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DF042A" w14:textId="77777777" w:rsidR="007B49EB" w:rsidRPr="00184350" w:rsidRDefault="00F2460C" w:rsidP="00184350">
      <w:pPr>
        <w:jc w:val="center"/>
        <w:rPr>
          <w:rFonts w:ascii="ＭＳ ゴシック" w:eastAsia="ＭＳ ゴシック" w:hAnsi="ＭＳ ゴシック"/>
          <w:sz w:val="28"/>
          <w:szCs w:val="28"/>
        </w:rPr>
      </w:pPr>
      <w:r>
        <w:rPr>
          <w:rFonts w:ascii="ＭＳ ゴシック" w:eastAsia="ＭＳ ゴシック" w:hAnsi="ＭＳ ゴシック"/>
          <w:sz w:val="28"/>
          <w:szCs w:val="28"/>
        </w:rPr>
        <w:t>農業委員会</w:t>
      </w:r>
      <w:r w:rsidR="00BB1482">
        <w:rPr>
          <w:rFonts w:ascii="ＭＳ ゴシック" w:eastAsia="ＭＳ ゴシック" w:hAnsi="ＭＳ ゴシック"/>
          <w:sz w:val="28"/>
          <w:szCs w:val="28"/>
        </w:rPr>
        <w:t>における</w:t>
      </w:r>
      <w:r w:rsidR="00184350" w:rsidRPr="00184350">
        <w:rPr>
          <w:rFonts w:ascii="ＭＳ ゴシック" w:eastAsia="ＭＳ ゴシック" w:hAnsi="ＭＳ ゴシック"/>
          <w:sz w:val="28"/>
          <w:szCs w:val="28"/>
        </w:rPr>
        <w:t>地域計画の策定</w:t>
      </w:r>
      <w:r w:rsidR="00CC5211">
        <w:rPr>
          <w:rFonts w:ascii="ＭＳ ゴシック" w:eastAsia="ＭＳ ゴシック" w:hAnsi="ＭＳ ゴシック"/>
          <w:sz w:val="28"/>
          <w:szCs w:val="28"/>
        </w:rPr>
        <w:t>の取り組み</w:t>
      </w:r>
      <w:r w:rsidR="00184350" w:rsidRPr="00184350">
        <w:rPr>
          <w:rFonts w:ascii="ＭＳ ゴシック" w:eastAsia="ＭＳ ゴシック" w:hAnsi="ＭＳ ゴシック"/>
          <w:sz w:val="28"/>
          <w:szCs w:val="28"/>
        </w:rPr>
        <w:t>について</w:t>
      </w:r>
    </w:p>
    <w:p w14:paraId="58AFACCD" w14:textId="77777777" w:rsidR="00184350" w:rsidRDefault="00184350">
      <w:pPr>
        <w:rPr>
          <w:rFonts w:ascii="ＭＳ 明朝" w:eastAsia="ＭＳ 明朝" w:hAnsi="ＭＳ 明朝"/>
          <w:sz w:val="24"/>
          <w:szCs w:val="24"/>
        </w:rPr>
      </w:pPr>
    </w:p>
    <w:p w14:paraId="668523E4" w14:textId="77777777" w:rsidR="00946EBA" w:rsidRDefault="00946EBA">
      <w:pPr>
        <w:rPr>
          <w:rFonts w:ascii="ＭＳ 明朝" w:eastAsia="ＭＳ 明朝" w:hAnsi="ＭＳ 明朝"/>
          <w:sz w:val="24"/>
          <w:szCs w:val="24"/>
        </w:rPr>
      </w:pPr>
    </w:p>
    <w:p w14:paraId="1CBEBF7E" w14:textId="77777777" w:rsidR="00184350" w:rsidRPr="00664962" w:rsidRDefault="00184350" w:rsidP="00664962">
      <w:pPr>
        <w:spacing w:line="400" w:lineRule="exact"/>
        <w:jc w:val="right"/>
        <w:rPr>
          <w:rFonts w:ascii="ＭＳ 明朝" w:eastAsia="ＭＳ 明朝" w:hAnsi="ＭＳ 明朝"/>
          <w:sz w:val="28"/>
          <w:szCs w:val="28"/>
        </w:rPr>
      </w:pPr>
      <w:r w:rsidRPr="00BC6EF0">
        <w:rPr>
          <w:rFonts w:ascii="ＭＳ 明朝" w:eastAsia="ＭＳ 明朝" w:hAnsi="ＭＳ 明朝"/>
          <w:spacing w:val="60"/>
          <w:kern w:val="0"/>
          <w:sz w:val="28"/>
          <w:szCs w:val="28"/>
          <w:fitText w:val="3080" w:id="-1025713148"/>
        </w:rPr>
        <w:t>令和６年</w:t>
      </w:r>
      <w:r w:rsidR="00BB708F" w:rsidRPr="00BC6EF0">
        <w:rPr>
          <w:rFonts w:ascii="ＭＳ 明朝" w:eastAsia="ＭＳ 明朝" w:hAnsi="ＭＳ 明朝"/>
          <w:spacing w:val="60"/>
          <w:kern w:val="0"/>
          <w:sz w:val="28"/>
          <w:szCs w:val="28"/>
          <w:fitText w:val="3080" w:id="-1025713148"/>
        </w:rPr>
        <w:t>４</w:t>
      </w:r>
      <w:r w:rsidR="00635E2A" w:rsidRPr="00BC6EF0">
        <w:rPr>
          <w:rFonts w:ascii="ＭＳ 明朝" w:eastAsia="ＭＳ 明朝" w:hAnsi="ＭＳ 明朝"/>
          <w:spacing w:val="60"/>
          <w:kern w:val="0"/>
          <w:sz w:val="28"/>
          <w:szCs w:val="28"/>
          <w:fitText w:val="3080" w:id="-1025713148"/>
        </w:rPr>
        <w:t>月</w:t>
      </w:r>
      <w:r w:rsidR="00BC6EF0">
        <w:rPr>
          <w:rFonts w:ascii="ＭＳ 明朝" w:eastAsia="ＭＳ 明朝" w:hAnsi="ＭＳ 明朝"/>
          <w:spacing w:val="60"/>
          <w:kern w:val="0"/>
          <w:sz w:val="28"/>
          <w:szCs w:val="28"/>
          <w:fitText w:val="3080" w:id="-1025713148"/>
        </w:rPr>
        <w:t>５</w:t>
      </w:r>
      <w:r w:rsidRPr="00BC6EF0">
        <w:rPr>
          <w:rFonts w:ascii="ＭＳ 明朝" w:eastAsia="ＭＳ 明朝" w:hAnsi="ＭＳ 明朝"/>
          <w:kern w:val="0"/>
          <w:sz w:val="28"/>
          <w:szCs w:val="28"/>
          <w:fitText w:val="3080" w:id="-1025713148"/>
        </w:rPr>
        <w:t>日</w:t>
      </w:r>
    </w:p>
    <w:p w14:paraId="5CC4FA32" w14:textId="77777777" w:rsidR="00184350" w:rsidRPr="00664962" w:rsidRDefault="00184350" w:rsidP="00664962">
      <w:pPr>
        <w:spacing w:line="400" w:lineRule="exact"/>
        <w:jc w:val="right"/>
        <w:rPr>
          <w:rFonts w:ascii="ＭＳ 明朝" w:eastAsia="ＭＳ 明朝" w:hAnsi="ＭＳ 明朝"/>
          <w:sz w:val="28"/>
          <w:szCs w:val="28"/>
        </w:rPr>
      </w:pPr>
      <w:r w:rsidRPr="00664962">
        <w:rPr>
          <w:rFonts w:ascii="ＭＳ 明朝" w:eastAsia="ＭＳ 明朝" w:hAnsi="ＭＳ 明朝"/>
          <w:kern w:val="0"/>
          <w:sz w:val="28"/>
          <w:szCs w:val="28"/>
          <w:fitText w:val="3080" w:id="-1025713147"/>
        </w:rPr>
        <w:t>（一社）全国農業会議所</w:t>
      </w:r>
    </w:p>
    <w:p w14:paraId="0BBF3D90" w14:textId="77777777" w:rsidR="00184350" w:rsidRPr="00BC6EF0" w:rsidRDefault="00184350">
      <w:pPr>
        <w:rPr>
          <w:rFonts w:ascii="ＭＳ 明朝" w:eastAsia="ＭＳ 明朝" w:hAnsi="ＭＳ 明朝"/>
          <w:sz w:val="24"/>
          <w:szCs w:val="24"/>
        </w:rPr>
      </w:pPr>
    </w:p>
    <w:p w14:paraId="42A97848" w14:textId="77777777" w:rsidR="00A537C5" w:rsidRPr="00946EBA" w:rsidRDefault="00A537C5" w:rsidP="00A537C5">
      <w:pPr>
        <w:rPr>
          <w:rFonts w:ascii="ＭＳ 明朝" w:eastAsia="ＭＳ 明朝" w:hAnsi="ＭＳ 明朝"/>
          <w:b/>
          <w:sz w:val="28"/>
          <w:szCs w:val="28"/>
        </w:rPr>
      </w:pPr>
      <w:r>
        <w:rPr>
          <w:rFonts w:ascii="ＭＳ 明朝" w:eastAsia="ＭＳ 明朝" w:hAnsi="ＭＳ 明朝"/>
          <w:b/>
          <w:sz w:val="28"/>
          <w:szCs w:val="28"/>
        </w:rPr>
        <w:t>農業委員会として地域計画の策定を推進する</w:t>
      </w:r>
      <w:r>
        <w:rPr>
          <w:rFonts w:ascii="ＭＳ 明朝" w:eastAsia="ＭＳ 明朝" w:hAnsi="ＭＳ 明朝" w:hint="eastAsia"/>
          <w:b/>
          <w:sz w:val="28"/>
          <w:szCs w:val="28"/>
        </w:rPr>
        <w:t>２つ</w:t>
      </w:r>
      <w:r>
        <w:rPr>
          <w:rFonts w:ascii="ＭＳ 明朝" w:eastAsia="ＭＳ 明朝" w:hAnsi="ＭＳ 明朝"/>
          <w:b/>
          <w:sz w:val="28"/>
          <w:szCs w:val="28"/>
        </w:rPr>
        <w:t>の意義</w:t>
      </w:r>
    </w:p>
    <w:p w14:paraId="7A783A1E" w14:textId="77777777" w:rsidR="00A537C5" w:rsidRPr="00387A12" w:rsidRDefault="0021685D" w:rsidP="00A537C5">
      <w:pPr>
        <w:rPr>
          <w:rFonts w:ascii="ＭＳ 明朝" w:eastAsia="ＭＳ 明朝" w:hAnsi="ＭＳ 明朝"/>
          <w:b/>
          <w:sz w:val="28"/>
          <w:szCs w:val="28"/>
        </w:rPr>
      </w:pPr>
      <w:r>
        <w:rPr>
          <w:rFonts w:ascii="ＭＳ 明朝" w:eastAsia="ＭＳ 明朝" w:hAnsi="ＭＳ 明朝" w:hint="eastAsia"/>
          <w:b/>
          <w:sz w:val="28"/>
          <w:szCs w:val="28"/>
        </w:rPr>
        <w:t xml:space="preserve">１　</w:t>
      </w:r>
      <w:r w:rsidR="00A537C5" w:rsidRPr="00387A12">
        <w:rPr>
          <w:rFonts w:ascii="ＭＳ 明朝" w:eastAsia="ＭＳ 明朝" w:hAnsi="ＭＳ 明朝" w:hint="eastAsia"/>
          <w:b/>
          <w:sz w:val="28"/>
          <w:szCs w:val="28"/>
        </w:rPr>
        <w:t>地域の農地を将来にわたって</w:t>
      </w:r>
      <w:r w:rsidR="00990344">
        <w:rPr>
          <w:rFonts w:ascii="ＭＳ 明朝" w:eastAsia="ＭＳ 明朝" w:hAnsi="ＭＳ 明朝" w:hint="eastAsia"/>
          <w:b/>
          <w:sz w:val="28"/>
          <w:szCs w:val="28"/>
        </w:rPr>
        <w:t>守り活かす</w:t>
      </w:r>
      <w:r w:rsidR="00A537C5" w:rsidRPr="00387A12">
        <w:rPr>
          <w:rFonts w:ascii="ＭＳ 明朝" w:eastAsia="ＭＳ 明朝" w:hAnsi="ＭＳ 明朝" w:hint="eastAsia"/>
          <w:b/>
          <w:sz w:val="28"/>
          <w:szCs w:val="28"/>
        </w:rPr>
        <w:t>ため</w:t>
      </w:r>
      <w:r w:rsidR="00A537C5">
        <w:rPr>
          <w:rFonts w:ascii="ＭＳ 明朝" w:eastAsia="ＭＳ 明朝" w:hAnsi="ＭＳ 明朝" w:hint="eastAsia"/>
          <w:b/>
          <w:sz w:val="28"/>
          <w:szCs w:val="28"/>
        </w:rPr>
        <w:t>に</w:t>
      </w:r>
      <w:r w:rsidR="00A537C5" w:rsidRPr="00387A12">
        <w:rPr>
          <w:rFonts w:ascii="ＭＳ 明朝" w:eastAsia="ＭＳ 明朝" w:hAnsi="ＭＳ 明朝" w:hint="eastAsia"/>
          <w:b/>
          <w:sz w:val="28"/>
          <w:szCs w:val="28"/>
        </w:rPr>
        <w:t>取り組みます</w:t>
      </w:r>
    </w:p>
    <w:p w14:paraId="715A9A8A" w14:textId="77777777" w:rsidR="00A537C5" w:rsidRDefault="00A537C5" w:rsidP="00A537C5">
      <w:pPr>
        <w:spacing w:line="360" w:lineRule="exact"/>
        <w:rPr>
          <w:rFonts w:ascii="ＭＳ 明朝" w:eastAsia="ＭＳ 明朝" w:hAnsi="ＭＳ 明朝"/>
          <w:sz w:val="28"/>
          <w:szCs w:val="28"/>
        </w:rPr>
      </w:pPr>
      <w:r>
        <w:rPr>
          <w:rFonts w:ascii="ＭＳ 明朝" w:eastAsia="ＭＳ 明朝" w:hAnsi="ＭＳ 明朝"/>
          <w:sz w:val="28"/>
          <w:szCs w:val="28"/>
        </w:rPr>
        <w:t xml:space="preserve">　農業者の高齢化や後継者</w:t>
      </w:r>
      <w:r w:rsidR="00AD40BB">
        <w:rPr>
          <w:rFonts w:ascii="ＭＳ 明朝" w:eastAsia="ＭＳ 明朝" w:hAnsi="ＭＳ 明朝"/>
          <w:sz w:val="28"/>
          <w:szCs w:val="28"/>
        </w:rPr>
        <w:t>の</w:t>
      </w:r>
      <w:r>
        <w:rPr>
          <w:rFonts w:ascii="ＭＳ 明朝" w:eastAsia="ＭＳ 明朝" w:hAnsi="ＭＳ 明朝"/>
          <w:sz w:val="28"/>
          <w:szCs w:val="28"/>
        </w:rPr>
        <w:t>不足・不在により多くの地域で耕作されない農地が増加することが懸念されています。予期せぬリタイアも各地で増えており、農地を農地として</w:t>
      </w:r>
      <w:r w:rsidR="00990344">
        <w:rPr>
          <w:rFonts w:ascii="ＭＳ 明朝" w:eastAsia="ＭＳ 明朝" w:hAnsi="ＭＳ 明朝"/>
          <w:sz w:val="28"/>
          <w:szCs w:val="28"/>
        </w:rPr>
        <w:t>守り活かす</w:t>
      </w:r>
      <w:r>
        <w:rPr>
          <w:rFonts w:ascii="ＭＳ 明朝" w:eastAsia="ＭＳ 明朝" w:hAnsi="ＭＳ 明朝"/>
          <w:sz w:val="28"/>
          <w:szCs w:val="28"/>
        </w:rPr>
        <w:t>ため、「将来、誰が耕作するのか」は今考えなければならない喫緊の課題となっています。</w:t>
      </w:r>
    </w:p>
    <w:p w14:paraId="3BE793E6" w14:textId="77777777" w:rsidR="00A537C5" w:rsidRDefault="00E5498D" w:rsidP="00A537C5">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w:t>
      </w:r>
      <w:r w:rsidR="00A537C5">
        <w:rPr>
          <w:rFonts w:ascii="ＭＳ 明朝" w:eastAsia="ＭＳ 明朝" w:hAnsi="ＭＳ 明朝" w:hint="eastAsia"/>
          <w:sz w:val="28"/>
          <w:szCs w:val="28"/>
        </w:rPr>
        <w:t>地域計画を策定する最大の目的も「将来、誰が耕作するのか」を決めることにあります。食料安全保障の観点から農地の総量確保と適正利用に向けた取り組みが重要視される中で、10年後の耕作者を予定する“目標地図”は、農業者の減少に備えた“農地の確保・利用の構想図”と言えるものです。</w:t>
      </w:r>
    </w:p>
    <w:p w14:paraId="3E21AA75" w14:textId="77777777" w:rsidR="0015221E" w:rsidRDefault="00A537C5" w:rsidP="00A537C5">
      <w:pPr>
        <w:spacing w:line="360" w:lineRule="exact"/>
        <w:rPr>
          <w:rFonts w:ascii="ＭＳ 明朝" w:eastAsia="ＭＳ 明朝" w:hAnsi="ＭＳ 明朝"/>
          <w:sz w:val="28"/>
          <w:szCs w:val="28"/>
        </w:rPr>
      </w:pPr>
      <w:r>
        <w:rPr>
          <w:rFonts w:ascii="ＭＳ 明朝" w:eastAsia="ＭＳ 明朝" w:hAnsi="ＭＳ 明朝"/>
          <w:sz w:val="28"/>
          <w:szCs w:val="28"/>
        </w:rPr>
        <w:t xml:space="preserve">　また、農業者数は今後さらに減少することが見込まれており、</w:t>
      </w:r>
      <w:r w:rsidR="0015221E">
        <w:rPr>
          <w:rFonts w:ascii="ＭＳ 明朝" w:eastAsia="ＭＳ 明朝" w:hAnsi="ＭＳ 明朝"/>
          <w:sz w:val="28"/>
          <w:szCs w:val="28"/>
        </w:rPr>
        <w:t>農作業を省力化する</w:t>
      </w:r>
      <w:r>
        <w:rPr>
          <w:rFonts w:ascii="ＭＳ 明朝" w:eastAsia="ＭＳ 明朝" w:hAnsi="ＭＳ 明朝"/>
          <w:sz w:val="28"/>
          <w:szCs w:val="28"/>
        </w:rPr>
        <w:t>スマート農業の活用等も視野に入れて、農地の</w:t>
      </w:r>
      <w:r w:rsidR="006426F2">
        <w:rPr>
          <w:rFonts w:ascii="ＭＳ 明朝" w:eastAsia="ＭＳ 明朝" w:hAnsi="ＭＳ 明朝"/>
          <w:sz w:val="28"/>
          <w:szCs w:val="28"/>
        </w:rPr>
        <w:t>集積・</w:t>
      </w:r>
      <w:r>
        <w:rPr>
          <w:rFonts w:ascii="ＭＳ 明朝" w:eastAsia="ＭＳ 明朝" w:hAnsi="ＭＳ 明朝"/>
          <w:sz w:val="28"/>
          <w:szCs w:val="28"/>
        </w:rPr>
        <w:t>集約化などによって経営しやすい環境を整えることも急務となっています。</w:t>
      </w:r>
    </w:p>
    <w:p w14:paraId="2C95246B" w14:textId="77777777" w:rsidR="00AD40BB" w:rsidRDefault="00A537C5" w:rsidP="00AD40BB">
      <w:pPr>
        <w:spacing w:line="360" w:lineRule="exact"/>
        <w:ind w:firstLineChars="100" w:firstLine="280"/>
        <w:rPr>
          <w:rFonts w:ascii="ＭＳ 明朝" w:eastAsia="ＭＳ 明朝" w:hAnsi="ＭＳ 明朝"/>
          <w:sz w:val="28"/>
          <w:szCs w:val="28"/>
        </w:rPr>
      </w:pPr>
      <w:r>
        <w:rPr>
          <w:rFonts w:ascii="ＭＳ 明朝" w:eastAsia="ＭＳ 明朝" w:hAnsi="ＭＳ 明朝"/>
          <w:sz w:val="28"/>
          <w:szCs w:val="28"/>
        </w:rPr>
        <w:t>一方で、これまでと同じような耕作が難しい農地では</w:t>
      </w:r>
      <w:r w:rsidR="005D67C5">
        <w:rPr>
          <w:rFonts w:ascii="ＭＳ 明朝" w:eastAsia="ＭＳ 明朝" w:hAnsi="ＭＳ 明朝"/>
          <w:sz w:val="28"/>
          <w:szCs w:val="28"/>
        </w:rPr>
        <w:t>、</w:t>
      </w:r>
      <w:r>
        <w:rPr>
          <w:rFonts w:ascii="ＭＳ 明朝" w:eastAsia="ＭＳ 明朝" w:hAnsi="ＭＳ 明朝"/>
          <w:sz w:val="28"/>
          <w:szCs w:val="28"/>
        </w:rPr>
        <w:t>粗放的な</w:t>
      </w:r>
      <w:r w:rsidR="005D67C5">
        <w:rPr>
          <w:rFonts w:ascii="ＭＳ 明朝" w:eastAsia="ＭＳ 明朝" w:hAnsi="ＭＳ 明朝"/>
          <w:sz w:val="28"/>
          <w:szCs w:val="28"/>
        </w:rPr>
        <w:t>利用</w:t>
      </w:r>
      <w:r>
        <w:rPr>
          <w:rFonts w:ascii="ＭＳ 明朝" w:eastAsia="ＭＳ 明朝" w:hAnsi="ＭＳ 明朝"/>
          <w:sz w:val="28"/>
          <w:szCs w:val="28"/>
        </w:rPr>
        <w:t>による維持・保全を考えなければなりません。</w:t>
      </w:r>
      <w:r w:rsidR="00AD40BB">
        <w:rPr>
          <w:rFonts w:ascii="ＭＳ 明朝" w:eastAsia="ＭＳ 明朝" w:hAnsi="ＭＳ 明朝"/>
          <w:sz w:val="28"/>
          <w:szCs w:val="28"/>
        </w:rPr>
        <w:t>目標地図の作成にあたってはこうした点も踏まえることが必要となります。</w:t>
      </w:r>
    </w:p>
    <w:p w14:paraId="70A2F582" w14:textId="77777777" w:rsidR="00A537C5" w:rsidRPr="00AD40BB" w:rsidRDefault="00A537C5" w:rsidP="00A537C5">
      <w:pPr>
        <w:spacing w:line="360" w:lineRule="exact"/>
        <w:rPr>
          <w:rFonts w:ascii="ＭＳ 明朝" w:eastAsia="ＭＳ 明朝" w:hAnsi="ＭＳ 明朝"/>
          <w:sz w:val="28"/>
          <w:szCs w:val="28"/>
        </w:rPr>
      </w:pPr>
    </w:p>
    <w:p w14:paraId="36B177DC" w14:textId="77777777" w:rsidR="00A537C5" w:rsidRPr="00387A12" w:rsidRDefault="0021685D" w:rsidP="00A537C5">
      <w:pPr>
        <w:rPr>
          <w:rFonts w:ascii="ＭＳ 明朝" w:eastAsia="ＭＳ 明朝" w:hAnsi="ＭＳ 明朝"/>
          <w:b/>
          <w:sz w:val="28"/>
          <w:szCs w:val="28"/>
        </w:rPr>
      </w:pPr>
      <w:r>
        <w:rPr>
          <w:rFonts w:ascii="ＭＳ 明朝" w:eastAsia="ＭＳ 明朝" w:hAnsi="ＭＳ 明朝"/>
          <w:b/>
          <w:sz w:val="28"/>
          <w:szCs w:val="28"/>
        </w:rPr>
        <w:t xml:space="preserve">２　</w:t>
      </w:r>
      <w:r w:rsidR="00A537C5">
        <w:rPr>
          <w:rFonts w:ascii="ＭＳ 明朝" w:eastAsia="ＭＳ 明朝" w:hAnsi="ＭＳ 明朝"/>
          <w:b/>
          <w:sz w:val="28"/>
          <w:szCs w:val="28"/>
        </w:rPr>
        <w:t>現場の意向が反映された計画となるために取り組みます</w:t>
      </w:r>
    </w:p>
    <w:p w14:paraId="515001AC" w14:textId="77777777" w:rsidR="00A537C5" w:rsidRDefault="00A537C5" w:rsidP="00990344">
      <w:pPr>
        <w:spacing w:line="360" w:lineRule="exact"/>
        <w:rPr>
          <w:rFonts w:ascii="ＭＳ 明朝" w:eastAsia="ＭＳ 明朝" w:hAnsi="ＭＳ 明朝"/>
          <w:sz w:val="28"/>
          <w:szCs w:val="28"/>
        </w:rPr>
      </w:pPr>
      <w:r w:rsidRPr="004D7B64">
        <w:rPr>
          <w:rFonts w:ascii="ＭＳ 明朝" w:eastAsia="ＭＳ 明朝" w:hAnsi="ＭＳ 明朝"/>
          <w:sz w:val="28"/>
          <w:szCs w:val="28"/>
        </w:rPr>
        <w:t xml:space="preserve">　地域計画の策定主体は</w:t>
      </w:r>
      <w:r>
        <w:rPr>
          <w:rFonts w:ascii="ＭＳ 明朝" w:eastAsia="ＭＳ 明朝" w:hAnsi="ＭＳ 明朝"/>
          <w:sz w:val="28"/>
          <w:szCs w:val="28"/>
        </w:rPr>
        <w:t>市町村です</w:t>
      </w:r>
      <w:r w:rsidR="00990344">
        <w:rPr>
          <w:rFonts w:ascii="ＭＳ 明朝" w:eastAsia="ＭＳ 明朝" w:hAnsi="ＭＳ 明朝"/>
          <w:sz w:val="28"/>
          <w:szCs w:val="28"/>
        </w:rPr>
        <w:t>が</w:t>
      </w:r>
      <w:r>
        <w:rPr>
          <w:rFonts w:ascii="ＭＳ 明朝" w:eastAsia="ＭＳ 明朝" w:hAnsi="ＭＳ 明朝"/>
          <w:sz w:val="28"/>
          <w:szCs w:val="28"/>
        </w:rPr>
        <w:t>、市町村だけでは、現場実態に合った地域計画は作れません。農業者の思いや希望を反映し、実態に合った地域計画とするためには、農業委員会をはじめとした地域の関係者が一丸となって策定に取り組むことが必要です。</w:t>
      </w:r>
      <w:r w:rsidR="00AD40BB">
        <w:rPr>
          <w:rFonts w:ascii="ＭＳ 明朝" w:eastAsia="ＭＳ 明朝" w:hAnsi="ＭＳ 明朝"/>
          <w:sz w:val="28"/>
          <w:szCs w:val="28"/>
        </w:rPr>
        <w:t>「地域の農業の将来を自分たちで考える」ことが地域計画の取り組みのポイントです。</w:t>
      </w:r>
    </w:p>
    <w:p w14:paraId="055CF9A8" w14:textId="77777777" w:rsidR="00990344" w:rsidRDefault="005D67C5" w:rsidP="00A537C5">
      <w:pPr>
        <w:spacing w:line="360" w:lineRule="exact"/>
        <w:ind w:firstLineChars="100" w:firstLine="280"/>
        <w:rPr>
          <w:rFonts w:ascii="ＭＳ 明朝" w:eastAsia="ＭＳ 明朝" w:hAnsi="ＭＳ 明朝"/>
          <w:sz w:val="28"/>
          <w:szCs w:val="28"/>
        </w:rPr>
      </w:pPr>
      <w:r>
        <w:rPr>
          <w:rFonts w:ascii="ＭＳ 明朝" w:eastAsia="ＭＳ 明朝" w:hAnsi="ＭＳ 明朝"/>
          <w:sz w:val="28"/>
          <w:szCs w:val="28"/>
        </w:rPr>
        <w:t>特に</w:t>
      </w:r>
      <w:r w:rsidR="00AD40BB">
        <w:rPr>
          <w:rFonts w:ascii="ＭＳ 明朝" w:eastAsia="ＭＳ 明朝" w:hAnsi="ＭＳ 明朝"/>
          <w:sz w:val="28"/>
          <w:szCs w:val="28"/>
        </w:rPr>
        <w:t>、農業者の公的代表である</w:t>
      </w:r>
      <w:r w:rsidR="00A537C5">
        <w:rPr>
          <w:rFonts w:ascii="ＭＳ 明朝" w:eastAsia="ＭＳ 明朝" w:hAnsi="ＭＳ 明朝"/>
          <w:sz w:val="28"/>
          <w:szCs w:val="28"/>
        </w:rPr>
        <w:t>農業委員会</w:t>
      </w:r>
      <w:r w:rsidR="00AD40BB">
        <w:rPr>
          <w:rFonts w:ascii="ＭＳ 明朝" w:eastAsia="ＭＳ 明朝" w:hAnsi="ＭＳ 明朝"/>
          <w:sz w:val="28"/>
          <w:szCs w:val="28"/>
        </w:rPr>
        <w:t>は、</w:t>
      </w:r>
      <w:r w:rsidR="00A537C5">
        <w:rPr>
          <w:rFonts w:ascii="ＭＳ 明朝" w:eastAsia="ＭＳ 明朝" w:hAnsi="ＭＳ 明朝"/>
          <w:sz w:val="28"/>
          <w:szCs w:val="28"/>
        </w:rPr>
        <w:t>日ごろより農地や農業者を見守っています。加えて、ほとんどの農業委員と農地利用最適化推進委員は自身も農業者であり、誰よりも</w:t>
      </w:r>
      <w:r w:rsidR="00990344">
        <w:rPr>
          <w:rFonts w:ascii="ＭＳ 明朝" w:eastAsia="ＭＳ 明朝" w:hAnsi="ＭＳ 明朝"/>
          <w:sz w:val="28"/>
          <w:szCs w:val="28"/>
        </w:rPr>
        <w:t>地域の農業や</w:t>
      </w:r>
      <w:r w:rsidR="00A537C5">
        <w:rPr>
          <w:rFonts w:ascii="ＭＳ 明朝" w:eastAsia="ＭＳ 明朝" w:hAnsi="ＭＳ 明朝"/>
          <w:sz w:val="28"/>
          <w:szCs w:val="28"/>
        </w:rPr>
        <w:t>農業者のことを理解しています。</w:t>
      </w:r>
    </w:p>
    <w:p w14:paraId="5AE25129" w14:textId="77777777" w:rsidR="00A537C5" w:rsidRDefault="00A537C5" w:rsidP="00A537C5">
      <w:pPr>
        <w:spacing w:line="360" w:lineRule="exact"/>
        <w:ind w:firstLineChars="100" w:firstLine="280"/>
        <w:rPr>
          <w:rFonts w:ascii="ＭＳ 明朝" w:eastAsia="ＭＳ 明朝" w:hAnsi="ＭＳ 明朝"/>
          <w:sz w:val="28"/>
          <w:szCs w:val="28"/>
        </w:rPr>
      </w:pPr>
      <w:r>
        <w:rPr>
          <w:rFonts w:ascii="ＭＳ 明朝" w:eastAsia="ＭＳ 明朝" w:hAnsi="ＭＳ 明朝" w:hint="eastAsia"/>
          <w:sz w:val="28"/>
          <w:szCs w:val="28"/>
        </w:rPr>
        <w:t>そのため、農業委員会には行政と現場の架け橋となって、現場の実態や意向を</w:t>
      </w:r>
      <w:r w:rsidR="00AD40BB">
        <w:rPr>
          <w:rFonts w:ascii="ＭＳ 明朝" w:eastAsia="ＭＳ 明朝" w:hAnsi="ＭＳ 明朝" w:hint="eastAsia"/>
          <w:sz w:val="28"/>
          <w:szCs w:val="28"/>
        </w:rPr>
        <w:t>、計画に</w:t>
      </w:r>
      <w:r>
        <w:rPr>
          <w:rFonts w:ascii="ＭＳ 明朝" w:eastAsia="ＭＳ 明朝" w:hAnsi="ＭＳ 明朝" w:hint="eastAsia"/>
          <w:sz w:val="28"/>
          <w:szCs w:val="28"/>
        </w:rPr>
        <w:t>反映させる役割が期待されています。</w:t>
      </w:r>
    </w:p>
    <w:p w14:paraId="37507566" w14:textId="77777777" w:rsidR="00990344" w:rsidRPr="000D60B0" w:rsidRDefault="000D60B0" w:rsidP="000D60B0">
      <w:pPr>
        <w:rPr>
          <w:rFonts w:ascii="ＭＳ 明朝" w:eastAsia="ＭＳ 明朝" w:hAnsi="ＭＳ 明朝"/>
          <w:b/>
          <w:sz w:val="28"/>
          <w:szCs w:val="28"/>
        </w:rPr>
      </w:pPr>
      <w:r w:rsidRPr="000D60B0">
        <w:rPr>
          <w:rFonts w:ascii="ＭＳ 明朝" w:eastAsia="ＭＳ 明朝" w:hAnsi="ＭＳ 明朝"/>
          <w:b/>
          <w:sz w:val="28"/>
          <w:szCs w:val="28"/>
        </w:rPr>
        <w:lastRenderedPageBreak/>
        <w:t>地域計画のポイント</w:t>
      </w:r>
    </w:p>
    <w:p w14:paraId="24B4AC4A" w14:textId="77777777" w:rsidR="00990344" w:rsidRDefault="00990344" w:rsidP="00990344">
      <w:pPr>
        <w:spacing w:line="360" w:lineRule="exact"/>
        <w:rPr>
          <w:rFonts w:ascii="ＭＳ 明朝" w:eastAsia="ＭＳ 明朝" w:hAnsi="ＭＳ 明朝"/>
          <w:sz w:val="28"/>
          <w:szCs w:val="28"/>
        </w:rPr>
      </w:pPr>
    </w:p>
    <w:p w14:paraId="42424B61" w14:textId="77777777" w:rsidR="00990344" w:rsidRPr="000D60B0" w:rsidRDefault="000D60B0" w:rsidP="006C2057">
      <w:pPr>
        <w:spacing w:line="400" w:lineRule="exact"/>
        <w:rPr>
          <w:rFonts w:ascii="ＭＳ 明朝" w:eastAsia="ＭＳ 明朝" w:hAnsi="ＭＳ 明朝"/>
          <w:b/>
          <w:sz w:val="28"/>
          <w:szCs w:val="28"/>
        </w:rPr>
      </w:pPr>
      <w:r w:rsidRPr="000D60B0">
        <w:rPr>
          <w:rFonts w:ascii="ＭＳ 明朝" w:eastAsia="ＭＳ 明朝" w:hAnsi="ＭＳ 明朝" w:hint="eastAsia"/>
          <w:b/>
          <w:sz w:val="28"/>
          <w:szCs w:val="28"/>
        </w:rPr>
        <w:t>〇　地域計画は地域の農業者全員が主役となる計画です</w:t>
      </w:r>
    </w:p>
    <w:p w14:paraId="0452A06F" w14:textId="77777777" w:rsidR="000D60B0" w:rsidRDefault="000D60B0" w:rsidP="00990344">
      <w:pPr>
        <w:spacing w:line="360" w:lineRule="exact"/>
        <w:rPr>
          <w:rFonts w:ascii="ＭＳ 明朝" w:eastAsia="ＭＳ 明朝" w:hAnsi="ＭＳ 明朝"/>
          <w:sz w:val="28"/>
          <w:szCs w:val="28"/>
        </w:rPr>
      </w:pPr>
      <w:r>
        <w:rPr>
          <w:rFonts w:ascii="ＭＳ 明朝" w:eastAsia="ＭＳ 明朝" w:hAnsi="ＭＳ 明朝"/>
          <w:sz w:val="28"/>
          <w:szCs w:val="28"/>
        </w:rPr>
        <w:t xml:space="preserve">　これまでの人・農地プランでは認定農業者等の担い手を位置付けていましたが、地域計画では新たに「兼業農家」や「農作業受託者・組織」を位置付けることができます。</w:t>
      </w:r>
      <w:r w:rsidR="00383A93">
        <w:rPr>
          <w:rFonts w:ascii="ＭＳ 明朝" w:eastAsia="ＭＳ 明朝" w:hAnsi="ＭＳ 明朝"/>
          <w:sz w:val="28"/>
          <w:szCs w:val="28"/>
        </w:rPr>
        <w:t>従来よりも多くの者が関係する計画となり、地域の実態が反映しやすくなりました。</w:t>
      </w:r>
    </w:p>
    <w:p w14:paraId="70E16DC8" w14:textId="77777777" w:rsidR="002B64B8" w:rsidRPr="00086A31" w:rsidRDefault="002B64B8" w:rsidP="002B64B8">
      <w:pPr>
        <w:spacing w:line="360" w:lineRule="exact"/>
        <w:rPr>
          <w:rFonts w:ascii="ＭＳ 明朝" w:eastAsia="ＭＳ 明朝" w:hAnsi="ＭＳ 明朝"/>
          <w:sz w:val="28"/>
          <w:szCs w:val="28"/>
        </w:rPr>
      </w:pPr>
    </w:p>
    <w:p w14:paraId="133D78FC" w14:textId="77777777" w:rsidR="000D60B0" w:rsidRPr="000D60B0" w:rsidRDefault="000D60B0" w:rsidP="006C2057">
      <w:pPr>
        <w:spacing w:line="400" w:lineRule="exact"/>
        <w:rPr>
          <w:rFonts w:ascii="ＭＳ 明朝" w:eastAsia="ＭＳ 明朝" w:hAnsi="ＭＳ 明朝"/>
          <w:b/>
          <w:sz w:val="28"/>
          <w:szCs w:val="28"/>
        </w:rPr>
      </w:pPr>
      <w:r w:rsidRPr="000D60B0">
        <w:rPr>
          <w:rFonts w:ascii="ＭＳ 明朝" w:eastAsia="ＭＳ 明朝" w:hAnsi="ＭＳ 明朝"/>
          <w:b/>
          <w:sz w:val="28"/>
          <w:szCs w:val="28"/>
        </w:rPr>
        <w:t>〇　農地所有者の理解が必要な取り組みです</w:t>
      </w:r>
    </w:p>
    <w:p w14:paraId="3857219B" w14:textId="77777777" w:rsidR="002B64B8" w:rsidRDefault="000D60B0" w:rsidP="002B64B8">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00C07782">
        <w:rPr>
          <w:rFonts w:ascii="ＭＳ 明朝" w:eastAsia="ＭＳ 明朝" w:hAnsi="ＭＳ 明朝"/>
          <w:sz w:val="28"/>
          <w:szCs w:val="28"/>
        </w:rPr>
        <w:t>将来の</w:t>
      </w:r>
      <w:r w:rsidR="006C2057">
        <w:rPr>
          <w:rFonts w:ascii="ＭＳ 明朝" w:eastAsia="ＭＳ 明朝" w:hAnsi="ＭＳ 明朝"/>
          <w:sz w:val="28"/>
          <w:szCs w:val="28"/>
        </w:rPr>
        <w:t>地域の農地利用を考える取り組みのため、農地所有者（地主）の理解と協力を得ることが</w:t>
      </w:r>
      <w:r w:rsidR="00A673F6">
        <w:rPr>
          <w:rFonts w:ascii="ＭＳ 明朝" w:eastAsia="ＭＳ 明朝" w:hAnsi="ＭＳ 明朝"/>
          <w:sz w:val="28"/>
          <w:szCs w:val="28"/>
        </w:rPr>
        <w:t>必要</w:t>
      </w:r>
      <w:r w:rsidR="006C2057">
        <w:rPr>
          <w:rFonts w:ascii="ＭＳ 明朝" w:eastAsia="ＭＳ 明朝" w:hAnsi="ＭＳ 明朝"/>
          <w:sz w:val="28"/>
          <w:szCs w:val="28"/>
        </w:rPr>
        <w:t>です。所有者</w:t>
      </w:r>
      <w:r w:rsidR="00C07782">
        <w:rPr>
          <w:rFonts w:ascii="ＭＳ 明朝" w:eastAsia="ＭＳ 明朝" w:hAnsi="ＭＳ 明朝"/>
          <w:sz w:val="28"/>
          <w:szCs w:val="28"/>
        </w:rPr>
        <w:t>には別途説明会を開催する等して、理解を求める</w:t>
      </w:r>
      <w:r w:rsidR="00F674D5">
        <w:rPr>
          <w:rFonts w:ascii="ＭＳ 明朝" w:eastAsia="ＭＳ 明朝" w:hAnsi="ＭＳ 明朝"/>
          <w:sz w:val="28"/>
          <w:szCs w:val="28"/>
        </w:rPr>
        <w:t>ことも考えましょう。</w:t>
      </w:r>
    </w:p>
    <w:p w14:paraId="01B10AC8" w14:textId="77777777" w:rsidR="002B64B8" w:rsidRPr="00F25EC9" w:rsidRDefault="002B64B8" w:rsidP="002B64B8">
      <w:pPr>
        <w:spacing w:line="360" w:lineRule="exact"/>
        <w:rPr>
          <w:rFonts w:ascii="ＭＳ 明朝" w:eastAsia="ＭＳ 明朝" w:hAnsi="ＭＳ 明朝"/>
          <w:sz w:val="28"/>
          <w:szCs w:val="28"/>
        </w:rPr>
      </w:pPr>
    </w:p>
    <w:p w14:paraId="7FF75B77" w14:textId="77777777" w:rsidR="002B64B8" w:rsidRPr="006C2057" w:rsidRDefault="006C2057" w:rsidP="006C2057">
      <w:pPr>
        <w:spacing w:line="400" w:lineRule="exact"/>
        <w:ind w:left="281" w:hangingChars="100" w:hanging="281"/>
        <w:rPr>
          <w:rFonts w:ascii="ＭＳ 明朝" w:eastAsia="ＭＳ 明朝" w:hAnsi="ＭＳ 明朝"/>
          <w:b/>
          <w:sz w:val="28"/>
          <w:szCs w:val="28"/>
        </w:rPr>
      </w:pPr>
      <w:r w:rsidRPr="006C2057">
        <w:rPr>
          <w:rFonts w:ascii="ＭＳ 明朝" w:eastAsia="ＭＳ 明朝" w:hAnsi="ＭＳ 明朝"/>
          <w:b/>
          <w:sz w:val="28"/>
          <w:szCs w:val="28"/>
        </w:rPr>
        <w:t>〇　農業委員会は「目標地図の素案作成」と「地域の話し合いへの参加」が役割です</w:t>
      </w:r>
    </w:p>
    <w:p w14:paraId="4F7CE901" w14:textId="77777777" w:rsidR="00F25EC9" w:rsidRDefault="006C2057" w:rsidP="002B64B8">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00F25EC9">
        <w:rPr>
          <w:rFonts w:ascii="ＭＳ 明朝" w:eastAsia="ＭＳ 明朝" w:hAnsi="ＭＳ 明朝"/>
          <w:sz w:val="28"/>
          <w:szCs w:val="28"/>
        </w:rPr>
        <w:t>地域計画の策定において</w:t>
      </w:r>
      <w:r>
        <w:rPr>
          <w:rFonts w:ascii="ＭＳ 明朝" w:eastAsia="ＭＳ 明朝" w:hAnsi="ＭＳ 明朝"/>
          <w:sz w:val="28"/>
          <w:szCs w:val="28"/>
        </w:rPr>
        <w:t>、農業委員会は「目標地図の素案作成」と「地域の話し合いへの参加」が求められる役割です</w:t>
      </w:r>
      <w:r w:rsidR="00F25EC9">
        <w:rPr>
          <w:rFonts w:ascii="ＭＳ 明朝" w:eastAsia="ＭＳ 明朝" w:hAnsi="ＭＳ 明朝"/>
          <w:sz w:val="28"/>
          <w:szCs w:val="28"/>
        </w:rPr>
        <w:t>。市町村と協力しながら、この２つことを確実に実施していきましょう。</w:t>
      </w:r>
    </w:p>
    <w:p w14:paraId="0603B730" w14:textId="77777777" w:rsidR="002B64B8" w:rsidRDefault="00F25EC9" w:rsidP="00F25EC9">
      <w:pPr>
        <w:spacing w:line="360" w:lineRule="exact"/>
        <w:ind w:firstLineChars="100" w:firstLine="280"/>
        <w:rPr>
          <w:rFonts w:ascii="ＭＳ 明朝" w:eastAsia="ＭＳ 明朝" w:hAnsi="ＭＳ 明朝"/>
          <w:sz w:val="28"/>
          <w:szCs w:val="28"/>
        </w:rPr>
      </w:pPr>
      <w:r>
        <w:rPr>
          <w:rFonts w:ascii="ＭＳ 明朝" w:eastAsia="ＭＳ 明朝" w:hAnsi="ＭＳ 明朝"/>
          <w:sz w:val="28"/>
          <w:szCs w:val="28"/>
        </w:rPr>
        <w:t>※市町村の状況によって役割が異なる</w:t>
      </w:r>
      <w:r w:rsidR="008B0F80">
        <w:rPr>
          <w:rFonts w:ascii="ＭＳ 明朝" w:eastAsia="ＭＳ 明朝" w:hAnsi="ＭＳ 明朝"/>
          <w:sz w:val="28"/>
          <w:szCs w:val="28"/>
        </w:rPr>
        <w:t>場合</w:t>
      </w:r>
      <w:r w:rsidR="00C07782">
        <w:rPr>
          <w:rFonts w:ascii="ＭＳ 明朝" w:eastAsia="ＭＳ 明朝" w:hAnsi="ＭＳ 明朝"/>
          <w:sz w:val="28"/>
          <w:szCs w:val="28"/>
        </w:rPr>
        <w:t>が</w:t>
      </w:r>
      <w:r>
        <w:rPr>
          <w:rFonts w:ascii="ＭＳ 明朝" w:eastAsia="ＭＳ 明朝" w:hAnsi="ＭＳ 明朝"/>
          <w:sz w:val="28"/>
          <w:szCs w:val="28"/>
        </w:rPr>
        <w:t>あります。</w:t>
      </w:r>
    </w:p>
    <w:p w14:paraId="57976E86" w14:textId="77777777" w:rsidR="002B64B8" w:rsidRDefault="002B64B8" w:rsidP="002B64B8">
      <w:pPr>
        <w:spacing w:line="360" w:lineRule="exact"/>
        <w:rPr>
          <w:rFonts w:ascii="ＭＳ 明朝" w:eastAsia="ＭＳ 明朝" w:hAnsi="ＭＳ 明朝"/>
          <w:sz w:val="28"/>
          <w:szCs w:val="28"/>
        </w:rPr>
      </w:pPr>
    </w:p>
    <w:p w14:paraId="6777EC76" w14:textId="77777777" w:rsidR="00A673F6" w:rsidRPr="00A673F6" w:rsidRDefault="00A673F6" w:rsidP="00A673F6">
      <w:pPr>
        <w:spacing w:line="400" w:lineRule="exact"/>
        <w:rPr>
          <w:rFonts w:ascii="ＭＳ 明朝" w:eastAsia="ＭＳ 明朝" w:hAnsi="ＭＳ 明朝"/>
          <w:b/>
          <w:sz w:val="28"/>
          <w:szCs w:val="28"/>
        </w:rPr>
      </w:pPr>
      <w:r w:rsidRPr="00A673F6">
        <w:rPr>
          <w:rFonts w:ascii="ＭＳ 明朝" w:eastAsia="ＭＳ 明朝" w:hAnsi="ＭＳ 明朝"/>
          <w:b/>
          <w:sz w:val="28"/>
          <w:szCs w:val="28"/>
        </w:rPr>
        <w:t xml:space="preserve">〇　</w:t>
      </w:r>
      <w:r w:rsidR="00C07782">
        <w:rPr>
          <w:rFonts w:ascii="ＭＳ 明朝" w:eastAsia="ＭＳ 明朝" w:hAnsi="ＭＳ 明朝"/>
          <w:b/>
          <w:sz w:val="28"/>
          <w:szCs w:val="28"/>
        </w:rPr>
        <w:t>無理にまとめようとする必要はありません</w:t>
      </w:r>
    </w:p>
    <w:p w14:paraId="7EB74647" w14:textId="77777777" w:rsidR="00533640" w:rsidRPr="00533640" w:rsidRDefault="00A673F6" w:rsidP="002B64B8">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w:t>
      </w:r>
      <w:r w:rsidR="00C07782">
        <w:rPr>
          <w:rFonts w:ascii="ＭＳ 明朝" w:eastAsia="ＭＳ 明朝" w:hAnsi="ＭＳ 明朝" w:hint="eastAsia"/>
          <w:sz w:val="28"/>
          <w:szCs w:val="28"/>
        </w:rPr>
        <w:t>目標地図の作成に当たっては、</w:t>
      </w:r>
      <w:r w:rsidR="00F674D5">
        <w:rPr>
          <w:rFonts w:ascii="ＭＳ 明朝" w:eastAsia="ＭＳ 明朝" w:hAnsi="ＭＳ 明朝" w:hint="eastAsia"/>
          <w:sz w:val="28"/>
          <w:szCs w:val="28"/>
        </w:rPr>
        <w:t>耕作者</w:t>
      </w:r>
      <w:r w:rsidR="00C07782">
        <w:rPr>
          <w:rFonts w:ascii="ＭＳ 明朝" w:eastAsia="ＭＳ 明朝" w:hAnsi="ＭＳ 明朝" w:hint="eastAsia"/>
          <w:sz w:val="28"/>
          <w:szCs w:val="28"/>
        </w:rPr>
        <w:t>と</w:t>
      </w:r>
      <w:r w:rsidR="00F674D5">
        <w:rPr>
          <w:rFonts w:ascii="ＭＳ 明朝" w:eastAsia="ＭＳ 明朝" w:hAnsi="ＭＳ 明朝" w:hint="eastAsia"/>
          <w:sz w:val="28"/>
          <w:szCs w:val="28"/>
        </w:rPr>
        <w:t>所有者の意向が合わない、耕作者間で利用希望が重複する、借受希望者がいない等の調整が必要な場合があります。こうした</w:t>
      </w:r>
      <w:r w:rsidR="00533640">
        <w:rPr>
          <w:rFonts w:ascii="ＭＳ 明朝" w:eastAsia="ＭＳ 明朝" w:hAnsi="ＭＳ 明朝" w:hint="eastAsia"/>
          <w:sz w:val="28"/>
          <w:szCs w:val="28"/>
        </w:rPr>
        <w:t>調整がすぐに付かない場合は、無理にまとめるのではなく、「今後検討等」とすることができます。</w:t>
      </w:r>
    </w:p>
    <w:p w14:paraId="581002B5" w14:textId="77777777" w:rsidR="00A673F6" w:rsidRDefault="00A673F6" w:rsidP="002B64B8">
      <w:pPr>
        <w:spacing w:line="360" w:lineRule="exact"/>
        <w:rPr>
          <w:rFonts w:ascii="ＭＳ 明朝" w:eastAsia="ＭＳ 明朝" w:hAnsi="ＭＳ 明朝"/>
          <w:sz w:val="28"/>
          <w:szCs w:val="28"/>
        </w:rPr>
      </w:pPr>
    </w:p>
    <w:p w14:paraId="7944CFC3" w14:textId="77777777" w:rsidR="008B0F80" w:rsidRPr="008B0F80" w:rsidRDefault="008B0F80" w:rsidP="008B0F80">
      <w:pPr>
        <w:spacing w:line="400" w:lineRule="exact"/>
        <w:rPr>
          <w:rFonts w:ascii="ＭＳ 明朝" w:eastAsia="ＭＳ 明朝" w:hAnsi="ＭＳ 明朝"/>
          <w:b/>
          <w:sz w:val="28"/>
          <w:szCs w:val="28"/>
        </w:rPr>
      </w:pPr>
      <w:r w:rsidRPr="008B0F80">
        <w:rPr>
          <w:rFonts w:ascii="ＭＳ 明朝" w:eastAsia="ＭＳ 明朝" w:hAnsi="ＭＳ 明朝"/>
          <w:b/>
          <w:sz w:val="28"/>
          <w:szCs w:val="28"/>
        </w:rPr>
        <w:t>〇　地域計画や目標地図は目的ではなく手段です</w:t>
      </w:r>
    </w:p>
    <w:p w14:paraId="5FE36F43" w14:textId="77777777" w:rsidR="002B64B8" w:rsidRDefault="008B0F80" w:rsidP="002B64B8">
      <w:pPr>
        <w:spacing w:line="360" w:lineRule="exact"/>
        <w:rPr>
          <w:rFonts w:ascii="ＭＳ 明朝" w:eastAsia="ＭＳ 明朝" w:hAnsi="ＭＳ 明朝"/>
          <w:sz w:val="28"/>
          <w:szCs w:val="28"/>
        </w:rPr>
      </w:pPr>
      <w:r>
        <w:rPr>
          <w:rFonts w:ascii="ＭＳ 明朝" w:eastAsia="ＭＳ 明朝" w:hAnsi="ＭＳ 明朝"/>
          <w:sz w:val="28"/>
          <w:szCs w:val="28"/>
        </w:rPr>
        <w:t xml:space="preserve">　地域計画や目標地図</w:t>
      </w:r>
      <w:r w:rsidR="00863FDC">
        <w:rPr>
          <w:rFonts w:ascii="ＭＳ 明朝" w:eastAsia="ＭＳ 明朝" w:hAnsi="ＭＳ 明朝"/>
          <w:sz w:val="28"/>
          <w:szCs w:val="28"/>
        </w:rPr>
        <w:t>は完成までに多くの</w:t>
      </w:r>
      <w:r w:rsidR="005B5D65">
        <w:rPr>
          <w:rFonts w:ascii="ＭＳ 明朝" w:eastAsia="ＭＳ 明朝" w:hAnsi="ＭＳ 明朝"/>
          <w:sz w:val="28"/>
          <w:szCs w:val="28"/>
        </w:rPr>
        <w:t>作業を要しま</w:t>
      </w:r>
      <w:r w:rsidR="00863FDC">
        <w:rPr>
          <w:rFonts w:ascii="ＭＳ 明朝" w:eastAsia="ＭＳ 明朝" w:hAnsi="ＭＳ 明朝"/>
          <w:sz w:val="28"/>
          <w:szCs w:val="28"/>
        </w:rPr>
        <w:t>すが、策定するのが目的とならないように気を付けなければなりません。地域の農業がより良い形で続いていくための手段であるということを忘れないようにしましょう。</w:t>
      </w:r>
    </w:p>
    <w:p w14:paraId="33304E42" w14:textId="77777777" w:rsidR="00863FDC" w:rsidRDefault="00863FDC" w:rsidP="002B64B8">
      <w:pPr>
        <w:spacing w:line="360" w:lineRule="exact"/>
        <w:rPr>
          <w:rFonts w:ascii="ＭＳ 明朝" w:eastAsia="ＭＳ 明朝" w:hAnsi="ＭＳ 明朝"/>
          <w:sz w:val="28"/>
          <w:szCs w:val="28"/>
        </w:rPr>
      </w:pPr>
    </w:p>
    <w:p w14:paraId="5F37098D" w14:textId="77777777" w:rsidR="008B0F80" w:rsidRDefault="008B0F80" w:rsidP="002B64B8">
      <w:pPr>
        <w:spacing w:line="360" w:lineRule="exact"/>
        <w:rPr>
          <w:rFonts w:ascii="ＭＳ 明朝" w:eastAsia="ＭＳ 明朝" w:hAnsi="ＭＳ 明朝"/>
          <w:sz w:val="28"/>
          <w:szCs w:val="28"/>
        </w:rPr>
      </w:pPr>
    </w:p>
    <w:p w14:paraId="5D763C50" w14:textId="77777777" w:rsidR="00AB3BF6" w:rsidRDefault="00AB3BF6" w:rsidP="00335015">
      <w:pPr>
        <w:spacing w:line="360" w:lineRule="exact"/>
        <w:rPr>
          <w:rFonts w:ascii="ＭＳ 明朝" w:eastAsia="ＭＳ 明朝" w:hAnsi="ＭＳ 明朝"/>
          <w:b/>
          <w:sz w:val="28"/>
          <w:szCs w:val="28"/>
        </w:rPr>
      </w:pPr>
      <w:r>
        <w:rPr>
          <w:rFonts w:ascii="ＭＳ 明朝" w:eastAsia="ＭＳ 明朝" w:hAnsi="ＭＳ 明朝"/>
          <w:b/>
          <w:sz w:val="28"/>
          <w:szCs w:val="28"/>
        </w:rPr>
        <w:br w:type="page"/>
      </w:r>
    </w:p>
    <w:p w14:paraId="1BF4BDF4" w14:textId="77777777" w:rsidR="009404D7" w:rsidRPr="00B90EAB" w:rsidRDefault="00A669E2">
      <w:pPr>
        <w:rPr>
          <w:rFonts w:ascii="ＭＳ 明朝" w:eastAsia="ＭＳ 明朝" w:hAnsi="ＭＳ 明朝"/>
          <w:b/>
          <w:sz w:val="28"/>
          <w:szCs w:val="28"/>
        </w:rPr>
      </w:pPr>
      <w:r w:rsidRPr="00B90EAB">
        <w:rPr>
          <w:rFonts w:ascii="ＭＳ 明朝" w:eastAsia="ＭＳ 明朝" w:hAnsi="ＭＳ 明朝"/>
          <w:b/>
          <w:sz w:val="28"/>
          <w:szCs w:val="28"/>
        </w:rPr>
        <w:lastRenderedPageBreak/>
        <w:t>１．</w:t>
      </w:r>
      <w:r w:rsidR="00AD3801" w:rsidRPr="00B90EAB">
        <w:rPr>
          <w:rFonts w:ascii="ＭＳ 明朝" w:eastAsia="ＭＳ 明朝" w:hAnsi="ＭＳ 明朝"/>
          <w:b/>
          <w:sz w:val="28"/>
          <w:szCs w:val="28"/>
        </w:rPr>
        <w:t>地域計画</w:t>
      </w:r>
      <w:r w:rsidR="00F2460C" w:rsidRPr="00B90EAB">
        <w:rPr>
          <w:rFonts w:ascii="ＭＳ 明朝" w:eastAsia="ＭＳ 明朝" w:hAnsi="ＭＳ 明朝"/>
          <w:b/>
          <w:sz w:val="28"/>
          <w:szCs w:val="28"/>
        </w:rPr>
        <w:t>策定の流れ</w:t>
      </w:r>
    </w:p>
    <w:p w14:paraId="1727FAE8" w14:textId="77777777" w:rsidR="00184350" w:rsidRPr="00C43979" w:rsidRDefault="000020FA" w:rsidP="009404D7">
      <w:pPr>
        <w:ind w:firstLineChars="300" w:firstLine="720"/>
        <w:rPr>
          <w:rFonts w:ascii="ＭＳ 明朝" w:eastAsia="ＭＳ 明朝" w:hAnsi="ＭＳ 明朝"/>
          <w:sz w:val="24"/>
          <w:szCs w:val="24"/>
          <w:u w:val="single"/>
        </w:rPr>
      </w:pPr>
      <w:r w:rsidRPr="00C43979">
        <w:rPr>
          <w:rFonts w:ascii="ＭＳ 明朝" w:eastAsia="ＭＳ 明朝" w:hAnsi="ＭＳ 明朝"/>
          <w:sz w:val="24"/>
          <w:szCs w:val="24"/>
          <w:u w:val="single"/>
        </w:rPr>
        <w:t>※必ずしもこの流れ</w:t>
      </w:r>
      <w:r w:rsidR="00A02F61">
        <w:rPr>
          <w:rFonts w:ascii="ＭＳ 明朝" w:eastAsia="ＭＳ 明朝" w:hAnsi="ＭＳ 明朝"/>
          <w:sz w:val="24"/>
          <w:szCs w:val="24"/>
          <w:u w:val="single"/>
        </w:rPr>
        <w:t>や役割分担</w:t>
      </w:r>
      <w:r w:rsidRPr="00C43979">
        <w:rPr>
          <w:rFonts w:ascii="ＭＳ 明朝" w:eastAsia="ＭＳ 明朝" w:hAnsi="ＭＳ 明朝"/>
          <w:sz w:val="24"/>
          <w:szCs w:val="24"/>
          <w:u w:val="single"/>
        </w:rPr>
        <w:t>と同じである必要はありません。</w:t>
      </w:r>
    </w:p>
    <w:p w14:paraId="73D151C5" w14:textId="77777777" w:rsidR="009404D7" w:rsidRPr="00C43979" w:rsidRDefault="009404D7">
      <w:pPr>
        <w:rPr>
          <w:rFonts w:ascii="ＭＳ 明朝" w:eastAsia="ＭＳ 明朝" w:hAnsi="ＭＳ 明朝"/>
          <w:sz w:val="24"/>
          <w:szCs w:val="24"/>
          <w:u w:val="single"/>
        </w:rPr>
      </w:pPr>
      <w:r>
        <w:rPr>
          <w:rFonts w:ascii="ＭＳ 明朝" w:eastAsia="ＭＳ 明朝" w:hAnsi="ＭＳ 明朝"/>
          <w:sz w:val="24"/>
          <w:szCs w:val="24"/>
        </w:rPr>
        <w:t xml:space="preserve">　　　　</w:t>
      </w:r>
      <w:r w:rsidRPr="00C43979">
        <w:rPr>
          <w:rFonts w:ascii="ＭＳ 明朝" w:eastAsia="ＭＳ 明朝" w:hAnsi="ＭＳ 明朝"/>
          <w:sz w:val="24"/>
          <w:szCs w:val="24"/>
          <w:u w:val="single"/>
        </w:rPr>
        <w:t>市町村の状況等に応じて取り組んでください。</w:t>
      </w:r>
    </w:p>
    <w:p w14:paraId="403AFB50" w14:textId="77777777" w:rsidR="00EA5E5E" w:rsidRDefault="00E70C4A">
      <w:pPr>
        <w:rPr>
          <w:rFonts w:ascii="ＭＳ 明朝" w:eastAsia="ＭＳ 明朝" w:hAnsi="ＭＳ 明朝"/>
          <w:sz w:val="24"/>
          <w:szCs w:val="24"/>
        </w:rPr>
      </w:pPr>
      <w:r>
        <w:rPr>
          <w:noProof/>
        </w:rPr>
        <mc:AlternateContent>
          <mc:Choice Requires="wps">
            <w:drawing>
              <wp:anchor distT="0" distB="0" distL="114300" distR="114300" simplePos="0" relativeHeight="251706368" behindDoc="0" locked="0" layoutInCell="1" allowOverlap="1" wp14:anchorId="32A5CFAB" wp14:editId="1E1C9237">
                <wp:simplePos x="0" y="0"/>
                <wp:positionH relativeFrom="column">
                  <wp:posOffset>3614420</wp:posOffset>
                </wp:positionH>
                <wp:positionV relativeFrom="paragraph">
                  <wp:posOffset>104613</wp:posOffset>
                </wp:positionV>
                <wp:extent cx="1828800" cy="393065"/>
                <wp:effectExtent l="0" t="0" r="19050" b="26035"/>
                <wp:wrapSquare wrapText="bothSides"/>
                <wp:docPr id="24" name="テキスト ボックス 24"/>
                <wp:cNvGraphicFramePr/>
                <a:graphic xmlns:a="http://schemas.openxmlformats.org/drawingml/2006/main">
                  <a:graphicData uri="http://schemas.microsoft.com/office/word/2010/wordprocessingShape">
                    <wps:wsp>
                      <wps:cNvSpPr txBox="1"/>
                      <wps:spPr>
                        <a:xfrm>
                          <a:off x="0" y="0"/>
                          <a:ext cx="1828800" cy="393065"/>
                        </a:xfrm>
                        <a:prstGeom prst="rect">
                          <a:avLst/>
                        </a:prstGeom>
                        <a:noFill/>
                        <a:ln w="6350">
                          <a:solidFill>
                            <a:prstClr val="black"/>
                          </a:solidFill>
                        </a:ln>
                        <a:effectLst/>
                      </wps:spPr>
                      <wps:txbx>
                        <w:txbxContent>
                          <w:p w14:paraId="0CE9D478" w14:textId="77777777" w:rsidR="00BC6EF0" w:rsidRPr="00EA5E5E" w:rsidRDefault="00BC6EF0" w:rsidP="00F6059B">
                            <w:pPr>
                              <w:jc w:val="center"/>
                              <w:rPr>
                                <w:rFonts w:ascii="ＭＳ 明朝" w:eastAsia="ＭＳ 明朝" w:hAnsi="ＭＳ 明朝"/>
                                <w:sz w:val="28"/>
                                <w:szCs w:val="28"/>
                              </w:rPr>
                            </w:pPr>
                            <w:r w:rsidRPr="00EA5E5E">
                              <w:rPr>
                                <w:rFonts w:ascii="ＭＳ 明朝" w:eastAsia="ＭＳ 明朝" w:hAnsi="ＭＳ 明朝" w:hint="eastAsia"/>
                                <w:sz w:val="28"/>
                                <w:szCs w:val="28"/>
                              </w:rPr>
                              <w:t>主に取り組む</w:t>
                            </w:r>
                            <w:r>
                              <w:rPr>
                                <w:rFonts w:ascii="ＭＳ 明朝" w:eastAsia="ＭＳ 明朝" w:hAnsi="ＭＳ 明朝" w:hint="eastAsia"/>
                                <w:sz w:val="28"/>
                                <w:szCs w:val="28"/>
                              </w:rPr>
                              <w:t>組織</w:t>
                            </w:r>
                          </w:p>
                        </w:txbxContent>
                      </wps:txbx>
                      <wps:bodyPr rot="0" spcFirstLastPara="0" vertOverflow="overflow" horzOverflow="overflow" vert="horz" wrap="square" lIns="74295" tIns="8890" rIns="74295" bIns="889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EEFDA4F" id="_x0000_t202" coordsize="21600,21600" o:spt="202" path="m,l,21600r21600,l21600,xe">
                <v:stroke joinstyle="miter"/>
                <v:path gradientshapeok="t" o:connecttype="rect"/>
              </v:shapetype>
              <v:shape id="テキスト ボックス 24" o:spid="_x0000_s1026" type="#_x0000_t202" style="position:absolute;left:0;text-align:left;margin-left:284.6pt;margin-top:8.25pt;width:2in;height:30.9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" filled="f" strokeweight=".5pt">
                <v:textbox inset="5.85pt,.7pt,5.85pt,.7pt">
                  <w:txbxContent>
                    <w:p w:rsidR="00BC6EF0" w:rsidRPr="00EA5E5E" w:rsidRDefault="00BC6EF0" w:rsidP="00F6059B">
                      <w:pPr>
                        <w:jc w:val="center"/>
                        <w:rPr>
                          <w:rFonts w:ascii="ＭＳ 明朝" w:eastAsia="ＭＳ 明朝" w:hAnsi="ＭＳ 明朝"/>
                          <w:sz w:val="28"/>
                          <w:szCs w:val="28"/>
                        </w:rPr>
                      </w:pPr>
                      <w:r w:rsidRPr="00EA5E5E">
                        <w:rPr>
                          <w:rFonts w:ascii="ＭＳ 明朝" w:eastAsia="ＭＳ 明朝" w:hAnsi="ＭＳ 明朝" w:hint="eastAsia"/>
                          <w:sz w:val="28"/>
                          <w:szCs w:val="28"/>
                        </w:rPr>
                        <w:t>主に取り組む</w:t>
                      </w:r>
                      <w:r>
                        <w:rPr>
                          <w:rFonts w:ascii="ＭＳ 明朝" w:eastAsia="ＭＳ 明朝" w:hAnsi="ＭＳ 明朝" w:hint="eastAsia"/>
                          <w:sz w:val="28"/>
                          <w:szCs w:val="28"/>
                        </w:rPr>
                        <w:t>組織</w:t>
                      </w:r>
                    </w:p>
                  </w:txbxContent>
                </v:textbox>
                <w10:wrap type="square"/>
              </v:shape>
            </w:pict>
          </mc:Fallback>
        </mc:AlternateContent>
      </w:r>
    </w:p>
    <w:p w14:paraId="31C7F292" w14:textId="77777777" w:rsidR="001F66EF" w:rsidRDefault="001F66EF">
      <w:pPr>
        <w:rPr>
          <w:rFonts w:ascii="ＭＳ 明朝" w:eastAsia="ＭＳ 明朝" w:hAnsi="ＭＳ 明朝"/>
          <w:sz w:val="24"/>
          <w:szCs w:val="24"/>
        </w:rPr>
      </w:pPr>
    </w:p>
    <w:p w14:paraId="5EB1A1F4" w14:textId="77777777" w:rsidR="001F66EF" w:rsidRPr="000020FA" w:rsidRDefault="001F66EF">
      <w:pPr>
        <w:rPr>
          <w:rFonts w:ascii="ＭＳ 明朝" w:eastAsia="ＭＳ 明朝" w:hAnsi="ＭＳ 明朝"/>
          <w:sz w:val="24"/>
          <w:szCs w:val="24"/>
        </w:rPr>
      </w:pPr>
      <w:r>
        <w:rPr>
          <w:noProof/>
        </w:rPr>
        <mc:AlternateContent>
          <mc:Choice Requires="wps">
            <w:drawing>
              <wp:anchor distT="0" distB="0" distL="114300" distR="114300" simplePos="0" relativeHeight="251689984" behindDoc="0" locked="0" layoutInCell="1" allowOverlap="1" wp14:anchorId="4921F935" wp14:editId="37624D0E">
                <wp:simplePos x="0" y="0"/>
                <wp:positionH relativeFrom="column">
                  <wp:posOffset>4352925</wp:posOffset>
                </wp:positionH>
                <wp:positionV relativeFrom="paragraph">
                  <wp:posOffset>184785</wp:posOffset>
                </wp:positionV>
                <wp:extent cx="1828800" cy="1828800"/>
                <wp:effectExtent l="0" t="0" r="15875" b="23495"/>
                <wp:wrapSquare wrapText="bothSides"/>
                <wp:docPr id="16" name="テキスト ボックス 16"/>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solidFill>
                            <a:prstClr val="black"/>
                          </a:solidFill>
                        </a:ln>
                        <a:effectLst/>
                      </wps:spPr>
                      <wps:txbx>
                        <w:txbxContent>
                          <w:p w14:paraId="76D42DFB" w14:textId="77777777" w:rsidR="00BC6EF0" w:rsidRPr="00B05C01" w:rsidRDefault="00BC6EF0" w:rsidP="00D9297D">
                            <w:pPr>
                              <w:rPr>
                                <w:rFonts w:ascii="ＭＳ 明朝" w:eastAsia="ＭＳ 明朝" w:hAnsi="ＭＳ 明朝"/>
                                <w:sz w:val="24"/>
                                <w:szCs w:val="24"/>
                              </w:rPr>
                            </w:pPr>
                            <w:r>
                              <w:rPr>
                                <w:rFonts w:ascii="ＭＳ 明朝" w:eastAsia="ＭＳ 明朝" w:hAnsi="ＭＳ 明朝"/>
                                <w:sz w:val="24"/>
                                <w:szCs w:val="24"/>
                              </w:rPr>
                              <w:t>農業委員会</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C9FE75C" id="テキスト ボックス 16" o:spid="_x0000_s1027" type="#_x0000_t202" style="position:absolute;left:0;text-align:left;margin-left:342.75pt;margin-top:14.55pt;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" fillcolor="#e2efd9 [665]" strokeweight=".5pt">
                <v:textbox style="mso-fit-shape-to-text:t" inset="5.85pt,.7pt,5.85pt,.7pt">
                  <w:txbxContent>
                    <w:p w:rsidR="00BC6EF0" w:rsidRPr="00B05C01" w:rsidRDefault="00BC6EF0" w:rsidP="00D9297D">
                      <w:pPr>
                        <w:rPr>
                          <w:rFonts w:ascii="ＭＳ 明朝" w:eastAsia="ＭＳ 明朝" w:hAnsi="ＭＳ 明朝"/>
                          <w:sz w:val="24"/>
                          <w:szCs w:val="24"/>
                        </w:rPr>
                      </w:pPr>
                      <w:r>
                        <w:rPr>
                          <w:rFonts w:ascii="ＭＳ 明朝" w:eastAsia="ＭＳ 明朝" w:hAnsi="ＭＳ 明朝"/>
                          <w:sz w:val="24"/>
                          <w:szCs w:val="24"/>
                        </w:rPr>
                        <w:t>農業委員会</w:t>
                      </w:r>
                    </w:p>
                  </w:txbxContent>
                </v:textbox>
                <w10:wrap type="square"/>
              </v:shape>
            </w:pict>
          </mc:Fallback>
        </mc:AlternateContent>
      </w:r>
      <w:r>
        <w:rPr>
          <w:noProof/>
        </w:rPr>
        <mc:AlternateContent>
          <mc:Choice Requires="wps">
            <w:drawing>
              <wp:anchor distT="0" distB="0" distL="114300" distR="114300" simplePos="0" relativeHeight="251702272" behindDoc="0" locked="0" layoutInCell="1" allowOverlap="1" wp14:anchorId="5132F404" wp14:editId="2AC826CE">
                <wp:simplePos x="0" y="0"/>
                <wp:positionH relativeFrom="column">
                  <wp:posOffset>3609975</wp:posOffset>
                </wp:positionH>
                <wp:positionV relativeFrom="paragraph">
                  <wp:posOffset>186055</wp:posOffset>
                </wp:positionV>
                <wp:extent cx="1828800" cy="1828800"/>
                <wp:effectExtent l="0" t="0" r="15875" b="23495"/>
                <wp:wrapSquare wrapText="bothSides"/>
                <wp:docPr id="22" name="テキスト ボックス 22"/>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5B9BD5">
                            <a:lumMod val="20000"/>
                            <a:lumOff val="80000"/>
                          </a:srgbClr>
                        </a:solidFill>
                        <a:ln w="6350">
                          <a:solidFill>
                            <a:prstClr val="black"/>
                          </a:solidFill>
                        </a:ln>
                        <a:effectLst/>
                      </wps:spPr>
                      <wps:txbx>
                        <w:txbxContent>
                          <w:p w14:paraId="02F3A465" w14:textId="77777777" w:rsidR="00BC6EF0" w:rsidRPr="002002D0" w:rsidRDefault="00BC6EF0" w:rsidP="00D9297D">
                            <w:pPr>
                              <w:rPr>
                                <w:rFonts w:ascii="ＭＳ 明朝" w:eastAsia="ＭＳ 明朝" w:hAnsi="ＭＳ 明朝"/>
                                <w:sz w:val="24"/>
                                <w:szCs w:val="24"/>
                              </w:rPr>
                            </w:pPr>
                            <w:r>
                              <w:rPr>
                                <w:rFonts w:ascii="ＭＳ 明朝" w:eastAsia="ＭＳ 明朝" w:hAnsi="ＭＳ 明朝"/>
                                <w:sz w:val="24"/>
                                <w:szCs w:val="24"/>
                              </w:rPr>
                              <w:t>市町村</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7A749655" id="テキスト ボックス 22" o:spid="_x0000_s1028" type="#_x0000_t202" style="position:absolute;left:0;text-align:left;margin-left:284.25pt;margin-top:14.65pt;width:2in;height:2in;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" fillcolor="#deebf7" strokeweight=".5pt">
                <v:textbox style="mso-fit-shape-to-text:t" inset="5.85pt,.7pt,5.85pt,.7pt">
                  <w:txbxContent>
                    <w:p w:rsidR="00BC6EF0" w:rsidRPr="002002D0" w:rsidRDefault="00BC6EF0" w:rsidP="00D9297D">
                      <w:pPr>
                        <w:rPr>
                          <w:rFonts w:ascii="ＭＳ 明朝" w:eastAsia="ＭＳ 明朝" w:hAnsi="ＭＳ 明朝"/>
                          <w:sz w:val="24"/>
                          <w:szCs w:val="24"/>
                        </w:rPr>
                      </w:pPr>
                      <w:r>
                        <w:rPr>
                          <w:rFonts w:ascii="ＭＳ 明朝" w:eastAsia="ＭＳ 明朝" w:hAnsi="ＭＳ 明朝"/>
                          <w:sz w:val="24"/>
                          <w:szCs w:val="24"/>
                        </w:rPr>
                        <w:t>市町村</w:t>
                      </w:r>
                    </w:p>
                  </w:txbxContent>
                </v:textbox>
                <w10:wrap type="square"/>
              </v:shape>
            </w:pict>
          </mc:Fallback>
        </mc:AlternateContent>
      </w:r>
      <w:r>
        <w:rPr>
          <w:noProof/>
        </w:rPr>
        <mc:AlternateContent>
          <mc:Choice Requires="wps">
            <w:drawing>
              <wp:anchor distT="0" distB="0" distL="114300" distR="114300" simplePos="0" relativeHeight="251671552" behindDoc="0" locked="0" layoutInCell="1" allowOverlap="1" wp14:anchorId="5B856F25" wp14:editId="2905D521">
                <wp:simplePos x="0" y="0"/>
                <wp:positionH relativeFrom="column">
                  <wp:posOffset>590550</wp:posOffset>
                </wp:positionH>
                <wp:positionV relativeFrom="paragraph">
                  <wp:posOffset>187960</wp:posOffset>
                </wp:positionV>
                <wp:extent cx="1828800" cy="1828800"/>
                <wp:effectExtent l="0" t="0" r="22225" b="13970"/>
                <wp:wrapSquare wrapText="bothSides"/>
                <wp:docPr id="7" name="テキスト ボックス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23902295" w14:textId="77777777" w:rsidR="00BC6EF0" w:rsidRPr="00084FC7" w:rsidRDefault="00BC6EF0">
                            <w:pPr>
                              <w:rPr>
                                <w:rFonts w:ascii="ＭＳ 明朝" w:eastAsia="ＭＳ 明朝" w:hAnsi="ＭＳ 明朝"/>
                                <w:sz w:val="36"/>
                                <w:szCs w:val="36"/>
                              </w:rPr>
                            </w:pPr>
                            <w:r w:rsidRPr="000020FA">
                              <w:rPr>
                                <w:rFonts w:ascii="ＭＳ 明朝" w:eastAsia="ＭＳ 明朝" w:hAnsi="ＭＳ 明朝"/>
                                <w:sz w:val="28"/>
                                <w:szCs w:val="28"/>
                              </w:rPr>
                              <w:t>市町村や関係機関・団体の協議</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7BF6660" id="テキスト ボックス 7" o:spid="_x0000_s1029" type="#_x0000_t202" style="position:absolute;left:0;text-align:left;margin-left:46.5pt;margin-top:14.8pt;width:2in;height:2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" filled="f" strokeweight=".5pt">
                <v:textbox style="mso-fit-shape-to-text:t" inset="5.85pt,.7pt,5.85pt,.7pt">
                  <w:txbxContent>
                    <w:p w:rsidR="00BC6EF0" w:rsidRPr="00084FC7" w:rsidRDefault="00BC6EF0">
                      <w:pPr>
                        <w:rPr>
                          <w:rFonts w:ascii="ＭＳ 明朝" w:eastAsia="ＭＳ 明朝" w:hAnsi="ＭＳ 明朝"/>
                          <w:sz w:val="36"/>
                          <w:szCs w:val="36"/>
                        </w:rPr>
                      </w:pPr>
                      <w:r w:rsidRPr="000020FA">
                        <w:rPr>
                          <w:rFonts w:ascii="ＭＳ 明朝" w:eastAsia="ＭＳ 明朝" w:hAnsi="ＭＳ 明朝"/>
                          <w:sz w:val="28"/>
                          <w:szCs w:val="28"/>
                        </w:rPr>
                        <w:t>市町村や関係機関・団体の協議</w:t>
                      </w:r>
                    </w:p>
                  </w:txbxContent>
                </v:textbox>
                <w10:wrap type="square"/>
              </v:shape>
            </w:pict>
          </mc:Fallback>
        </mc:AlternateContent>
      </w:r>
    </w:p>
    <w:p w14:paraId="5F9F0274" w14:textId="77777777" w:rsidR="00F2460C" w:rsidRDefault="00D9297D" w:rsidP="00F2460C">
      <w:pPr>
        <w:rPr>
          <w:rFonts w:ascii="ＭＳ 明朝" w:eastAsia="ＭＳ 明朝" w:hAnsi="ＭＳ 明朝"/>
          <w:sz w:val="24"/>
          <w:szCs w:val="24"/>
        </w:rPr>
      </w:pPr>
      <w:r>
        <w:rPr>
          <w:noProof/>
        </w:rPr>
        <mc:AlternateContent>
          <mc:Choice Requires="wps">
            <w:drawing>
              <wp:anchor distT="0" distB="0" distL="114300" distR="114300" simplePos="0" relativeHeight="251704320" behindDoc="0" locked="0" layoutInCell="1" allowOverlap="1" wp14:anchorId="5FCE2209" wp14:editId="01FCA551">
                <wp:simplePos x="0" y="0"/>
                <wp:positionH relativeFrom="column">
                  <wp:posOffset>3609975</wp:posOffset>
                </wp:positionH>
                <wp:positionV relativeFrom="paragraph">
                  <wp:posOffset>254000</wp:posOffset>
                </wp:positionV>
                <wp:extent cx="1828800" cy="1828800"/>
                <wp:effectExtent l="0" t="0" r="15875" b="15240"/>
                <wp:wrapSquare wrapText="bothSides"/>
                <wp:docPr id="23" name="テキスト ボックス 23"/>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C000">
                            <a:lumMod val="20000"/>
                            <a:lumOff val="80000"/>
                          </a:srgbClr>
                        </a:solidFill>
                        <a:ln w="6350">
                          <a:solidFill>
                            <a:prstClr val="black"/>
                          </a:solidFill>
                        </a:ln>
                        <a:effectLst/>
                      </wps:spPr>
                      <wps:txbx>
                        <w:txbxContent>
                          <w:p w14:paraId="5F14F2FE" w14:textId="77777777" w:rsidR="00BC6EF0" w:rsidRPr="00AA709A" w:rsidRDefault="00BC6EF0" w:rsidP="00D9297D">
                            <w:pPr>
                              <w:rPr>
                                <w:rFonts w:ascii="ＭＳ 明朝" w:eastAsia="ＭＳ 明朝" w:hAnsi="ＭＳ 明朝"/>
                                <w:sz w:val="24"/>
                                <w:szCs w:val="24"/>
                              </w:rPr>
                            </w:pPr>
                            <w:r>
                              <w:rPr>
                                <w:rFonts w:ascii="ＭＳ 明朝" w:eastAsia="ＭＳ 明朝" w:hAnsi="ＭＳ 明朝"/>
                                <w:sz w:val="24"/>
                                <w:szCs w:val="24"/>
                              </w:rPr>
                              <w:t>その他関係機関・団体</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B62D0F5" id="テキスト ボックス 23" o:spid="_x0000_s1030" type="#_x0000_t202" style="position:absolute;left:0;text-align:left;margin-left:284.25pt;margin-top:20pt;width:2in;height:2in;z-index:251704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" fillcolor="#fff2cc" strokeweight=".5pt">
                <v:textbox style="mso-fit-shape-to-text:t" inset="5.85pt,.7pt,5.85pt,.7pt">
                  <w:txbxContent>
                    <w:p w:rsidR="00BC6EF0" w:rsidRPr="00AA709A" w:rsidRDefault="00BC6EF0" w:rsidP="00D9297D">
                      <w:pPr>
                        <w:rPr>
                          <w:rFonts w:ascii="ＭＳ 明朝" w:eastAsia="ＭＳ 明朝" w:hAnsi="ＭＳ 明朝"/>
                          <w:sz w:val="24"/>
                          <w:szCs w:val="24"/>
                        </w:rPr>
                      </w:pPr>
                      <w:r>
                        <w:rPr>
                          <w:rFonts w:ascii="ＭＳ 明朝" w:eastAsia="ＭＳ 明朝" w:hAnsi="ＭＳ 明朝"/>
                          <w:sz w:val="24"/>
                          <w:szCs w:val="24"/>
                        </w:rPr>
                        <w:t>その他関係機関・団体</w:t>
                      </w:r>
                    </w:p>
                  </w:txbxContent>
                </v:textbox>
                <w10:wrap type="square"/>
              </v:shape>
            </w:pict>
          </mc:Fallback>
        </mc:AlternateContent>
      </w:r>
      <w:r w:rsidR="00F2460C" w:rsidRPr="00F2460C">
        <w:rPr>
          <w:rFonts w:ascii="ＭＳ 明朝" w:eastAsia="ＭＳ 明朝" w:hAnsi="ＭＳ 明朝"/>
          <w:sz w:val="36"/>
          <w:szCs w:val="36"/>
        </w:rPr>
        <w:t xml:space="preserve">　１</w:t>
      </w:r>
      <w:r w:rsidR="00F2460C">
        <w:rPr>
          <w:rFonts w:ascii="ＭＳ 明朝" w:eastAsia="ＭＳ 明朝" w:hAnsi="ＭＳ 明朝"/>
          <w:sz w:val="24"/>
          <w:szCs w:val="24"/>
        </w:rPr>
        <w:t xml:space="preserve">　</w:t>
      </w:r>
    </w:p>
    <w:p w14:paraId="722DFCCC" w14:textId="77777777" w:rsidR="00F2460C" w:rsidRDefault="000020FA" w:rsidP="00F2460C">
      <w:pPr>
        <w:rPr>
          <w:rFonts w:ascii="ＭＳ 明朝" w:eastAsia="ＭＳ 明朝" w:hAnsi="ＭＳ 明朝"/>
          <w:sz w:val="24"/>
          <w:szCs w:val="24"/>
        </w:rPr>
      </w:pPr>
      <w:r>
        <w:rPr>
          <w:rFonts w:ascii="ＭＳ 明朝" w:eastAsia="ＭＳ 明朝" w:hAnsi="ＭＳ 明朝" w:hint="eastAsia"/>
          <w:noProof/>
          <w:sz w:val="24"/>
          <w:szCs w:val="24"/>
        </w:rPr>
        <mc:AlternateContent>
          <mc:Choice Requires="wps">
            <w:drawing>
              <wp:anchor distT="0" distB="0" distL="114300" distR="114300" simplePos="0" relativeHeight="251659264" behindDoc="0" locked="0" layoutInCell="1" allowOverlap="1" wp14:anchorId="545EB312" wp14:editId="50089E8B">
                <wp:simplePos x="0" y="0"/>
                <wp:positionH relativeFrom="column">
                  <wp:posOffset>340360</wp:posOffset>
                </wp:positionH>
                <wp:positionV relativeFrom="paragraph">
                  <wp:posOffset>57785</wp:posOffset>
                </wp:positionV>
                <wp:extent cx="0" cy="542925"/>
                <wp:effectExtent l="76200" t="0" r="57150" b="47625"/>
                <wp:wrapNone/>
                <wp:docPr id="1" name="直線矢印コネクタ 1"/>
                <wp:cNvGraphicFramePr/>
                <a:graphic xmlns:a="http://schemas.openxmlformats.org/drawingml/2006/main">
                  <a:graphicData uri="http://schemas.microsoft.com/office/word/2010/wordprocessingShape">
                    <wps:wsp>
                      <wps:cNvCnPr/>
                      <wps:spPr>
                        <a:xfrm>
                          <a:off x="0" y="0"/>
                          <a:ext cx="0" cy="542925"/>
                        </a:xfrm>
                        <a:prstGeom prst="straightConnector1">
                          <a:avLst/>
                        </a:prstGeom>
                        <a:ln>
                          <a:solidFill>
                            <a:schemeClr val="bg2">
                              <a:lumMod val="1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3919186" id="_x0000_t32" coordsize="21600,21600" o:spt="32" o:oned="t" path="m,l21600,21600e" filled="f">
                <v:path arrowok="t" fillok="f" o:connecttype="none"/>
                <o:lock v:ext="edit" shapetype="t"/>
              </v:shapetype>
              <v:shape id="直線矢印コネクタ 1" o:spid="_x0000_s1026" type="#_x0000_t32" style="position:absolute;left:0;text-align:left;margin-left:26.8pt;margin-top:4.55pt;width:0;height:42.7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" strokecolor="#161616 [334]" strokeweight=".5pt">
                <v:stroke endarrow="block" joinstyle="miter"/>
              </v:shape>
            </w:pict>
          </mc:Fallback>
        </mc:AlternateContent>
      </w:r>
    </w:p>
    <w:p w14:paraId="69480416" w14:textId="77777777" w:rsidR="00F2460C" w:rsidRDefault="00AD3801" w:rsidP="00F2460C">
      <w:pPr>
        <w:rPr>
          <w:rFonts w:ascii="ＭＳ 明朝" w:eastAsia="ＭＳ 明朝" w:hAnsi="ＭＳ 明朝"/>
          <w:sz w:val="24"/>
          <w:szCs w:val="24"/>
        </w:rPr>
      </w:pPr>
      <w:r>
        <w:rPr>
          <w:rFonts w:ascii="ＭＳ 明朝" w:eastAsia="ＭＳ 明朝" w:hAnsi="ＭＳ 明朝" w:hint="eastAsia"/>
          <w:sz w:val="24"/>
          <w:szCs w:val="24"/>
        </w:rPr>
        <w:t xml:space="preserve">　　　　　</w:t>
      </w:r>
      <w:r w:rsidR="00C04217">
        <w:rPr>
          <w:rFonts w:ascii="ＭＳ 明朝" w:eastAsia="ＭＳ 明朝" w:hAnsi="ＭＳ 明朝" w:hint="eastAsia"/>
          <w:sz w:val="24"/>
          <w:szCs w:val="24"/>
        </w:rPr>
        <w:t>策定のスケジュールや各機関の役割分担等を検討します</w:t>
      </w:r>
    </w:p>
    <w:p w14:paraId="0AD1A214" w14:textId="77777777" w:rsidR="000020FA" w:rsidRPr="00F2460C" w:rsidRDefault="00F6059B" w:rsidP="00F2460C">
      <w:pPr>
        <w:rPr>
          <w:rFonts w:ascii="ＭＳ 明朝" w:eastAsia="ＭＳ 明朝" w:hAnsi="ＭＳ 明朝"/>
          <w:sz w:val="24"/>
          <w:szCs w:val="24"/>
        </w:rPr>
      </w:pPr>
      <w:r>
        <w:rPr>
          <w:noProof/>
        </w:rPr>
        <mc:AlternateContent>
          <mc:Choice Requires="wps">
            <w:drawing>
              <wp:anchor distT="0" distB="0" distL="114300" distR="114300" simplePos="0" relativeHeight="251698176" behindDoc="0" locked="0" layoutInCell="1" allowOverlap="1" wp14:anchorId="75B725A4" wp14:editId="0E2BFB0B">
                <wp:simplePos x="0" y="0"/>
                <wp:positionH relativeFrom="column">
                  <wp:posOffset>4841078</wp:posOffset>
                </wp:positionH>
                <wp:positionV relativeFrom="paragraph">
                  <wp:posOffset>200660</wp:posOffset>
                </wp:positionV>
                <wp:extent cx="1828800" cy="1828800"/>
                <wp:effectExtent l="0" t="0" r="15875" b="23495"/>
                <wp:wrapSquare wrapText="bothSides"/>
                <wp:docPr id="20" name="テキスト ボックス 20"/>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70AD47">
                            <a:lumMod val="20000"/>
                            <a:lumOff val="80000"/>
                          </a:srgbClr>
                        </a:solidFill>
                        <a:ln w="6350">
                          <a:solidFill>
                            <a:prstClr val="black"/>
                          </a:solidFill>
                        </a:ln>
                        <a:effectLst/>
                      </wps:spPr>
                      <wps:txbx>
                        <w:txbxContent>
                          <w:p w14:paraId="3B957E19" w14:textId="77777777" w:rsidR="00BC6EF0" w:rsidRPr="00B05C01" w:rsidRDefault="00BC6EF0" w:rsidP="00D9297D">
                            <w:pPr>
                              <w:rPr>
                                <w:rFonts w:ascii="ＭＳ 明朝" w:eastAsia="ＭＳ 明朝" w:hAnsi="ＭＳ 明朝"/>
                                <w:sz w:val="24"/>
                                <w:szCs w:val="24"/>
                              </w:rPr>
                            </w:pPr>
                            <w:r>
                              <w:rPr>
                                <w:rFonts w:ascii="ＭＳ 明朝" w:eastAsia="ＭＳ 明朝" w:hAnsi="ＭＳ 明朝"/>
                                <w:sz w:val="24"/>
                                <w:szCs w:val="24"/>
                              </w:rPr>
                              <w:t>農業委員会</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982AA45" id="テキスト ボックス 20" o:spid="_x0000_s1031" type="#_x0000_t202" style="position:absolute;left:0;text-align:left;margin-left:381.2pt;margin-top:15.8pt;width:2in;height:2in;z-index:25169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" fillcolor="#e2f0d9" strokeweight=".5pt">
                <v:textbox style="mso-fit-shape-to-text:t" inset="5.85pt,.7pt,5.85pt,.7pt">
                  <w:txbxContent>
                    <w:p w:rsidR="00BC6EF0" w:rsidRPr="00B05C01" w:rsidRDefault="00BC6EF0" w:rsidP="00D9297D">
                      <w:pPr>
                        <w:rPr>
                          <w:rFonts w:ascii="ＭＳ 明朝" w:eastAsia="ＭＳ 明朝" w:hAnsi="ＭＳ 明朝"/>
                          <w:sz w:val="24"/>
                          <w:szCs w:val="24"/>
                        </w:rPr>
                      </w:pPr>
                      <w:r>
                        <w:rPr>
                          <w:rFonts w:ascii="ＭＳ 明朝" w:eastAsia="ＭＳ 明朝" w:hAnsi="ＭＳ 明朝"/>
                          <w:sz w:val="24"/>
                          <w:szCs w:val="24"/>
                        </w:rPr>
                        <w:t>農業委員会</w:t>
                      </w:r>
                    </w:p>
                  </w:txbxContent>
                </v:textbox>
                <w10:wrap type="square"/>
              </v:shape>
            </w:pict>
          </mc:Fallback>
        </mc:AlternateContent>
      </w:r>
      <w:r w:rsidR="00AD3801">
        <w:rPr>
          <w:noProof/>
        </w:rPr>
        <mc:AlternateContent>
          <mc:Choice Requires="wps">
            <w:drawing>
              <wp:anchor distT="0" distB="0" distL="114300" distR="114300" simplePos="0" relativeHeight="251673600" behindDoc="0" locked="0" layoutInCell="1" allowOverlap="1" wp14:anchorId="484A8F37" wp14:editId="6F650FFD">
                <wp:simplePos x="0" y="0"/>
                <wp:positionH relativeFrom="column">
                  <wp:posOffset>609600</wp:posOffset>
                </wp:positionH>
                <wp:positionV relativeFrom="paragraph">
                  <wp:posOffset>186852</wp:posOffset>
                </wp:positionV>
                <wp:extent cx="1828800" cy="1828800"/>
                <wp:effectExtent l="0" t="0" r="15875" b="13970"/>
                <wp:wrapSquare wrapText="bothSides"/>
                <wp:docPr id="8" name="テキスト ボックス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0F559399" w14:textId="77777777" w:rsidR="00BC6EF0" w:rsidRPr="00904341" w:rsidRDefault="00BC6EF0">
                            <w:pPr>
                              <w:rPr>
                                <w:rFonts w:ascii="ＭＳ 明朝" w:eastAsia="ＭＳ 明朝" w:hAnsi="ＭＳ 明朝"/>
                                <w:sz w:val="36"/>
                                <w:szCs w:val="36"/>
                              </w:rPr>
                            </w:pPr>
                            <w:r>
                              <w:rPr>
                                <w:rFonts w:ascii="ＭＳ 明朝" w:eastAsia="ＭＳ 明朝" w:hAnsi="ＭＳ 明朝" w:hint="eastAsia"/>
                                <w:sz w:val="28"/>
                                <w:szCs w:val="28"/>
                              </w:rPr>
                              <w:t>現在の所有者</w:t>
                            </w:r>
                            <w:r>
                              <w:rPr>
                                <w:rFonts w:ascii="ＭＳ 明朝" w:eastAsia="ＭＳ 明朝" w:hAnsi="ＭＳ 明朝"/>
                                <w:sz w:val="28"/>
                                <w:szCs w:val="28"/>
                              </w:rPr>
                              <w:t>・耕作者</w:t>
                            </w:r>
                            <w:r w:rsidRPr="000020FA">
                              <w:rPr>
                                <w:rFonts w:ascii="ＭＳ 明朝" w:eastAsia="ＭＳ 明朝" w:hAnsi="ＭＳ 明朝"/>
                                <w:sz w:val="28"/>
                                <w:szCs w:val="28"/>
                              </w:rPr>
                              <w:t>の把握</w:t>
                            </w:r>
                            <w:r>
                              <w:rPr>
                                <w:rFonts w:ascii="ＭＳ 明朝" w:eastAsia="ＭＳ 明朝" w:hAnsi="ＭＳ 明朝" w:hint="eastAsia"/>
                                <w:sz w:val="28"/>
                                <w:szCs w:val="28"/>
                              </w:rPr>
                              <w:t>（現況地図の</w:t>
                            </w:r>
                            <w:r>
                              <w:rPr>
                                <w:rFonts w:ascii="ＭＳ 明朝" w:eastAsia="ＭＳ 明朝" w:hAnsi="ＭＳ 明朝"/>
                                <w:sz w:val="28"/>
                                <w:szCs w:val="28"/>
                              </w:rPr>
                              <w:t>作成</w:t>
                            </w:r>
                            <w:r>
                              <w:rPr>
                                <w:rFonts w:ascii="ＭＳ 明朝" w:eastAsia="ＭＳ 明朝" w:hAnsi="ＭＳ 明朝" w:hint="eastAsia"/>
                                <w:sz w:val="28"/>
                                <w:szCs w:val="28"/>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788996E" id="テキスト ボックス 8" o:spid="_x0000_s1032" type="#_x0000_t202" style="position:absolute;left:0;text-align:left;margin-left:48pt;margin-top:14.7pt;width:2in;height:2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" filled="f" strokeweight=".5pt">
                <v:textbox style="mso-fit-shape-to-text:t" inset="5.85pt,.7pt,5.85pt,.7pt">
                  <w:txbxContent>
                    <w:p w:rsidR="00BC6EF0" w:rsidRPr="00904341" w:rsidRDefault="00BC6EF0">
                      <w:pPr>
                        <w:rPr>
                          <w:rFonts w:ascii="ＭＳ 明朝" w:eastAsia="ＭＳ 明朝" w:hAnsi="ＭＳ 明朝"/>
                          <w:sz w:val="36"/>
                          <w:szCs w:val="36"/>
                        </w:rPr>
                      </w:pPr>
                      <w:r>
                        <w:rPr>
                          <w:rFonts w:ascii="ＭＳ 明朝" w:eastAsia="ＭＳ 明朝" w:hAnsi="ＭＳ 明朝" w:hint="eastAsia"/>
                          <w:sz w:val="28"/>
                          <w:szCs w:val="28"/>
                        </w:rPr>
                        <w:t>現在の所有者</w:t>
                      </w:r>
                      <w:r>
                        <w:rPr>
                          <w:rFonts w:ascii="ＭＳ 明朝" w:eastAsia="ＭＳ 明朝" w:hAnsi="ＭＳ 明朝"/>
                          <w:sz w:val="28"/>
                          <w:szCs w:val="28"/>
                        </w:rPr>
                        <w:t>・耕作者</w:t>
                      </w:r>
                      <w:r w:rsidRPr="000020FA">
                        <w:rPr>
                          <w:rFonts w:ascii="ＭＳ 明朝" w:eastAsia="ＭＳ 明朝" w:hAnsi="ＭＳ 明朝"/>
                          <w:sz w:val="28"/>
                          <w:szCs w:val="28"/>
                        </w:rPr>
                        <w:t>の把握</w:t>
                      </w:r>
                      <w:r>
                        <w:rPr>
                          <w:rFonts w:ascii="ＭＳ 明朝" w:eastAsia="ＭＳ 明朝" w:hAnsi="ＭＳ 明朝" w:hint="eastAsia"/>
                          <w:sz w:val="28"/>
                          <w:szCs w:val="28"/>
                        </w:rPr>
                        <w:t>（現況地図の</w:t>
                      </w:r>
                      <w:r>
                        <w:rPr>
                          <w:rFonts w:ascii="ＭＳ 明朝" w:eastAsia="ＭＳ 明朝" w:hAnsi="ＭＳ 明朝"/>
                          <w:sz w:val="28"/>
                          <w:szCs w:val="28"/>
                        </w:rPr>
                        <w:t>作成</w:t>
                      </w:r>
                      <w:r>
                        <w:rPr>
                          <w:rFonts w:ascii="ＭＳ 明朝" w:eastAsia="ＭＳ 明朝" w:hAnsi="ＭＳ 明朝" w:hint="eastAsia"/>
                          <w:sz w:val="28"/>
                          <w:szCs w:val="28"/>
                        </w:rPr>
                        <w:t>）</w:t>
                      </w:r>
                    </w:p>
                  </w:txbxContent>
                </v:textbox>
                <w10:wrap type="square"/>
              </v:shape>
            </w:pict>
          </mc:Fallback>
        </mc:AlternateContent>
      </w:r>
    </w:p>
    <w:p w14:paraId="274383D4" w14:textId="77777777" w:rsidR="00F2460C" w:rsidRDefault="00ED2A40" w:rsidP="00F2460C">
      <w:pPr>
        <w:rPr>
          <w:rFonts w:ascii="ＭＳ 明朝" w:eastAsia="ＭＳ 明朝" w:hAnsi="ＭＳ 明朝"/>
          <w:sz w:val="24"/>
          <w:szCs w:val="24"/>
        </w:rPr>
      </w:pPr>
      <w:r>
        <w:rPr>
          <w:noProof/>
        </w:rPr>
        <mc:AlternateContent>
          <mc:Choice Requires="wps">
            <w:drawing>
              <wp:anchor distT="0" distB="0" distL="114300" distR="114300" simplePos="0" relativeHeight="251824128" behindDoc="0" locked="0" layoutInCell="1" allowOverlap="1" wp14:anchorId="1323430A" wp14:editId="4ACFA049">
                <wp:simplePos x="0" y="0"/>
                <wp:positionH relativeFrom="column">
                  <wp:posOffset>4835525</wp:posOffset>
                </wp:positionH>
                <wp:positionV relativeFrom="paragraph">
                  <wp:posOffset>266065</wp:posOffset>
                </wp:positionV>
                <wp:extent cx="1828800" cy="1828800"/>
                <wp:effectExtent l="0" t="0" r="15875" b="24765"/>
                <wp:wrapSquare wrapText="bothSides"/>
                <wp:docPr id="34" name="テキスト ボックス 3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5B9BD5">
                            <a:lumMod val="20000"/>
                            <a:lumOff val="80000"/>
                          </a:srgbClr>
                        </a:solidFill>
                        <a:ln w="6350">
                          <a:solidFill>
                            <a:prstClr val="black"/>
                          </a:solidFill>
                        </a:ln>
                        <a:effectLst/>
                      </wps:spPr>
                      <wps:txbx>
                        <w:txbxContent>
                          <w:p w14:paraId="2866D90D" w14:textId="77777777" w:rsidR="00BC6EF0" w:rsidRPr="002002D0" w:rsidRDefault="00BC6EF0" w:rsidP="00ED2A40">
                            <w:pPr>
                              <w:rPr>
                                <w:rFonts w:ascii="ＭＳ 明朝" w:eastAsia="ＭＳ 明朝" w:hAnsi="ＭＳ 明朝"/>
                                <w:sz w:val="24"/>
                                <w:szCs w:val="24"/>
                              </w:rPr>
                            </w:pPr>
                            <w:r>
                              <w:rPr>
                                <w:rFonts w:ascii="ＭＳ 明朝" w:eastAsia="ＭＳ 明朝" w:hAnsi="ＭＳ 明朝"/>
                                <w:sz w:val="24"/>
                                <w:szCs w:val="24"/>
                              </w:rPr>
                              <w:t>市町村</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C3AA440" id="テキスト ボックス 34" o:spid="_x0000_s1033" type="#_x0000_t202" style="position:absolute;left:0;text-align:left;margin-left:380.75pt;margin-top:20.95pt;width:2in;height:2in;z-index:251824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" fillcolor="#deebf7" strokeweight=".5pt">
                <v:textbox style="mso-fit-shape-to-text:t" inset="5.85pt,.7pt,5.85pt,.7pt">
                  <w:txbxContent>
                    <w:p w:rsidR="00BC6EF0" w:rsidRPr="002002D0" w:rsidRDefault="00BC6EF0" w:rsidP="00ED2A40">
                      <w:pPr>
                        <w:rPr>
                          <w:rFonts w:ascii="ＭＳ 明朝" w:eastAsia="ＭＳ 明朝" w:hAnsi="ＭＳ 明朝"/>
                          <w:sz w:val="24"/>
                          <w:szCs w:val="24"/>
                        </w:rPr>
                      </w:pPr>
                      <w:r>
                        <w:rPr>
                          <w:rFonts w:ascii="ＭＳ 明朝" w:eastAsia="ＭＳ 明朝" w:hAnsi="ＭＳ 明朝"/>
                          <w:sz w:val="24"/>
                          <w:szCs w:val="24"/>
                        </w:rPr>
                        <w:t>市町村</w:t>
                      </w:r>
                    </w:p>
                  </w:txbxContent>
                </v:textbox>
                <w10:wrap type="square"/>
              </v:shape>
            </w:pict>
          </mc:Fallback>
        </mc:AlternateContent>
      </w:r>
      <w:r w:rsidR="00F2460C" w:rsidRPr="00F2460C">
        <w:rPr>
          <w:rFonts w:ascii="ＭＳ 明朝" w:eastAsia="ＭＳ 明朝" w:hAnsi="ＭＳ 明朝"/>
          <w:sz w:val="36"/>
          <w:szCs w:val="36"/>
        </w:rPr>
        <w:t xml:space="preserve">　２</w:t>
      </w:r>
      <w:r w:rsidR="00F2460C">
        <w:rPr>
          <w:rFonts w:ascii="ＭＳ 明朝" w:eastAsia="ＭＳ 明朝" w:hAnsi="ＭＳ 明朝"/>
          <w:sz w:val="24"/>
          <w:szCs w:val="24"/>
        </w:rPr>
        <w:t xml:space="preserve">　</w:t>
      </w:r>
    </w:p>
    <w:p w14:paraId="64251615" w14:textId="77777777" w:rsidR="00F2460C" w:rsidRDefault="000020FA" w:rsidP="00F2460C">
      <w:pPr>
        <w:rPr>
          <w:rFonts w:ascii="ＭＳ 明朝" w:eastAsia="ＭＳ 明朝" w:hAnsi="ＭＳ 明朝"/>
          <w:sz w:val="24"/>
          <w:szCs w:val="24"/>
        </w:rPr>
      </w:pPr>
      <w:r>
        <w:rPr>
          <w:rFonts w:ascii="ＭＳ 明朝" w:eastAsia="ＭＳ 明朝" w:hAnsi="ＭＳ 明朝" w:hint="eastAsia"/>
          <w:noProof/>
          <w:sz w:val="24"/>
          <w:szCs w:val="24"/>
        </w:rPr>
        <mc:AlternateContent>
          <mc:Choice Requires="wps">
            <w:drawing>
              <wp:anchor distT="0" distB="0" distL="114300" distR="114300" simplePos="0" relativeHeight="251661312" behindDoc="0" locked="0" layoutInCell="1" allowOverlap="1" wp14:anchorId="1A44FF91" wp14:editId="640D187E">
                <wp:simplePos x="0" y="0"/>
                <wp:positionH relativeFrom="column">
                  <wp:posOffset>342900</wp:posOffset>
                </wp:positionH>
                <wp:positionV relativeFrom="paragraph">
                  <wp:posOffset>74295</wp:posOffset>
                </wp:positionV>
                <wp:extent cx="0" cy="542925"/>
                <wp:effectExtent l="76200" t="0" r="57150" b="47625"/>
                <wp:wrapNone/>
                <wp:docPr id="2" name="直線矢印コネクタ 2"/>
                <wp:cNvGraphicFramePr/>
                <a:graphic xmlns:a="http://schemas.openxmlformats.org/drawingml/2006/main">
                  <a:graphicData uri="http://schemas.microsoft.com/office/word/2010/wordprocessingShape">
                    <wps:wsp>
                      <wps:cNvCnPr/>
                      <wps:spPr>
                        <a:xfrm>
                          <a:off x="0" y="0"/>
                          <a:ext cx="0" cy="542925"/>
                        </a:xfrm>
                        <a:prstGeom prst="straightConnector1">
                          <a:avLst/>
                        </a:prstGeom>
                        <a:noFill/>
                        <a:ln w="6350" cap="flat" cmpd="sng" algn="ctr">
                          <a:solidFill>
                            <a:srgbClr val="E7E6E6">
                              <a:lumMod val="10000"/>
                            </a:srgbClr>
                          </a:solidFill>
                          <a:prstDash val="solid"/>
                          <a:miter lim="800000"/>
                          <a:tailEnd type="triangle"/>
                        </a:ln>
                        <a:effectLst/>
                      </wps:spPr>
                      <wps:bodyPr/>
                    </wps:wsp>
                  </a:graphicData>
                </a:graphic>
              </wp:anchor>
            </w:drawing>
          </mc:Choice>
          <mc:Fallback>
            <w:pict>
              <v:shape w14:anchorId="2E54E8DE" id="直線矢印コネクタ 2" o:spid="_x0000_s1026" type="#_x0000_t32" style="position:absolute;left:0;text-align:left;margin-left:27pt;margin-top:5.85pt;width:0;height:42.7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" strokecolor="#181717" strokeweight=".5pt">
                <v:stroke endarrow="block" joinstyle="miter"/>
              </v:shape>
            </w:pict>
          </mc:Fallback>
        </mc:AlternateContent>
      </w:r>
    </w:p>
    <w:p w14:paraId="7DCD1B10" w14:textId="77777777" w:rsidR="000020FA" w:rsidRDefault="00F102F1" w:rsidP="00F2460C">
      <w:pPr>
        <w:rPr>
          <w:rFonts w:ascii="ＭＳ 明朝" w:eastAsia="ＭＳ 明朝" w:hAnsi="ＭＳ 明朝"/>
          <w:sz w:val="24"/>
          <w:szCs w:val="24"/>
        </w:rPr>
      </w:pPr>
      <w:r>
        <w:rPr>
          <w:rFonts w:ascii="ＭＳ 明朝" w:eastAsia="ＭＳ 明朝" w:hAnsi="ＭＳ 明朝" w:hint="eastAsia"/>
          <w:sz w:val="24"/>
          <w:szCs w:val="24"/>
        </w:rPr>
        <w:t xml:space="preserve">　　　　　</w:t>
      </w:r>
      <w:r w:rsidR="00F32692">
        <w:rPr>
          <w:rFonts w:ascii="ＭＳ 明朝" w:eastAsia="ＭＳ 明朝" w:hAnsi="ＭＳ 明朝" w:hint="eastAsia"/>
          <w:sz w:val="24"/>
          <w:szCs w:val="24"/>
        </w:rPr>
        <w:t>農地台帳の情報</w:t>
      </w:r>
      <w:r w:rsidR="00A669E2">
        <w:rPr>
          <w:rFonts w:ascii="ＭＳ 明朝" w:eastAsia="ＭＳ 明朝" w:hAnsi="ＭＳ 明朝" w:hint="eastAsia"/>
          <w:sz w:val="24"/>
          <w:szCs w:val="24"/>
        </w:rPr>
        <w:t>等</w:t>
      </w:r>
      <w:r w:rsidR="00DD38FF">
        <w:rPr>
          <w:rFonts w:ascii="ＭＳ 明朝" w:eastAsia="ＭＳ 明朝" w:hAnsi="ＭＳ 明朝" w:hint="eastAsia"/>
          <w:sz w:val="24"/>
          <w:szCs w:val="24"/>
        </w:rPr>
        <w:t>を活用しながら</w:t>
      </w:r>
      <w:r w:rsidR="00C04217">
        <w:rPr>
          <w:rFonts w:ascii="ＭＳ 明朝" w:eastAsia="ＭＳ 明朝" w:hAnsi="ＭＳ 明朝" w:hint="eastAsia"/>
          <w:sz w:val="24"/>
          <w:szCs w:val="24"/>
        </w:rPr>
        <w:t>現在の</w:t>
      </w:r>
      <w:r w:rsidR="00E70C4A">
        <w:rPr>
          <w:rFonts w:ascii="ＭＳ 明朝" w:eastAsia="ＭＳ 明朝" w:hAnsi="ＭＳ 明朝" w:hint="eastAsia"/>
          <w:sz w:val="24"/>
          <w:szCs w:val="24"/>
        </w:rPr>
        <w:t>所有者と</w:t>
      </w:r>
      <w:r w:rsidR="00C04217">
        <w:rPr>
          <w:rFonts w:ascii="ＭＳ 明朝" w:eastAsia="ＭＳ 明朝" w:hAnsi="ＭＳ 明朝" w:hint="eastAsia"/>
          <w:sz w:val="24"/>
          <w:szCs w:val="24"/>
        </w:rPr>
        <w:t>耕作者を把握します</w:t>
      </w:r>
    </w:p>
    <w:p w14:paraId="4094232F" w14:textId="77777777" w:rsidR="00F2460C" w:rsidRPr="003063CB" w:rsidRDefault="003063CB" w:rsidP="003063CB">
      <w:pPr>
        <w:ind w:left="5493" w:hangingChars="2497" w:hanging="5493"/>
        <w:rPr>
          <w:rFonts w:ascii="ＭＳ 明朝" w:eastAsia="ＭＳ 明朝" w:hAnsi="ＭＳ 明朝"/>
          <w:sz w:val="24"/>
          <w:szCs w:val="24"/>
        </w:rPr>
      </w:pPr>
      <w:r w:rsidRPr="003063CB">
        <w:rPr>
          <w:noProof/>
          <w:sz w:val="22"/>
        </w:rPr>
        <mc:AlternateContent>
          <mc:Choice Requires="wps">
            <w:drawing>
              <wp:anchor distT="0" distB="0" distL="114300" distR="114300" simplePos="0" relativeHeight="251708416" behindDoc="0" locked="0" layoutInCell="1" allowOverlap="1" wp14:anchorId="65718A2A" wp14:editId="4FCE58C7">
                <wp:simplePos x="0" y="0"/>
                <wp:positionH relativeFrom="column">
                  <wp:posOffset>2743200</wp:posOffset>
                </wp:positionH>
                <wp:positionV relativeFrom="paragraph">
                  <wp:posOffset>202565</wp:posOffset>
                </wp:positionV>
                <wp:extent cx="1828800" cy="1828800"/>
                <wp:effectExtent l="0" t="0" r="15875" b="24765"/>
                <wp:wrapSquare wrapText="bothSides"/>
                <wp:docPr id="25" name="テキスト ボックス 25"/>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70AD47">
                            <a:lumMod val="20000"/>
                            <a:lumOff val="80000"/>
                          </a:srgbClr>
                        </a:solidFill>
                        <a:ln w="6350">
                          <a:solidFill>
                            <a:prstClr val="black"/>
                          </a:solidFill>
                        </a:ln>
                        <a:effectLst/>
                      </wps:spPr>
                      <wps:txbx>
                        <w:txbxContent>
                          <w:p w14:paraId="2BFFCE2E" w14:textId="77777777" w:rsidR="00BC6EF0" w:rsidRPr="00B05C01" w:rsidRDefault="00BC6EF0" w:rsidP="00AF7649">
                            <w:pPr>
                              <w:rPr>
                                <w:rFonts w:ascii="ＭＳ 明朝" w:eastAsia="ＭＳ 明朝" w:hAnsi="ＭＳ 明朝"/>
                                <w:sz w:val="24"/>
                                <w:szCs w:val="24"/>
                              </w:rPr>
                            </w:pPr>
                            <w:r>
                              <w:rPr>
                                <w:rFonts w:ascii="ＭＳ 明朝" w:eastAsia="ＭＳ 明朝" w:hAnsi="ＭＳ 明朝"/>
                                <w:sz w:val="24"/>
                                <w:szCs w:val="24"/>
                              </w:rPr>
                              <w:t>農業委員会</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BA644D0" id="テキスト ボックス 25" o:spid="_x0000_s1034" type="#_x0000_t202" style="position:absolute;left:0;text-align:left;margin-left:3in;margin-top:15.95pt;width:2in;height:2in;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" fillcolor="#e2f0d9" strokeweight=".5pt">
                <v:textbox style="mso-fit-shape-to-text:t" inset="5.85pt,.7pt,5.85pt,.7pt">
                  <w:txbxContent>
                    <w:p w:rsidR="00BC6EF0" w:rsidRPr="00B05C01" w:rsidRDefault="00BC6EF0" w:rsidP="00AF7649">
                      <w:pPr>
                        <w:rPr>
                          <w:rFonts w:ascii="ＭＳ 明朝" w:eastAsia="ＭＳ 明朝" w:hAnsi="ＭＳ 明朝"/>
                          <w:sz w:val="24"/>
                          <w:szCs w:val="24"/>
                        </w:rPr>
                      </w:pPr>
                      <w:r>
                        <w:rPr>
                          <w:rFonts w:ascii="ＭＳ 明朝" w:eastAsia="ＭＳ 明朝" w:hAnsi="ＭＳ 明朝"/>
                          <w:sz w:val="24"/>
                          <w:szCs w:val="24"/>
                        </w:rPr>
                        <w:t>農業委員会</w:t>
                      </w:r>
                    </w:p>
                  </w:txbxContent>
                </v:textbox>
                <w10:wrap type="square"/>
              </v:shape>
            </w:pict>
          </mc:Fallback>
        </mc:AlternateContent>
      </w:r>
      <w:r w:rsidRPr="003063CB">
        <w:rPr>
          <w:rFonts w:ascii="ＭＳ 明朝" w:eastAsia="ＭＳ 明朝" w:hAnsi="ＭＳ 明朝"/>
          <w:sz w:val="22"/>
        </w:rPr>
        <w:t xml:space="preserve">　　　　　　　　　　　　　　　　　　　　　　　　　　　　　　　　　　　　　　　　　　　　　　　　　</w:t>
      </w:r>
      <w:r w:rsidRPr="003063CB">
        <w:rPr>
          <w:rFonts w:ascii="ＭＳ 明朝" w:eastAsia="ＭＳ 明朝" w:hAnsi="ＭＳ 明朝"/>
          <w:sz w:val="24"/>
          <w:szCs w:val="24"/>
        </w:rPr>
        <w:t>（耕作者については可能な限り）</w:t>
      </w:r>
      <w:r w:rsidR="00AD3801" w:rsidRPr="003063CB">
        <w:rPr>
          <w:noProof/>
          <w:sz w:val="24"/>
          <w:szCs w:val="24"/>
        </w:rPr>
        <mc:AlternateContent>
          <mc:Choice Requires="wps">
            <w:drawing>
              <wp:anchor distT="0" distB="0" distL="114300" distR="114300" simplePos="0" relativeHeight="251675648" behindDoc="0" locked="0" layoutInCell="1" allowOverlap="1" wp14:anchorId="3A30BD3C" wp14:editId="7AD872B2">
                <wp:simplePos x="0" y="0"/>
                <wp:positionH relativeFrom="column">
                  <wp:posOffset>619125</wp:posOffset>
                </wp:positionH>
                <wp:positionV relativeFrom="paragraph">
                  <wp:posOffset>186852</wp:posOffset>
                </wp:positionV>
                <wp:extent cx="1828800" cy="1828800"/>
                <wp:effectExtent l="0" t="0" r="22225" b="13970"/>
                <wp:wrapSquare wrapText="bothSides"/>
                <wp:docPr id="9" name="テキスト ボックス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77AD3FB0" w14:textId="73495985" w:rsidR="00BC6EF0" w:rsidRPr="00411D75" w:rsidRDefault="00BC6EF0">
                            <w:pPr>
                              <w:rPr>
                                <w:rFonts w:ascii="ＭＳ 明朝" w:eastAsia="ＭＳ 明朝" w:hAnsi="ＭＳ 明朝" w:hint="eastAsia"/>
                                <w:sz w:val="28"/>
                                <w:szCs w:val="28"/>
                              </w:rPr>
                            </w:pPr>
                            <w:r>
                              <w:rPr>
                                <w:rFonts w:ascii="ＭＳ 明朝" w:eastAsia="ＭＳ 明朝" w:hAnsi="ＭＳ 明朝" w:hint="eastAsia"/>
                                <w:sz w:val="28"/>
                                <w:szCs w:val="28"/>
                              </w:rPr>
                              <w:t>利用意向等の情報</w:t>
                            </w:r>
                            <w:r w:rsidR="000E303E">
                              <w:rPr>
                                <w:rFonts w:ascii="ＭＳ 明朝" w:eastAsia="ＭＳ 明朝" w:hAnsi="ＭＳ 明朝" w:hint="eastAsia"/>
                                <w:sz w:val="28"/>
                                <w:szCs w:val="28"/>
                              </w:rPr>
                              <w:t>収集</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type w14:anchorId="3A30BD3C" id="_x0000_t202" coordsize="21600,21600" o:spt="202" path="m,l,21600r21600,l21600,xe">
                <v:stroke joinstyle="miter"/>
                <v:path gradientshapeok="t" o:connecttype="rect"/>
              </v:shapetype>
              <v:shape id="テキスト ボックス 9" o:spid="_x0000_s1035" type="#_x0000_t202" style="position:absolute;left:0;text-align:left;margin-left:48.75pt;margin-top:14.7pt;width:2in;height:2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" filled="f" strokeweight=".5pt">
                <v:textbox style="mso-fit-shape-to-text:t" inset="5.85pt,.7pt,5.85pt,.7pt">
                  <w:txbxContent>
                    <w:p w14:paraId="77AD3FB0" w14:textId="73495985" w:rsidR="00BC6EF0" w:rsidRPr="00411D75" w:rsidRDefault="00BC6EF0">
                      <w:pPr>
                        <w:rPr>
                          <w:rFonts w:ascii="ＭＳ 明朝" w:eastAsia="ＭＳ 明朝" w:hAnsi="ＭＳ 明朝" w:hint="eastAsia"/>
                          <w:sz w:val="28"/>
                          <w:szCs w:val="28"/>
                        </w:rPr>
                      </w:pPr>
                      <w:r>
                        <w:rPr>
                          <w:rFonts w:ascii="ＭＳ 明朝" w:eastAsia="ＭＳ 明朝" w:hAnsi="ＭＳ 明朝" w:hint="eastAsia"/>
                          <w:sz w:val="28"/>
                          <w:szCs w:val="28"/>
                        </w:rPr>
                        <w:t>利用意向等の情報</w:t>
                      </w:r>
                      <w:r w:rsidR="000E303E">
                        <w:rPr>
                          <w:rFonts w:ascii="ＭＳ 明朝" w:eastAsia="ＭＳ 明朝" w:hAnsi="ＭＳ 明朝" w:hint="eastAsia"/>
                          <w:sz w:val="28"/>
                          <w:szCs w:val="28"/>
                        </w:rPr>
                        <w:t>収集</w:t>
                      </w:r>
                    </w:p>
                  </w:txbxContent>
                </v:textbox>
                <w10:wrap type="square"/>
              </v:shape>
            </w:pict>
          </mc:Fallback>
        </mc:AlternateContent>
      </w:r>
    </w:p>
    <w:p w14:paraId="0E168AFC" w14:textId="77777777" w:rsidR="00F2460C" w:rsidRDefault="00C817F1" w:rsidP="00F2460C">
      <w:pPr>
        <w:rPr>
          <w:rFonts w:ascii="ＭＳ 明朝" w:eastAsia="ＭＳ 明朝" w:hAnsi="ＭＳ 明朝"/>
          <w:sz w:val="24"/>
          <w:szCs w:val="24"/>
        </w:rPr>
      </w:pPr>
      <w:r>
        <w:rPr>
          <w:noProof/>
        </w:rPr>
        <mc:AlternateContent>
          <mc:Choice Requires="wps">
            <w:drawing>
              <wp:anchor distT="0" distB="0" distL="114300" distR="114300" simplePos="0" relativeHeight="251837440" behindDoc="0" locked="0" layoutInCell="1" allowOverlap="1" wp14:anchorId="5CB516F1" wp14:editId="2A3DF431">
                <wp:simplePos x="0" y="0"/>
                <wp:positionH relativeFrom="column">
                  <wp:posOffset>2740025</wp:posOffset>
                </wp:positionH>
                <wp:positionV relativeFrom="paragraph">
                  <wp:posOffset>247015</wp:posOffset>
                </wp:positionV>
                <wp:extent cx="1828800" cy="1828800"/>
                <wp:effectExtent l="0" t="0" r="15875" b="24765"/>
                <wp:wrapSquare wrapText="bothSides"/>
                <wp:docPr id="17" name="テキスト ボックス 17"/>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5B9BD5">
                            <a:lumMod val="20000"/>
                            <a:lumOff val="80000"/>
                          </a:srgbClr>
                        </a:solidFill>
                        <a:ln w="6350">
                          <a:solidFill>
                            <a:prstClr val="black"/>
                          </a:solidFill>
                        </a:ln>
                        <a:effectLst/>
                      </wps:spPr>
                      <wps:txbx>
                        <w:txbxContent>
                          <w:p w14:paraId="2C18FCA4" w14:textId="77777777" w:rsidR="00BC6EF0" w:rsidRPr="002002D0" w:rsidRDefault="00BC6EF0" w:rsidP="00C817F1">
                            <w:pPr>
                              <w:rPr>
                                <w:rFonts w:ascii="ＭＳ 明朝" w:eastAsia="ＭＳ 明朝" w:hAnsi="ＭＳ 明朝"/>
                                <w:sz w:val="24"/>
                                <w:szCs w:val="24"/>
                              </w:rPr>
                            </w:pPr>
                            <w:r>
                              <w:rPr>
                                <w:rFonts w:ascii="ＭＳ 明朝" w:eastAsia="ＭＳ 明朝" w:hAnsi="ＭＳ 明朝"/>
                                <w:sz w:val="24"/>
                                <w:szCs w:val="24"/>
                              </w:rPr>
                              <w:t>市町村</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18E1E44C" id="テキスト ボックス 17" o:spid="_x0000_s1036" type="#_x0000_t202" style="position:absolute;left:0;text-align:left;margin-left:215.75pt;margin-top:19.45pt;width:2in;height:2in;z-index:251837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" fillcolor="#deebf7" strokeweight=".5pt">
                <v:textbox style="mso-fit-shape-to-text:t" inset="5.85pt,.7pt,5.85pt,.7pt">
                  <w:txbxContent>
                    <w:p w:rsidR="00BC6EF0" w:rsidRPr="002002D0" w:rsidRDefault="00BC6EF0" w:rsidP="00C817F1">
                      <w:pPr>
                        <w:rPr>
                          <w:rFonts w:ascii="ＭＳ 明朝" w:eastAsia="ＭＳ 明朝" w:hAnsi="ＭＳ 明朝"/>
                          <w:sz w:val="24"/>
                          <w:szCs w:val="24"/>
                        </w:rPr>
                      </w:pPr>
                      <w:r>
                        <w:rPr>
                          <w:rFonts w:ascii="ＭＳ 明朝" w:eastAsia="ＭＳ 明朝" w:hAnsi="ＭＳ 明朝"/>
                          <w:sz w:val="24"/>
                          <w:szCs w:val="24"/>
                        </w:rPr>
                        <w:t>市町村</w:t>
                      </w:r>
                    </w:p>
                  </w:txbxContent>
                </v:textbox>
                <w10:wrap type="square"/>
              </v:shape>
            </w:pict>
          </mc:Fallback>
        </mc:AlternateContent>
      </w:r>
      <w:r w:rsidR="00F2460C" w:rsidRPr="00F2460C">
        <w:rPr>
          <w:rFonts w:ascii="ＭＳ 明朝" w:eastAsia="ＭＳ 明朝" w:hAnsi="ＭＳ 明朝"/>
          <w:sz w:val="36"/>
          <w:szCs w:val="36"/>
        </w:rPr>
        <w:t xml:space="preserve">　３</w:t>
      </w:r>
      <w:r w:rsidR="00F2460C">
        <w:rPr>
          <w:rFonts w:ascii="ＭＳ 明朝" w:eastAsia="ＭＳ 明朝" w:hAnsi="ＭＳ 明朝"/>
          <w:sz w:val="24"/>
          <w:szCs w:val="24"/>
        </w:rPr>
        <w:t xml:space="preserve">　</w:t>
      </w:r>
      <w:r w:rsidR="00A669E2">
        <w:rPr>
          <w:rFonts w:ascii="ＭＳ 明朝" w:eastAsia="ＭＳ 明朝" w:hAnsi="ＭＳ 明朝"/>
          <w:sz w:val="24"/>
          <w:szCs w:val="24"/>
        </w:rPr>
        <w:t xml:space="preserve">　　　　　　　　</w:t>
      </w:r>
    </w:p>
    <w:p w14:paraId="11DE8EE9" w14:textId="77777777" w:rsidR="00F2460C" w:rsidRDefault="000020FA" w:rsidP="00DD38FF">
      <w:pPr>
        <w:spacing w:line="160" w:lineRule="exact"/>
        <w:rPr>
          <w:rFonts w:ascii="ＭＳ 明朝" w:eastAsia="ＭＳ 明朝" w:hAnsi="ＭＳ 明朝"/>
          <w:sz w:val="24"/>
          <w:szCs w:val="24"/>
        </w:rPr>
      </w:pPr>
      <w:r>
        <w:rPr>
          <w:rFonts w:ascii="ＭＳ 明朝" w:eastAsia="ＭＳ 明朝" w:hAnsi="ＭＳ 明朝" w:hint="eastAsia"/>
          <w:noProof/>
          <w:sz w:val="24"/>
          <w:szCs w:val="24"/>
        </w:rPr>
        <mc:AlternateContent>
          <mc:Choice Requires="wps">
            <w:drawing>
              <wp:anchor distT="0" distB="0" distL="114300" distR="114300" simplePos="0" relativeHeight="251669504" behindDoc="0" locked="0" layoutInCell="1" allowOverlap="1" wp14:anchorId="25CDD112" wp14:editId="63DA6E23">
                <wp:simplePos x="0" y="0"/>
                <wp:positionH relativeFrom="column">
                  <wp:posOffset>342900</wp:posOffset>
                </wp:positionH>
                <wp:positionV relativeFrom="paragraph">
                  <wp:posOffset>61595</wp:posOffset>
                </wp:positionV>
                <wp:extent cx="0" cy="542925"/>
                <wp:effectExtent l="76200" t="0" r="57150" b="47625"/>
                <wp:wrapNone/>
                <wp:docPr id="6" name="直線矢印コネクタ 6"/>
                <wp:cNvGraphicFramePr/>
                <a:graphic xmlns:a="http://schemas.openxmlformats.org/drawingml/2006/main">
                  <a:graphicData uri="http://schemas.microsoft.com/office/word/2010/wordprocessingShape">
                    <wps:wsp>
                      <wps:cNvCnPr/>
                      <wps:spPr>
                        <a:xfrm>
                          <a:off x="0" y="0"/>
                          <a:ext cx="0" cy="542925"/>
                        </a:xfrm>
                        <a:prstGeom prst="straightConnector1">
                          <a:avLst/>
                        </a:prstGeom>
                        <a:noFill/>
                        <a:ln w="6350" cap="flat" cmpd="sng" algn="ctr">
                          <a:solidFill>
                            <a:srgbClr val="E7E6E6">
                              <a:lumMod val="10000"/>
                            </a:srgbClr>
                          </a:solidFill>
                          <a:prstDash val="solid"/>
                          <a:miter lim="800000"/>
                          <a:tailEnd type="triangle"/>
                        </a:ln>
                        <a:effectLst/>
                      </wps:spPr>
                      <wps:bodyPr/>
                    </wps:wsp>
                  </a:graphicData>
                </a:graphic>
              </wp:anchor>
            </w:drawing>
          </mc:Choice>
          <mc:Fallback>
            <w:pict>
              <v:shapetype w14:anchorId="6AB49FC7" id="_x0000_t32" coordsize="21600,21600" o:spt="32" o:oned="t" path="m,l21600,21600e" filled="f">
                <v:path arrowok="t" fillok="f" o:connecttype="none"/>
                <o:lock v:ext="edit" shapetype="t"/>
              </v:shapetype>
              <v:shape id="直線矢印コネクタ 6" o:spid="_x0000_s1026" type="#_x0000_t32" style="position:absolute;left:0;text-align:left;margin-left:27pt;margin-top:4.85pt;width:0;height:42.7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" strokecolor="#181717" strokeweight=".5pt">
                <v:stroke endarrow="block" joinstyle="miter"/>
              </v:shape>
            </w:pict>
          </mc:Fallback>
        </mc:AlternateContent>
      </w:r>
    </w:p>
    <w:p w14:paraId="221D3E50" w14:textId="77777777" w:rsidR="000020FA" w:rsidRDefault="00F102F1" w:rsidP="00A669E2">
      <w:pPr>
        <w:ind w:rightChars="-189" w:right="-397"/>
        <w:rPr>
          <w:rFonts w:ascii="ＭＳ 明朝" w:eastAsia="ＭＳ 明朝" w:hAnsi="ＭＳ 明朝"/>
          <w:sz w:val="24"/>
          <w:szCs w:val="24"/>
        </w:rPr>
      </w:pPr>
      <w:r>
        <w:rPr>
          <w:rFonts w:ascii="ＭＳ 明朝" w:eastAsia="ＭＳ 明朝" w:hAnsi="ＭＳ 明朝" w:hint="eastAsia"/>
          <w:sz w:val="24"/>
          <w:szCs w:val="24"/>
        </w:rPr>
        <w:t xml:space="preserve">　　　　　</w:t>
      </w:r>
      <w:r w:rsidR="00C04217">
        <w:rPr>
          <w:rFonts w:ascii="ＭＳ 明朝" w:eastAsia="ＭＳ 明朝" w:hAnsi="ＭＳ 明朝" w:hint="eastAsia"/>
          <w:sz w:val="24"/>
          <w:szCs w:val="24"/>
        </w:rPr>
        <w:t>アンケートや聴き取り等により、所有者や耕作者の意向を確認します</w:t>
      </w:r>
    </w:p>
    <w:p w14:paraId="56EC4958" w14:textId="77777777" w:rsidR="00DD38FF" w:rsidRPr="00DD38FF" w:rsidRDefault="00AF7649" w:rsidP="00DD38FF">
      <w:pPr>
        <w:ind w:firstLineChars="500" w:firstLine="1200"/>
        <w:rPr>
          <w:rFonts w:ascii="ＭＳ 明朝" w:eastAsia="ＭＳ 明朝" w:hAnsi="ＭＳ 明朝"/>
          <w:sz w:val="24"/>
          <w:szCs w:val="24"/>
        </w:rPr>
      </w:pPr>
      <w:r w:rsidRPr="00DD38FF">
        <w:rPr>
          <w:rFonts w:ascii="ＭＳ 明朝" w:eastAsia="ＭＳ 明朝" w:hAnsi="ＭＳ 明朝"/>
          <w:sz w:val="24"/>
          <w:szCs w:val="24"/>
        </w:rPr>
        <w:t>※</w:t>
      </w:r>
      <w:r w:rsidR="006B3DC4">
        <w:rPr>
          <w:rFonts w:ascii="ＭＳ 明朝" w:eastAsia="ＭＳ 明朝" w:hAnsi="ＭＳ 明朝"/>
          <w:sz w:val="24"/>
          <w:szCs w:val="24"/>
        </w:rPr>
        <w:t>これまでの調査を利用することもできます</w:t>
      </w:r>
    </w:p>
    <w:p w14:paraId="41C69D58" w14:textId="77777777" w:rsidR="00F2460C" w:rsidRPr="00AF7649" w:rsidRDefault="00C817F1" w:rsidP="00DD38FF">
      <w:pPr>
        <w:spacing w:line="160" w:lineRule="exact"/>
        <w:rPr>
          <w:rFonts w:ascii="ＭＳ 明朝" w:eastAsia="ＭＳ 明朝" w:hAnsi="ＭＳ 明朝"/>
          <w:szCs w:val="21"/>
        </w:rPr>
      </w:pPr>
      <w:r>
        <w:rPr>
          <w:noProof/>
        </w:rPr>
        <mc:AlternateContent>
          <mc:Choice Requires="wps">
            <w:drawing>
              <wp:anchor distT="0" distB="0" distL="114300" distR="114300" simplePos="0" relativeHeight="251710464" behindDoc="0" locked="0" layoutInCell="1" allowOverlap="1" wp14:anchorId="4DC0234F" wp14:editId="5F176B6F">
                <wp:simplePos x="0" y="0"/>
                <wp:positionH relativeFrom="column">
                  <wp:posOffset>2600325</wp:posOffset>
                </wp:positionH>
                <wp:positionV relativeFrom="paragraph">
                  <wp:posOffset>87630</wp:posOffset>
                </wp:positionV>
                <wp:extent cx="1828800" cy="1828800"/>
                <wp:effectExtent l="0" t="0" r="15875" b="24765"/>
                <wp:wrapSquare wrapText="bothSides"/>
                <wp:docPr id="26" name="テキスト ボックス 26"/>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70AD47">
                            <a:lumMod val="20000"/>
                            <a:lumOff val="80000"/>
                          </a:srgbClr>
                        </a:solidFill>
                        <a:ln w="6350">
                          <a:solidFill>
                            <a:prstClr val="black"/>
                          </a:solidFill>
                        </a:ln>
                        <a:effectLst/>
                      </wps:spPr>
                      <wps:txbx>
                        <w:txbxContent>
                          <w:p w14:paraId="1BE0ABCC" w14:textId="77777777" w:rsidR="00BC6EF0" w:rsidRPr="00B05C01" w:rsidRDefault="00BC6EF0" w:rsidP="00AF7649">
                            <w:pPr>
                              <w:rPr>
                                <w:rFonts w:ascii="ＭＳ 明朝" w:eastAsia="ＭＳ 明朝" w:hAnsi="ＭＳ 明朝"/>
                                <w:sz w:val="24"/>
                                <w:szCs w:val="24"/>
                              </w:rPr>
                            </w:pPr>
                            <w:r>
                              <w:rPr>
                                <w:rFonts w:ascii="ＭＳ 明朝" w:eastAsia="ＭＳ 明朝" w:hAnsi="ＭＳ 明朝"/>
                                <w:sz w:val="24"/>
                                <w:szCs w:val="24"/>
                              </w:rPr>
                              <w:t>農業委員会</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2700D328" id="テキスト ボックス 26" o:spid="_x0000_s1037" type="#_x0000_t202" style="position:absolute;left:0;text-align:left;margin-left:204.75pt;margin-top:6.9pt;width:2in;height:2in;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" fillcolor="#e2f0d9" strokeweight=".5pt">
                <v:textbox style="mso-fit-shape-to-text:t" inset="5.85pt,.7pt,5.85pt,.7pt">
                  <w:txbxContent>
                    <w:p w:rsidR="00BC6EF0" w:rsidRPr="00B05C01" w:rsidRDefault="00BC6EF0" w:rsidP="00AF7649">
                      <w:pPr>
                        <w:rPr>
                          <w:rFonts w:ascii="ＭＳ 明朝" w:eastAsia="ＭＳ 明朝" w:hAnsi="ＭＳ 明朝"/>
                          <w:sz w:val="24"/>
                          <w:szCs w:val="24"/>
                        </w:rPr>
                      </w:pPr>
                      <w:r>
                        <w:rPr>
                          <w:rFonts w:ascii="ＭＳ 明朝" w:eastAsia="ＭＳ 明朝" w:hAnsi="ＭＳ 明朝"/>
                          <w:sz w:val="24"/>
                          <w:szCs w:val="24"/>
                        </w:rPr>
                        <w:t>農業委員会</w:t>
                      </w:r>
                    </w:p>
                  </w:txbxContent>
                </v:textbox>
                <w10:wrap type="square"/>
              </v:shape>
            </w:pict>
          </mc:Fallback>
        </mc:AlternateContent>
      </w:r>
    </w:p>
    <w:p w14:paraId="7B8F13C7" w14:textId="77777777" w:rsidR="00F2460C" w:rsidRDefault="00C817F1" w:rsidP="00F2460C">
      <w:pPr>
        <w:rPr>
          <w:rFonts w:ascii="ＭＳ 明朝" w:eastAsia="ＭＳ 明朝" w:hAnsi="ＭＳ 明朝"/>
          <w:sz w:val="24"/>
          <w:szCs w:val="24"/>
        </w:rPr>
      </w:pPr>
      <w:r>
        <w:rPr>
          <w:noProof/>
        </w:rPr>
        <mc:AlternateContent>
          <mc:Choice Requires="wps">
            <w:drawing>
              <wp:anchor distT="0" distB="0" distL="114300" distR="114300" simplePos="0" relativeHeight="251839488" behindDoc="0" locked="0" layoutInCell="1" allowOverlap="1" wp14:anchorId="20816415" wp14:editId="1EE93C8B">
                <wp:simplePos x="0" y="0"/>
                <wp:positionH relativeFrom="column">
                  <wp:posOffset>2600325</wp:posOffset>
                </wp:positionH>
                <wp:positionV relativeFrom="paragraph">
                  <wp:posOffset>233680</wp:posOffset>
                </wp:positionV>
                <wp:extent cx="1828800" cy="1828800"/>
                <wp:effectExtent l="0" t="0" r="15875" b="24765"/>
                <wp:wrapSquare wrapText="bothSides"/>
                <wp:docPr id="18" name="テキスト ボックス 18"/>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5B9BD5">
                            <a:lumMod val="20000"/>
                            <a:lumOff val="80000"/>
                          </a:srgbClr>
                        </a:solidFill>
                        <a:ln w="6350">
                          <a:solidFill>
                            <a:prstClr val="black"/>
                          </a:solidFill>
                        </a:ln>
                        <a:effectLst/>
                      </wps:spPr>
                      <wps:txbx>
                        <w:txbxContent>
                          <w:p w14:paraId="3C03C892" w14:textId="77777777" w:rsidR="00BC6EF0" w:rsidRPr="002002D0" w:rsidRDefault="00BC6EF0" w:rsidP="00C817F1">
                            <w:pPr>
                              <w:rPr>
                                <w:rFonts w:ascii="ＭＳ 明朝" w:eastAsia="ＭＳ 明朝" w:hAnsi="ＭＳ 明朝"/>
                                <w:sz w:val="24"/>
                                <w:szCs w:val="24"/>
                              </w:rPr>
                            </w:pPr>
                            <w:r>
                              <w:rPr>
                                <w:rFonts w:ascii="ＭＳ 明朝" w:eastAsia="ＭＳ 明朝" w:hAnsi="ＭＳ 明朝"/>
                                <w:sz w:val="24"/>
                                <w:szCs w:val="24"/>
                              </w:rPr>
                              <w:t>市町村</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37FF43B6" id="テキスト ボックス 18" o:spid="_x0000_s1038" type="#_x0000_t202" style="position:absolute;left:0;text-align:left;margin-left:204.75pt;margin-top:18.4pt;width:2in;height:2in;z-index:251839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" fillcolor="#deebf7" strokeweight=".5pt">
                <v:textbox style="mso-fit-shape-to-text:t" inset="5.85pt,.7pt,5.85pt,.7pt">
                  <w:txbxContent>
                    <w:p w:rsidR="00BC6EF0" w:rsidRPr="002002D0" w:rsidRDefault="00BC6EF0" w:rsidP="00C817F1">
                      <w:pPr>
                        <w:rPr>
                          <w:rFonts w:ascii="ＭＳ 明朝" w:eastAsia="ＭＳ 明朝" w:hAnsi="ＭＳ 明朝"/>
                          <w:sz w:val="24"/>
                          <w:szCs w:val="24"/>
                        </w:rPr>
                      </w:pPr>
                      <w:r>
                        <w:rPr>
                          <w:rFonts w:ascii="ＭＳ 明朝" w:eastAsia="ＭＳ 明朝" w:hAnsi="ＭＳ 明朝"/>
                          <w:sz w:val="24"/>
                          <w:szCs w:val="24"/>
                        </w:rPr>
                        <w:t>市町村</w:t>
                      </w:r>
                    </w:p>
                  </w:txbxContent>
                </v:textbox>
                <w10:wrap type="square"/>
              </v:shape>
            </w:pict>
          </mc:Fallback>
        </mc:AlternateContent>
      </w:r>
      <w:r w:rsidR="00B45F67" w:rsidRPr="00AF7649">
        <w:rPr>
          <w:noProof/>
          <w:szCs w:val="21"/>
        </w:rPr>
        <mc:AlternateContent>
          <mc:Choice Requires="wps">
            <w:drawing>
              <wp:anchor distT="0" distB="0" distL="114300" distR="114300" simplePos="0" relativeHeight="251677696" behindDoc="0" locked="0" layoutInCell="1" allowOverlap="1" wp14:anchorId="74C45BD6" wp14:editId="2C041B8D">
                <wp:simplePos x="0" y="0"/>
                <wp:positionH relativeFrom="column">
                  <wp:posOffset>619125</wp:posOffset>
                </wp:positionH>
                <wp:positionV relativeFrom="paragraph">
                  <wp:posOffset>7620</wp:posOffset>
                </wp:positionV>
                <wp:extent cx="1828800" cy="1828800"/>
                <wp:effectExtent l="0" t="0" r="15875" b="13970"/>
                <wp:wrapSquare wrapText="bothSides"/>
                <wp:docPr id="10" name="テキスト ボックス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3FDD055A" w14:textId="77777777" w:rsidR="00BC6EF0" w:rsidRPr="007B369E" w:rsidRDefault="00BC6EF0">
                            <w:pPr>
                              <w:rPr>
                                <w:rFonts w:ascii="ＭＳ 明朝" w:eastAsia="ＭＳ 明朝" w:hAnsi="ＭＳ 明朝"/>
                                <w:sz w:val="36"/>
                                <w:szCs w:val="36"/>
                              </w:rPr>
                            </w:pPr>
                            <w:r w:rsidRPr="000020FA">
                              <w:rPr>
                                <w:rFonts w:ascii="ＭＳ 明朝" w:eastAsia="ＭＳ 明朝" w:hAnsi="ＭＳ 明朝"/>
                                <w:sz w:val="28"/>
                                <w:szCs w:val="28"/>
                              </w:rPr>
                              <w:t>目標地図の素案作成</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7F91B0D2" id="テキスト ボックス 10" o:spid="_x0000_s1039" type="#_x0000_t202" style="position:absolute;left:0;text-align:left;margin-left:48.75pt;margin-top:.6pt;width:2in;height:2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" filled="f" strokeweight=".5pt">
                <v:textbox style="mso-fit-shape-to-text:t" inset="5.85pt,.7pt,5.85pt,.7pt">
                  <w:txbxContent>
                    <w:p w:rsidR="00BC6EF0" w:rsidRPr="007B369E" w:rsidRDefault="00BC6EF0">
                      <w:pPr>
                        <w:rPr>
                          <w:rFonts w:ascii="ＭＳ 明朝" w:eastAsia="ＭＳ 明朝" w:hAnsi="ＭＳ 明朝"/>
                          <w:sz w:val="36"/>
                          <w:szCs w:val="36"/>
                        </w:rPr>
                      </w:pPr>
                      <w:r w:rsidRPr="000020FA">
                        <w:rPr>
                          <w:rFonts w:ascii="ＭＳ 明朝" w:eastAsia="ＭＳ 明朝" w:hAnsi="ＭＳ 明朝"/>
                          <w:sz w:val="28"/>
                          <w:szCs w:val="28"/>
                        </w:rPr>
                        <w:t>目標地図の素案作成</w:t>
                      </w:r>
                    </w:p>
                  </w:txbxContent>
                </v:textbox>
                <w10:wrap type="square"/>
              </v:shape>
            </w:pict>
          </mc:Fallback>
        </mc:AlternateContent>
      </w:r>
      <w:r w:rsidR="00F2460C" w:rsidRPr="00F2460C">
        <w:rPr>
          <w:rFonts w:ascii="ＭＳ 明朝" w:eastAsia="ＭＳ 明朝" w:hAnsi="ＭＳ 明朝"/>
          <w:sz w:val="36"/>
          <w:szCs w:val="36"/>
        </w:rPr>
        <w:t xml:space="preserve">　４</w:t>
      </w:r>
      <w:r w:rsidR="00F2460C">
        <w:rPr>
          <w:rFonts w:ascii="ＭＳ 明朝" w:eastAsia="ＭＳ 明朝" w:hAnsi="ＭＳ 明朝"/>
          <w:sz w:val="24"/>
          <w:szCs w:val="24"/>
        </w:rPr>
        <w:t xml:space="preserve">　</w:t>
      </w:r>
    </w:p>
    <w:p w14:paraId="3AF6BF31" w14:textId="77777777" w:rsidR="00F2460C" w:rsidRDefault="000020FA" w:rsidP="00F2460C">
      <w:pPr>
        <w:rPr>
          <w:rFonts w:ascii="ＭＳ 明朝" w:eastAsia="ＭＳ 明朝" w:hAnsi="ＭＳ 明朝"/>
          <w:sz w:val="24"/>
          <w:szCs w:val="24"/>
        </w:rPr>
      </w:pPr>
      <w:r>
        <w:rPr>
          <w:rFonts w:ascii="ＭＳ 明朝" w:eastAsia="ＭＳ 明朝" w:hAnsi="ＭＳ 明朝" w:hint="eastAsia"/>
          <w:noProof/>
          <w:sz w:val="24"/>
          <w:szCs w:val="24"/>
        </w:rPr>
        <mc:AlternateContent>
          <mc:Choice Requires="wps">
            <w:drawing>
              <wp:anchor distT="0" distB="0" distL="114300" distR="114300" simplePos="0" relativeHeight="251667456" behindDoc="0" locked="0" layoutInCell="1" allowOverlap="1" wp14:anchorId="34A1BEF9" wp14:editId="3C282CA0">
                <wp:simplePos x="0" y="0"/>
                <wp:positionH relativeFrom="column">
                  <wp:posOffset>342900</wp:posOffset>
                </wp:positionH>
                <wp:positionV relativeFrom="paragraph">
                  <wp:posOffset>45720</wp:posOffset>
                </wp:positionV>
                <wp:extent cx="0" cy="542925"/>
                <wp:effectExtent l="76200" t="0" r="57150" b="47625"/>
                <wp:wrapNone/>
                <wp:docPr id="5" name="直線矢印コネクタ 5"/>
                <wp:cNvGraphicFramePr/>
                <a:graphic xmlns:a="http://schemas.openxmlformats.org/drawingml/2006/main">
                  <a:graphicData uri="http://schemas.microsoft.com/office/word/2010/wordprocessingShape">
                    <wps:wsp>
                      <wps:cNvCnPr/>
                      <wps:spPr>
                        <a:xfrm>
                          <a:off x="0" y="0"/>
                          <a:ext cx="0" cy="542925"/>
                        </a:xfrm>
                        <a:prstGeom prst="straightConnector1">
                          <a:avLst/>
                        </a:prstGeom>
                        <a:noFill/>
                        <a:ln w="6350" cap="flat" cmpd="sng" algn="ctr">
                          <a:solidFill>
                            <a:srgbClr val="E7E6E6">
                              <a:lumMod val="10000"/>
                            </a:srgbClr>
                          </a:solidFill>
                          <a:prstDash val="solid"/>
                          <a:miter lim="800000"/>
                          <a:tailEnd type="triangle"/>
                        </a:ln>
                        <a:effectLst/>
                      </wps:spPr>
                      <wps:bodyPr/>
                    </wps:wsp>
                  </a:graphicData>
                </a:graphic>
              </wp:anchor>
            </w:drawing>
          </mc:Choice>
          <mc:Fallback>
            <w:pict>
              <v:shape w14:anchorId="7E0F5E05" id="直線矢印コネクタ 5" o:spid="_x0000_s1026" type="#_x0000_t32" style="position:absolute;left:0;text-align:left;margin-left:27pt;margin-top:3.6pt;width:0;height:42.7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" strokecolor="#181717" strokeweight=".5pt">
                <v:stroke endarrow="block" joinstyle="miter"/>
              </v:shape>
            </w:pict>
          </mc:Fallback>
        </mc:AlternateContent>
      </w:r>
    </w:p>
    <w:p w14:paraId="2711850E" w14:textId="77777777" w:rsidR="000020FA" w:rsidRDefault="00F102F1" w:rsidP="00E70C4A">
      <w:pPr>
        <w:ind w:left="1200" w:hangingChars="500" w:hanging="1200"/>
        <w:rPr>
          <w:rFonts w:ascii="ＭＳ 明朝" w:eastAsia="ＭＳ 明朝" w:hAnsi="ＭＳ 明朝"/>
          <w:sz w:val="24"/>
          <w:szCs w:val="24"/>
        </w:rPr>
      </w:pPr>
      <w:r>
        <w:rPr>
          <w:rFonts w:ascii="ＭＳ 明朝" w:eastAsia="ＭＳ 明朝" w:hAnsi="ＭＳ 明朝" w:hint="eastAsia"/>
          <w:sz w:val="24"/>
          <w:szCs w:val="24"/>
        </w:rPr>
        <w:t xml:space="preserve">　　　　　</w:t>
      </w:r>
      <w:r w:rsidR="00C04217">
        <w:rPr>
          <w:rFonts w:ascii="ＭＳ 明朝" w:eastAsia="ＭＳ 明朝" w:hAnsi="ＭＳ 明朝" w:hint="eastAsia"/>
          <w:sz w:val="24"/>
          <w:szCs w:val="24"/>
        </w:rPr>
        <w:t>現況地図に</w:t>
      </w:r>
      <w:r w:rsidR="00E70C4A">
        <w:rPr>
          <w:rFonts w:ascii="ＭＳ 明朝" w:eastAsia="ＭＳ 明朝" w:hAnsi="ＭＳ 明朝" w:hint="eastAsia"/>
          <w:sz w:val="24"/>
          <w:szCs w:val="24"/>
        </w:rPr>
        <w:t>所有者や耕作者の</w:t>
      </w:r>
      <w:r w:rsidR="00C04217">
        <w:rPr>
          <w:rFonts w:ascii="ＭＳ 明朝" w:eastAsia="ＭＳ 明朝" w:hAnsi="ＭＳ 明朝" w:hint="eastAsia"/>
          <w:sz w:val="24"/>
          <w:szCs w:val="24"/>
        </w:rPr>
        <w:t>意向</w:t>
      </w:r>
      <w:r w:rsidR="00E70C4A">
        <w:rPr>
          <w:rFonts w:ascii="ＭＳ 明朝" w:eastAsia="ＭＳ 明朝" w:hAnsi="ＭＳ 明朝" w:hint="eastAsia"/>
          <w:sz w:val="24"/>
          <w:szCs w:val="24"/>
        </w:rPr>
        <w:t>（把握している範囲の情報で可）</w:t>
      </w:r>
      <w:r w:rsidR="00C04217">
        <w:rPr>
          <w:rFonts w:ascii="ＭＳ 明朝" w:eastAsia="ＭＳ 明朝" w:hAnsi="ＭＳ 明朝" w:hint="eastAsia"/>
          <w:sz w:val="24"/>
          <w:szCs w:val="24"/>
        </w:rPr>
        <w:t>を反映した地図を作成します</w:t>
      </w:r>
    </w:p>
    <w:p w14:paraId="662A4426" w14:textId="77777777" w:rsidR="00F2460C" w:rsidRDefault="00B45F67" w:rsidP="00F2460C">
      <w:pPr>
        <w:rPr>
          <w:rFonts w:ascii="ＭＳ 明朝" w:eastAsia="ＭＳ 明朝" w:hAnsi="ＭＳ 明朝"/>
          <w:sz w:val="24"/>
          <w:szCs w:val="24"/>
        </w:rPr>
      </w:pPr>
      <w:r>
        <w:rPr>
          <w:noProof/>
        </w:rPr>
        <mc:AlternateContent>
          <mc:Choice Requires="wps">
            <w:drawing>
              <wp:anchor distT="0" distB="0" distL="114300" distR="114300" simplePos="0" relativeHeight="251679744" behindDoc="0" locked="0" layoutInCell="1" allowOverlap="1" wp14:anchorId="6C44CB9E" wp14:editId="26444FE8">
                <wp:simplePos x="0" y="0"/>
                <wp:positionH relativeFrom="column">
                  <wp:posOffset>628650</wp:posOffset>
                </wp:positionH>
                <wp:positionV relativeFrom="paragraph">
                  <wp:posOffset>197485</wp:posOffset>
                </wp:positionV>
                <wp:extent cx="1828800" cy="1828800"/>
                <wp:effectExtent l="0" t="0" r="28575" b="13970"/>
                <wp:wrapSquare wrapText="bothSides"/>
                <wp:docPr id="11" name="テキスト ボックス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66661ED2" w14:textId="77777777" w:rsidR="00BC6EF0" w:rsidRPr="00A729BB" w:rsidRDefault="00BC6EF0">
                            <w:pPr>
                              <w:rPr>
                                <w:rFonts w:ascii="ＭＳ 明朝" w:eastAsia="ＭＳ 明朝" w:hAnsi="ＭＳ 明朝"/>
                                <w:sz w:val="36"/>
                                <w:szCs w:val="36"/>
                              </w:rPr>
                            </w:pPr>
                            <w:r w:rsidRPr="000020FA">
                              <w:rPr>
                                <w:rFonts w:ascii="ＭＳ 明朝" w:eastAsia="ＭＳ 明朝" w:hAnsi="ＭＳ 明朝"/>
                                <w:sz w:val="28"/>
                                <w:szCs w:val="28"/>
                              </w:rPr>
                              <w:t>地域の話し合い</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563DAA96" id="テキスト ボックス 11" o:spid="_x0000_s1040" type="#_x0000_t202" style="position:absolute;left:0;text-align:left;margin-left:49.5pt;margin-top:15.55pt;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" filled="f" strokeweight=".5pt">
                <v:textbox style="mso-fit-shape-to-text:t" inset="5.85pt,.7pt,5.85pt,.7pt">
                  <w:txbxContent>
                    <w:p w:rsidR="00BC6EF0" w:rsidRPr="00A729BB" w:rsidRDefault="00BC6EF0">
                      <w:pPr>
                        <w:rPr>
                          <w:rFonts w:ascii="ＭＳ 明朝" w:eastAsia="ＭＳ 明朝" w:hAnsi="ＭＳ 明朝"/>
                          <w:sz w:val="36"/>
                          <w:szCs w:val="36"/>
                        </w:rPr>
                      </w:pPr>
                      <w:r w:rsidRPr="000020FA">
                        <w:rPr>
                          <w:rFonts w:ascii="ＭＳ 明朝" w:eastAsia="ＭＳ 明朝" w:hAnsi="ＭＳ 明朝"/>
                          <w:sz w:val="28"/>
                          <w:szCs w:val="28"/>
                        </w:rPr>
                        <w:t>地域の話し合い</w:t>
                      </w:r>
                    </w:p>
                  </w:txbxContent>
                </v:textbox>
                <w10:wrap type="square"/>
              </v:shape>
            </w:pict>
          </mc:Fallback>
        </mc:AlternateContent>
      </w:r>
      <w:r w:rsidR="00AF7649">
        <w:rPr>
          <w:noProof/>
        </w:rPr>
        <mc:AlternateContent>
          <mc:Choice Requires="wps">
            <w:drawing>
              <wp:anchor distT="0" distB="0" distL="114300" distR="114300" simplePos="0" relativeHeight="251712512" behindDoc="0" locked="0" layoutInCell="1" allowOverlap="1" wp14:anchorId="25BA3327" wp14:editId="734917A9">
                <wp:simplePos x="0" y="0"/>
                <wp:positionH relativeFrom="column">
                  <wp:posOffset>3016250</wp:posOffset>
                </wp:positionH>
                <wp:positionV relativeFrom="paragraph">
                  <wp:posOffset>161925</wp:posOffset>
                </wp:positionV>
                <wp:extent cx="1828800" cy="1828800"/>
                <wp:effectExtent l="0" t="0" r="15875" b="23495"/>
                <wp:wrapSquare wrapText="bothSides"/>
                <wp:docPr id="27" name="テキスト ボックス 27"/>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70AD47">
                            <a:lumMod val="20000"/>
                            <a:lumOff val="80000"/>
                          </a:srgbClr>
                        </a:solidFill>
                        <a:ln w="6350">
                          <a:solidFill>
                            <a:prstClr val="black"/>
                          </a:solidFill>
                        </a:ln>
                        <a:effectLst/>
                      </wps:spPr>
                      <wps:txbx>
                        <w:txbxContent>
                          <w:p w14:paraId="3FDB1FE9" w14:textId="77777777" w:rsidR="00BC6EF0" w:rsidRPr="00B05C01" w:rsidRDefault="00BC6EF0" w:rsidP="00AF7649">
                            <w:pPr>
                              <w:rPr>
                                <w:rFonts w:ascii="ＭＳ 明朝" w:eastAsia="ＭＳ 明朝" w:hAnsi="ＭＳ 明朝"/>
                                <w:sz w:val="24"/>
                                <w:szCs w:val="24"/>
                              </w:rPr>
                            </w:pPr>
                            <w:r>
                              <w:rPr>
                                <w:rFonts w:ascii="ＭＳ 明朝" w:eastAsia="ＭＳ 明朝" w:hAnsi="ＭＳ 明朝"/>
                                <w:sz w:val="24"/>
                                <w:szCs w:val="24"/>
                              </w:rPr>
                              <w:t>農業委員会</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71D1A85" id="テキスト ボックス 27" o:spid="_x0000_s1041" type="#_x0000_t202" style="position:absolute;left:0;text-align:left;margin-left:237.5pt;margin-top:12.75pt;width:2in;height:2in;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" fillcolor="#e2f0d9" strokeweight=".5pt">
                <v:textbox style="mso-fit-shape-to-text:t" inset="5.85pt,.7pt,5.85pt,.7pt">
                  <w:txbxContent>
                    <w:p w:rsidR="00BC6EF0" w:rsidRPr="00B05C01" w:rsidRDefault="00BC6EF0" w:rsidP="00AF7649">
                      <w:pPr>
                        <w:rPr>
                          <w:rFonts w:ascii="ＭＳ 明朝" w:eastAsia="ＭＳ 明朝" w:hAnsi="ＭＳ 明朝"/>
                          <w:sz w:val="24"/>
                          <w:szCs w:val="24"/>
                        </w:rPr>
                      </w:pPr>
                      <w:r>
                        <w:rPr>
                          <w:rFonts w:ascii="ＭＳ 明朝" w:eastAsia="ＭＳ 明朝" w:hAnsi="ＭＳ 明朝"/>
                          <w:sz w:val="24"/>
                          <w:szCs w:val="24"/>
                        </w:rPr>
                        <w:t>農業委員会</w:t>
                      </w:r>
                    </w:p>
                  </w:txbxContent>
                </v:textbox>
                <w10:wrap type="square"/>
              </v:shape>
            </w:pict>
          </mc:Fallback>
        </mc:AlternateContent>
      </w:r>
      <w:r w:rsidR="00AF7649">
        <w:rPr>
          <w:noProof/>
        </w:rPr>
        <mc:AlternateContent>
          <mc:Choice Requires="wps">
            <w:drawing>
              <wp:anchor distT="0" distB="0" distL="114300" distR="114300" simplePos="0" relativeHeight="251714560" behindDoc="0" locked="0" layoutInCell="1" allowOverlap="1" wp14:anchorId="561DACF3" wp14:editId="4B80B82C">
                <wp:simplePos x="0" y="0"/>
                <wp:positionH relativeFrom="column">
                  <wp:posOffset>2286000</wp:posOffset>
                </wp:positionH>
                <wp:positionV relativeFrom="paragraph">
                  <wp:posOffset>161290</wp:posOffset>
                </wp:positionV>
                <wp:extent cx="1828800" cy="1828800"/>
                <wp:effectExtent l="0" t="0" r="15875" b="23495"/>
                <wp:wrapSquare wrapText="bothSides"/>
                <wp:docPr id="28" name="テキスト ボックス 28"/>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5B9BD5">
                            <a:lumMod val="20000"/>
                            <a:lumOff val="80000"/>
                          </a:srgbClr>
                        </a:solidFill>
                        <a:ln w="6350">
                          <a:solidFill>
                            <a:prstClr val="black"/>
                          </a:solidFill>
                        </a:ln>
                        <a:effectLst/>
                      </wps:spPr>
                      <wps:txbx>
                        <w:txbxContent>
                          <w:p w14:paraId="1E90D9ED" w14:textId="77777777" w:rsidR="00BC6EF0" w:rsidRPr="002002D0" w:rsidRDefault="00BC6EF0" w:rsidP="00AF7649">
                            <w:pPr>
                              <w:rPr>
                                <w:rFonts w:ascii="ＭＳ 明朝" w:eastAsia="ＭＳ 明朝" w:hAnsi="ＭＳ 明朝"/>
                                <w:sz w:val="24"/>
                                <w:szCs w:val="24"/>
                              </w:rPr>
                            </w:pPr>
                            <w:r>
                              <w:rPr>
                                <w:rFonts w:ascii="ＭＳ 明朝" w:eastAsia="ＭＳ 明朝" w:hAnsi="ＭＳ 明朝"/>
                                <w:sz w:val="24"/>
                                <w:szCs w:val="24"/>
                              </w:rPr>
                              <w:t>市町村</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095B3D5D" id="テキスト ボックス 28" o:spid="_x0000_s1042" type="#_x0000_t202" style="position:absolute;left:0;text-align:left;margin-left:180pt;margin-top:12.7pt;width:2in;height:2in;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" fillcolor="#deebf7" strokeweight=".5pt">
                <v:textbox style="mso-fit-shape-to-text:t" inset="5.85pt,.7pt,5.85pt,.7pt">
                  <w:txbxContent>
                    <w:p w:rsidR="00BC6EF0" w:rsidRPr="002002D0" w:rsidRDefault="00BC6EF0" w:rsidP="00AF7649">
                      <w:pPr>
                        <w:rPr>
                          <w:rFonts w:ascii="ＭＳ 明朝" w:eastAsia="ＭＳ 明朝" w:hAnsi="ＭＳ 明朝"/>
                          <w:sz w:val="24"/>
                          <w:szCs w:val="24"/>
                        </w:rPr>
                      </w:pPr>
                      <w:r>
                        <w:rPr>
                          <w:rFonts w:ascii="ＭＳ 明朝" w:eastAsia="ＭＳ 明朝" w:hAnsi="ＭＳ 明朝"/>
                          <w:sz w:val="24"/>
                          <w:szCs w:val="24"/>
                        </w:rPr>
                        <w:t>市町村</w:t>
                      </w:r>
                    </w:p>
                  </w:txbxContent>
                </v:textbox>
                <w10:wrap type="square"/>
              </v:shape>
            </w:pict>
          </mc:Fallback>
        </mc:AlternateContent>
      </w:r>
    </w:p>
    <w:p w14:paraId="7E854C61" w14:textId="77777777" w:rsidR="00F2460C" w:rsidRDefault="00AF7649" w:rsidP="00F2460C">
      <w:pPr>
        <w:rPr>
          <w:rFonts w:ascii="ＭＳ 明朝" w:eastAsia="ＭＳ 明朝" w:hAnsi="ＭＳ 明朝"/>
          <w:sz w:val="24"/>
          <w:szCs w:val="24"/>
        </w:rPr>
      </w:pPr>
      <w:r>
        <w:rPr>
          <w:noProof/>
        </w:rPr>
        <mc:AlternateContent>
          <mc:Choice Requires="wps">
            <w:drawing>
              <wp:anchor distT="0" distB="0" distL="114300" distR="114300" simplePos="0" relativeHeight="251716608" behindDoc="0" locked="0" layoutInCell="1" allowOverlap="1" wp14:anchorId="24265E48" wp14:editId="6EFBB204">
                <wp:simplePos x="0" y="0"/>
                <wp:positionH relativeFrom="column">
                  <wp:posOffset>2279650</wp:posOffset>
                </wp:positionH>
                <wp:positionV relativeFrom="paragraph">
                  <wp:posOffset>222885</wp:posOffset>
                </wp:positionV>
                <wp:extent cx="1828800" cy="1828800"/>
                <wp:effectExtent l="0" t="0" r="15875" b="23495"/>
                <wp:wrapSquare wrapText="bothSides"/>
                <wp:docPr id="29" name="テキスト ボックス 29"/>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C000">
                            <a:lumMod val="20000"/>
                            <a:lumOff val="80000"/>
                          </a:srgbClr>
                        </a:solidFill>
                        <a:ln w="6350">
                          <a:solidFill>
                            <a:prstClr val="black"/>
                          </a:solidFill>
                        </a:ln>
                        <a:effectLst/>
                      </wps:spPr>
                      <wps:txbx>
                        <w:txbxContent>
                          <w:p w14:paraId="7C07E654" w14:textId="77777777" w:rsidR="00BC6EF0" w:rsidRPr="00AA709A" w:rsidRDefault="00BC6EF0" w:rsidP="00AF7649">
                            <w:pPr>
                              <w:rPr>
                                <w:rFonts w:ascii="ＭＳ 明朝" w:eastAsia="ＭＳ 明朝" w:hAnsi="ＭＳ 明朝"/>
                                <w:sz w:val="24"/>
                                <w:szCs w:val="24"/>
                              </w:rPr>
                            </w:pPr>
                            <w:r>
                              <w:rPr>
                                <w:rFonts w:ascii="ＭＳ 明朝" w:eastAsia="ＭＳ 明朝" w:hAnsi="ＭＳ 明朝"/>
                                <w:sz w:val="24"/>
                                <w:szCs w:val="24"/>
                              </w:rPr>
                              <w:t>その他関係機関・団体</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3B1B2CD8" id="テキスト ボックス 29" o:spid="_x0000_s1043" type="#_x0000_t202" style="position:absolute;left:0;text-align:left;margin-left:179.5pt;margin-top:17.55pt;width:2in;height:2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" fillcolor="#fff2cc" strokeweight=".5pt">
                <v:textbox style="mso-fit-shape-to-text:t" inset="5.85pt,.7pt,5.85pt,.7pt">
                  <w:txbxContent>
                    <w:p w:rsidR="00BC6EF0" w:rsidRPr="00AA709A" w:rsidRDefault="00BC6EF0" w:rsidP="00AF7649">
                      <w:pPr>
                        <w:rPr>
                          <w:rFonts w:ascii="ＭＳ 明朝" w:eastAsia="ＭＳ 明朝" w:hAnsi="ＭＳ 明朝"/>
                          <w:sz w:val="24"/>
                          <w:szCs w:val="24"/>
                        </w:rPr>
                      </w:pPr>
                      <w:r>
                        <w:rPr>
                          <w:rFonts w:ascii="ＭＳ 明朝" w:eastAsia="ＭＳ 明朝" w:hAnsi="ＭＳ 明朝"/>
                          <w:sz w:val="24"/>
                          <w:szCs w:val="24"/>
                        </w:rPr>
                        <w:t>その他関係機関・団体</w:t>
                      </w:r>
                    </w:p>
                  </w:txbxContent>
                </v:textbox>
                <w10:wrap type="square"/>
              </v:shape>
            </w:pict>
          </mc:Fallback>
        </mc:AlternateContent>
      </w:r>
      <w:r w:rsidR="00F2460C" w:rsidRPr="00F2460C">
        <w:rPr>
          <w:rFonts w:ascii="ＭＳ 明朝" w:eastAsia="ＭＳ 明朝" w:hAnsi="ＭＳ 明朝"/>
          <w:sz w:val="36"/>
          <w:szCs w:val="36"/>
        </w:rPr>
        <w:t xml:space="preserve">　５</w:t>
      </w:r>
      <w:r w:rsidR="00F2460C">
        <w:rPr>
          <w:rFonts w:ascii="ＭＳ 明朝" w:eastAsia="ＭＳ 明朝" w:hAnsi="ＭＳ 明朝"/>
          <w:sz w:val="24"/>
          <w:szCs w:val="24"/>
        </w:rPr>
        <w:t xml:space="preserve">　</w:t>
      </w:r>
    </w:p>
    <w:p w14:paraId="5AD018A0" w14:textId="77777777" w:rsidR="00F2460C" w:rsidRDefault="000020FA" w:rsidP="00F2460C">
      <w:pPr>
        <w:rPr>
          <w:rFonts w:ascii="ＭＳ 明朝" w:eastAsia="ＭＳ 明朝" w:hAnsi="ＭＳ 明朝"/>
          <w:sz w:val="24"/>
          <w:szCs w:val="24"/>
        </w:rPr>
      </w:pPr>
      <w:r>
        <w:rPr>
          <w:rFonts w:ascii="ＭＳ 明朝" w:eastAsia="ＭＳ 明朝" w:hAnsi="ＭＳ 明朝" w:hint="eastAsia"/>
          <w:noProof/>
          <w:sz w:val="24"/>
          <w:szCs w:val="24"/>
        </w:rPr>
        <mc:AlternateContent>
          <mc:Choice Requires="wps">
            <w:drawing>
              <wp:anchor distT="0" distB="0" distL="114300" distR="114300" simplePos="0" relativeHeight="251663360" behindDoc="0" locked="0" layoutInCell="1" allowOverlap="1" wp14:anchorId="48E936B1" wp14:editId="35E40C3A">
                <wp:simplePos x="0" y="0"/>
                <wp:positionH relativeFrom="column">
                  <wp:posOffset>340360</wp:posOffset>
                </wp:positionH>
                <wp:positionV relativeFrom="paragraph">
                  <wp:posOffset>54610</wp:posOffset>
                </wp:positionV>
                <wp:extent cx="0" cy="542925"/>
                <wp:effectExtent l="76200" t="0" r="57150" b="47625"/>
                <wp:wrapNone/>
                <wp:docPr id="3" name="直線矢印コネクタ 3"/>
                <wp:cNvGraphicFramePr/>
                <a:graphic xmlns:a="http://schemas.openxmlformats.org/drawingml/2006/main">
                  <a:graphicData uri="http://schemas.microsoft.com/office/word/2010/wordprocessingShape">
                    <wps:wsp>
                      <wps:cNvCnPr/>
                      <wps:spPr>
                        <a:xfrm>
                          <a:off x="0" y="0"/>
                          <a:ext cx="0" cy="542925"/>
                        </a:xfrm>
                        <a:prstGeom prst="straightConnector1">
                          <a:avLst/>
                        </a:prstGeom>
                        <a:noFill/>
                        <a:ln w="6350" cap="flat" cmpd="sng" algn="ctr">
                          <a:solidFill>
                            <a:srgbClr val="E7E6E6">
                              <a:lumMod val="10000"/>
                            </a:srgbClr>
                          </a:solidFill>
                          <a:prstDash val="solid"/>
                          <a:miter lim="800000"/>
                          <a:tailEnd type="triangle"/>
                        </a:ln>
                        <a:effectLst/>
                      </wps:spPr>
                      <wps:bodyPr/>
                    </wps:wsp>
                  </a:graphicData>
                </a:graphic>
              </wp:anchor>
            </w:drawing>
          </mc:Choice>
          <mc:Fallback>
            <w:pict>
              <v:shape w14:anchorId="38E636D9" id="直線矢印コネクタ 3" o:spid="_x0000_s1026" type="#_x0000_t32" style="position:absolute;left:0;text-align:left;margin-left:26.8pt;margin-top:4.3pt;width:0;height:42.7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" strokecolor="#181717" strokeweight=".5pt">
                <v:stroke endarrow="block" joinstyle="miter"/>
              </v:shape>
            </w:pict>
          </mc:Fallback>
        </mc:AlternateContent>
      </w:r>
    </w:p>
    <w:p w14:paraId="7C4DA7D6" w14:textId="77777777" w:rsidR="000020FA" w:rsidRDefault="00F102F1" w:rsidP="00F2460C">
      <w:pPr>
        <w:rPr>
          <w:rFonts w:ascii="ＭＳ 明朝" w:eastAsia="ＭＳ 明朝" w:hAnsi="ＭＳ 明朝"/>
          <w:sz w:val="24"/>
          <w:szCs w:val="24"/>
        </w:rPr>
      </w:pPr>
      <w:r>
        <w:rPr>
          <w:rFonts w:ascii="ＭＳ 明朝" w:eastAsia="ＭＳ 明朝" w:hAnsi="ＭＳ 明朝" w:hint="eastAsia"/>
          <w:sz w:val="24"/>
          <w:szCs w:val="24"/>
        </w:rPr>
        <w:t xml:space="preserve">　　　　　</w:t>
      </w:r>
      <w:r w:rsidR="00C04217">
        <w:rPr>
          <w:rFonts w:ascii="ＭＳ 明朝" w:eastAsia="ＭＳ 明朝" w:hAnsi="ＭＳ 明朝" w:hint="eastAsia"/>
          <w:sz w:val="24"/>
          <w:szCs w:val="24"/>
        </w:rPr>
        <w:t>目標地図の素案や地域計画案等について話し合います</w:t>
      </w:r>
    </w:p>
    <w:p w14:paraId="4A2CA44B" w14:textId="77777777" w:rsidR="00F2460C" w:rsidRDefault="00AD3801" w:rsidP="00F2460C">
      <w:pPr>
        <w:rPr>
          <w:rFonts w:ascii="ＭＳ 明朝" w:eastAsia="ＭＳ 明朝" w:hAnsi="ＭＳ 明朝"/>
          <w:sz w:val="24"/>
          <w:szCs w:val="24"/>
        </w:rPr>
      </w:pPr>
      <w:r>
        <w:rPr>
          <w:noProof/>
        </w:rPr>
        <mc:AlternateContent>
          <mc:Choice Requires="wps">
            <w:drawing>
              <wp:anchor distT="0" distB="0" distL="114300" distR="114300" simplePos="0" relativeHeight="251681792" behindDoc="0" locked="0" layoutInCell="1" allowOverlap="1" wp14:anchorId="08B5E471" wp14:editId="45096E96">
                <wp:simplePos x="0" y="0"/>
                <wp:positionH relativeFrom="column">
                  <wp:posOffset>619125</wp:posOffset>
                </wp:positionH>
                <wp:positionV relativeFrom="paragraph">
                  <wp:posOffset>197647</wp:posOffset>
                </wp:positionV>
                <wp:extent cx="1828800" cy="1828800"/>
                <wp:effectExtent l="0" t="0" r="22225" b="13970"/>
                <wp:wrapSquare wrapText="bothSides"/>
                <wp:docPr id="12" name="テキスト ボックス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0F3E09AA" w14:textId="77777777" w:rsidR="00BC6EF0" w:rsidRPr="00194300" w:rsidRDefault="00BC6EF0">
                            <w:pPr>
                              <w:rPr>
                                <w:rFonts w:ascii="ＭＳ 明朝" w:eastAsia="ＭＳ 明朝" w:hAnsi="ＭＳ 明朝"/>
                                <w:sz w:val="36"/>
                                <w:szCs w:val="36"/>
                              </w:rPr>
                            </w:pPr>
                            <w:r>
                              <w:rPr>
                                <w:rFonts w:ascii="ＭＳ 明朝" w:eastAsia="ＭＳ 明朝" w:hAnsi="ＭＳ 明朝" w:hint="eastAsia"/>
                                <w:sz w:val="28"/>
                                <w:szCs w:val="28"/>
                              </w:rPr>
                              <w:t>市町村や</w:t>
                            </w:r>
                            <w:r>
                              <w:rPr>
                                <w:rFonts w:ascii="ＭＳ 明朝" w:eastAsia="ＭＳ 明朝" w:hAnsi="ＭＳ 明朝"/>
                                <w:sz w:val="28"/>
                                <w:szCs w:val="28"/>
                              </w:rPr>
                              <w:t>関係機関・団体の協議</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33A96F03" id="テキスト ボックス 12" o:spid="_x0000_s1044" type="#_x0000_t202" style="position:absolute;left:0;text-align:left;margin-left:48.75pt;margin-top:15.55pt;width:2in;height:2in;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" filled="f" strokeweight=".5pt">
                <v:textbox style="mso-fit-shape-to-text:t" inset="5.85pt,.7pt,5.85pt,.7pt">
                  <w:txbxContent>
                    <w:p w:rsidR="00BC6EF0" w:rsidRPr="00194300" w:rsidRDefault="00BC6EF0">
                      <w:pPr>
                        <w:rPr>
                          <w:rFonts w:ascii="ＭＳ 明朝" w:eastAsia="ＭＳ 明朝" w:hAnsi="ＭＳ 明朝"/>
                          <w:sz w:val="36"/>
                          <w:szCs w:val="36"/>
                        </w:rPr>
                      </w:pPr>
                      <w:r>
                        <w:rPr>
                          <w:rFonts w:ascii="ＭＳ 明朝" w:eastAsia="ＭＳ 明朝" w:hAnsi="ＭＳ 明朝" w:hint="eastAsia"/>
                          <w:sz w:val="28"/>
                          <w:szCs w:val="28"/>
                        </w:rPr>
                        <w:t>市町村や</w:t>
                      </w:r>
                      <w:r>
                        <w:rPr>
                          <w:rFonts w:ascii="ＭＳ 明朝" w:eastAsia="ＭＳ 明朝" w:hAnsi="ＭＳ 明朝"/>
                          <w:sz w:val="28"/>
                          <w:szCs w:val="28"/>
                        </w:rPr>
                        <w:t>関係機関・団体の協議</w:t>
                      </w:r>
                    </w:p>
                  </w:txbxContent>
                </v:textbox>
                <w10:wrap type="square"/>
              </v:shape>
            </w:pict>
          </mc:Fallback>
        </mc:AlternateContent>
      </w:r>
    </w:p>
    <w:p w14:paraId="2DA7AC49" w14:textId="77777777" w:rsidR="00F2460C" w:rsidRDefault="006C7194" w:rsidP="00F2460C">
      <w:pPr>
        <w:rPr>
          <w:rFonts w:ascii="ＭＳ 明朝" w:eastAsia="ＭＳ 明朝" w:hAnsi="ＭＳ 明朝"/>
          <w:sz w:val="24"/>
          <w:szCs w:val="24"/>
        </w:rPr>
      </w:pPr>
      <w:r>
        <w:rPr>
          <w:noProof/>
        </w:rPr>
        <mc:AlternateContent>
          <mc:Choice Requires="wps">
            <w:drawing>
              <wp:anchor distT="0" distB="0" distL="114300" distR="114300" simplePos="0" relativeHeight="251777024" behindDoc="0" locked="0" layoutInCell="1" allowOverlap="1" wp14:anchorId="15E4386D" wp14:editId="6F556F75">
                <wp:simplePos x="0" y="0"/>
                <wp:positionH relativeFrom="column">
                  <wp:posOffset>3522345</wp:posOffset>
                </wp:positionH>
                <wp:positionV relativeFrom="paragraph">
                  <wp:posOffset>275117</wp:posOffset>
                </wp:positionV>
                <wp:extent cx="1828800" cy="1828800"/>
                <wp:effectExtent l="0" t="0" r="15875" b="23495"/>
                <wp:wrapSquare wrapText="bothSides"/>
                <wp:docPr id="80" name="テキスト ボックス 80"/>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C000">
                            <a:lumMod val="20000"/>
                            <a:lumOff val="80000"/>
                          </a:srgbClr>
                        </a:solidFill>
                        <a:ln w="6350">
                          <a:solidFill>
                            <a:prstClr val="black"/>
                          </a:solidFill>
                        </a:ln>
                        <a:effectLst/>
                      </wps:spPr>
                      <wps:txbx>
                        <w:txbxContent>
                          <w:p w14:paraId="1FFEC252" w14:textId="77777777" w:rsidR="00BC6EF0" w:rsidRPr="00AA709A" w:rsidRDefault="00BC6EF0" w:rsidP="006C7194">
                            <w:pPr>
                              <w:rPr>
                                <w:rFonts w:ascii="ＭＳ 明朝" w:eastAsia="ＭＳ 明朝" w:hAnsi="ＭＳ 明朝"/>
                                <w:sz w:val="24"/>
                                <w:szCs w:val="24"/>
                              </w:rPr>
                            </w:pPr>
                            <w:r>
                              <w:rPr>
                                <w:rFonts w:ascii="ＭＳ 明朝" w:eastAsia="ＭＳ 明朝" w:hAnsi="ＭＳ 明朝"/>
                                <w:sz w:val="24"/>
                                <w:szCs w:val="24"/>
                              </w:rPr>
                              <w:t>その他関係機関・団体</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0E11AE5" id="テキスト ボックス 80" o:spid="_x0000_s1045" type="#_x0000_t202" style="position:absolute;left:0;text-align:left;margin-left:277.35pt;margin-top:21.65pt;width:2in;height:2in;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" fillcolor="#fff2cc" strokeweight=".5pt">
                <v:textbox style="mso-fit-shape-to-text:t" inset="5.85pt,.7pt,5.85pt,.7pt">
                  <w:txbxContent>
                    <w:p w:rsidR="00BC6EF0" w:rsidRPr="00AA709A" w:rsidRDefault="00BC6EF0" w:rsidP="006C7194">
                      <w:pPr>
                        <w:rPr>
                          <w:rFonts w:ascii="ＭＳ 明朝" w:eastAsia="ＭＳ 明朝" w:hAnsi="ＭＳ 明朝"/>
                          <w:sz w:val="24"/>
                          <w:szCs w:val="24"/>
                        </w:rPr>
                      </w:pPr>
                      <w:r>
                        <w:rPr>
                          <w:rFonts w:ascii="ＭＳ 明朝" w:eastAsia="ＭＳ 明朝" w:hAnsi="ＭＳ 明朝"/>
                          <w:sz w:val="24"/>
                          <w:szCs w:val="24"/>
                        </w:rPr>
                        <w:t>その他関係機関・団体</w:t>
                      </w:r>
                    </w:p>
                  </w:txbxContent>
                </v:textbox>
                <w10:wrap type="square"/>
              </v:shape>
            </w:pict>
          </mc:Fallback>
        </mc:AlternateContent>
      </w:r>
      <w:r w:rsidR="00941C33">
        <w:rPr>
          <w:noProof/>
        </w:rPr>
        <mc:AlternateContent>
          <mc:Choice Requires="wps">
            <w:drawing>
              <wp:anchor distT="0" distB="0" distL="114300" distR="114300" simplePos="0" relativeHeight="251774976" behindDoc="0" locked="0" layoutInCell="1" allowOverlap="1" wp14:anchorId="3BA1CEBF" wp14:editId="498536F3">
                <wp:simplePos x="0" y="0"/>
                <wp:positionH relativeFrom="column">
                  <wp:posOffset>4237828</wp:posOffset>
                </wp:positionH>
                <wp:positionV relativeFrom="paragraph">
                  <wp:posOffset>19685</wp:posOffset>
                </wp:positionV>
                <wp:extent cx="1828800" cy="1828800"/>
                <wp:effectExtent l="0" t="0" r="15875" b="23495"/>
                <wp:wrapSquare wrapText="bothSides"/>
                <wp:docPr id="79" name="テキスト ボックス 79"/>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70AD47">
                            <a:lumMod val="20000"/>
                            <a:lumOff val="80000"/>
                          </a:srgbClr>
                        </a:solidFill>
                        <a:ln w="6350">
                          <a:solidFill>
                            <a:prstClr val="black"/>
                          </a:solidFill>
                        </a:ln>
                        <a:effectLst/>
                      </wps:spPr>
                      <wps:txbx>
                        <w:txbxContent>
                          <w:p w14:paraId="1F576B12" w14:textId="77777777" w:rsidR="00BC6EF0" w:rsidRPr="00B05C01" w:rsidRDefault="00BC6EF0" w:rsidP="00941C33">
                            <w:pPr>
                              <w:rPr>
                                <w:rFonts w:ascii="ＭＳ 明朝" w:eastAsia="ＭＳ 明朝" w:hAnsi="ＭＳ 明朝"/>
                                <w:sz w:val="24"/>
                                <w:szCs w:val="24"/>
                              </w:rPr>
                            </w:pPr>
                            <w:r>
                              <w:rPr>
                                <w:rFonts w:ascii="ＭＳ 明朝" w:eastAsia="ＭＳ 明朝" w:hAnsi="ＭＳ 明朝"/>
                                <w:sz w:val="24"/>
                                <w:szCs w:val="24"/>
                              </w:rPr>
                              <w:t>農業委員会</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04A08FBE" id="テキスト ボックス 79" o:spid="_x0000_s1046" type="#_x0000_t202" style="position:absolute;left:0;text-align:left;margin-left:333.7pt;margin-top:1.55pt;width:2in;height:2in;z-index:251774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" fillcolor="#e2f0d9" strokeweight=".5pt">
                <v:textbox style="mso-fit-shape-to-text:t" inset="5.85pt,.7pt,5.85pt,.7pt">
                  <w:txbxContent>
                    <w:p w:rsidR="00BC6EF0" w:rsidRPr="00B05C01" w:rsidRDefault="00BC6EF0" w:rsidP="00941C33">
                      <w:pPr>
                        <w:rPr>
                          <w:rFonts w:ascii="ＭＳ 明朝" w:eastAsia="ＭＳ 明朝" w:hAnsi="ＭＳ 明朝"/>
                          <w:sz w:val="24"/>
                          <w:szCs w:val="24"/>
                        </w:rPr>
                      </w:pPr>
                      <w:r>
                        <w:rPr>
                          <w:rFonts w:ascii="ＭＳ 明朝" w:eastAsia="ＭＳ 明朝" w:hAnsi="ＭＳ 明朝"/>
                          <w:sz w:val="24"/>
                          <w:szCs w:val="24"/>
                        </w:rPr>
                        <w:t>農業委員会</w:t>
                      </w:r>
                    </w:p>
                  </w:txbxContent>
                </v:textbox>
                <w10:wrap type="square"/>
              </v:shape>
            </w:pict>
          </mc:Fallback>
        </mc:AlternateContent>
      </w:r>
      <w:r w:rsidR="00AF7649">
        <w:rPr>
          <w:noProof/>
        </w:rPr>
        <mc:AlternateContent>
          <mc:Choice Requires="wps">
            <w:drawing>
              <wp:anchor distT="0" distB="0" distL="114300" distR="114300" simplePos="0" relativeHeight="251718656" behindDoc="0" locked="0" layoutInCell="1" allowOverlap="1" wp14:anchorId="1699DFA6" wp14:editId="28258ED7">
                <wp:simplePos x="0" y="0"/>
                <wp:positionH relativeFrom="column">
                  <wp:posOffset>3520337</wp:posOffset>
                </wp:positionH>
                <wp:positionV relativeFrom="paragraph">
                  <wp:posOffset>18843</wp:posOffset>
                </wp:positionV>
                <wp:extent cx="1828800" cy="1828800"/>
                <wp:effectExtent l="0" t="0" r="15875" b="23495"/>
                <wp:wrapSquare wrapText="bothSides"/>
                <wp:docPr id="30" name="テキスト ボックス 30"/>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5B9BD5">
                            <a:lumMod val="20000"/>
                            <a:lumOff val="80000"/>
                          </a:srgbClr>
                        </a:solidFill>
                        <a:ln w="6350">
                          <a:solidFill>
                            <a:prstClr val="black"/>
                          </a:solidFill>
                        </a:ln>
                        <a:effectLst/>
                      </wps:spPr>
                      <wps:txbx>
                        <w:txbxContent>
                          <w:p w14:paraId="34938ECE" w14:textId="77777777" w:rsidR="00BC6EF0" w:rsidRPr="002002D0" w:rsidRDefault="00BC6EF0" w:rsidP="00AF7649">
                            <w:pPr>
                              <w:rPr>
                                <w:rFonts w:ascii="ＭＳ 明朝" w:eastAsia="ＭＳ 明朝" w:hAnsi="ＭＳ 明朝"/>
                                <w:sz w:val="24"/>
                                <w:szCs w:val="24"/>
                              </w:rPr>
                            </w:pPr>
                            <w:r>
                              <w:rPr>
                                <w:rFonts w:ascii="ＭＳ 明朝" w:eastAsia="ＭＳ 明朝" w:hAnsi="ＭＳ 明朝"/>
                                <w:sz w:val="24"/>
                                <w:szCs w:val="24"/>
                              </w:rPr>
                              <w:t>市町村</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7334982D" id="テキスト ボックス 30" o:spid="_x0000_s1047" type="#_x0000_t202" style="position:absolute;left:0;text-align:left;margin-left:277.2pt;margin-top:1.5pt;width:2in;height:2in;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" fillcolor="#deebf7" strokeweight=".5pt">
                <v:textbox style="mso-fit-shape-to-text:t" inset="5.85pt,.7pt,5.85pt,.7pt">
                  <w:txbxContent>
                    <w:p w:rsidR="00BC6EF0" w:rsidRPr="002002D0" w:rsidRDefault="00BC6EF0" w:rsidP="00AF7649">
                      <w:pPr>
                        <w:rPr>
                          <w:rFonts w:ascii="ＭＳ 明朝" w:eastAsia="ＭＳ 明朝" w:hAnsi="ＭＳ 明朝"/>
                          <w:sz w:val="24"/>
                          <w:szCs w:val="24"/>
                        </w:rPr>
                      </w:pPr>
                      <w:r>
                        <w:rPr>
                          <w:rFonts w:ascii="ＭＳ 明朝" w:eastAsia="ＭＳ 明朝" w:hAnsi="ＭＳ 明朝"/>
                          <w:sz w:val="24"/>
                          <w:szCs w:val="24"/>
                        </w:rPr>
                        <w:t>市町村</w:t>
                      </w:r>
                    </w:p>
                  </w:txbxContent>
                </v:textbox>
                <w10:wrap type="square"/>
              </v:shape>
            </w:pict>
          </mc:Fallback>
        </mc:AlternateContent>
      </w:r>
      <w:r w:rsidR="00F2460C" w:rsidRPr="00F2460C">
        <w:rPr>
          <w:rFonts w:ascii="ＭＳ 明朝" w:eastAsia="ＭＳ 明朝" w:hAnsi="ＭＳ 明朝"/>
          <w:sz w:val="36"/>
          <w:szCs w:val="36"/>
        </w:rPr>
        <w:t xml:space="preserve">　６</w:t>
      </w:r>
      <w:r w:rsidR="00F2460C">
        <w:rPr>
          <w:rFonts w:ascii="ＭＳ 明朝" w:eastAsia="ＭＳ 明朝" w:hAnsi="ＭＳ 明朝"/>
          <w:sz w:val="24"/>
          <w:szCs w:val="24"/>
        </w:rPr>
        <w:t xml:space="preserve">　</w:t>
      </w:r>
    </w:p>
    <w:p w14:paraId="14893A99" w14:textId="77777777" w:rsidR="00F2460C" w:rsidRDefault="000020FA" w:rsidP="00F2460C">
      <w:pPr>
        <w:rPr>
          <w:rFonts w:ascii="ＭＳ 明朝" w:eastAsia="ＭＳ 明朝" w:hAnsi="ＭＳ 明朝"/>
          <w:sz w:val="24"/>
          <w:szCs w:val="24"/>
        </w:rPr>
      </w:pPr>
      <w:r>
        <w:rPr>
          <w:rFonts w:ascii="ＭＳ 明朝" w:eastAsia="ＭＳ 明朝" w:hAnsi="ＭＳ 明朝" w:hint="eastAsia"/>
          <w:noProof/>
          <w:sz w:val="24"/>
          <w:szCs w:val="24"/>
        </w:rPr>
        <mc:AlternateContent>
          <mc:Choice Requires="wps">
            <w:drawing>
              <wp:anchor distT="0" distB="0" distL="114300" distR="114300" simplePos="0" relativeHeight="251665408" behindDoc="0" locked="0" layoutInCell="1" allowOverlap="1" wp14:anchorId="43E59609" wp14:editId="59B9BF7E">
                <wp:simplePos x="0" y="0"/>
                <wp:positionH relativeFrom="column">
                  <wp:posOffset>342900</wp:posOffset>
                </wp:positionH>
                <wp:positionV relativeFrom="paragraph">
                  <wp:posOffset>39370</wp:posOffset>
                </wp:positionV>
                <wp:extent cx="0" cy="542925"/>
                <wp:effectExtent l="76200" t="0" r="57150" b="47625"/>
                <wp:wrapNone/>
                <wp:docPr id="4" name="直線矢印コネクタ 4"/>
                <wp:cNvGraphicFramePr/>
                <a:graphic xmlns:a="http://schemas.openxmlformats.org/drawingml/2006/main">
                  <a:graphicData uri="http://schemas.microsoft.com/office/word/2010/wordprocessingShape">
                    <wps:wsp>
                      <wps:cNvCnPr/>
                      <wps:spPr>
                        <a:xfrm>
                          <a:off x="0" y="0"/>
                          <a:ext cx="0" cy="542925"/>
                        </a:xfrm>
                        <a:prstGeom prst="straightConnector1">
                          <a:avLst/>
                        </a:prstGeom>
                        <a:noFill/>
                        <a:ln w="6350" cap="flat" cmpd="sng" algn="ctr">
                          <a:solidFill>
                            <a:srgbClr val="E7E6E6">
                              <a:lumMod val="10000"/>
                            </a:srgbClr>
                          </a:solidFill>
                          <a:prstDash val="solid"/>
                          <a:miter lim="800000"/>
                          <a:tailEnd type="triangle"/>
                        </a:ln>
                        <a:effectLst/>
                      </wps:spPr>
                      <wps:bodyPr/>
                    </wps:wsp>
                  </a:graphicData>
                </a:graphic>
              </wp:anchor>
            </w:drawing>
          </mc:Choice>
          <mc:Fallback>
            <w:pict>
              <v:shape w14:anchorId="473756B6" id="直線矢印コネクタ 4" o:spid="_x0000_s1026" type="#_x0000_t32" style="position:absolute;left:0;text-align:left;margin-left:27pt;margin-top:3.1pt;width:0;height:42.7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" strokecolor="#181717" strokeweight=".5pt">
                <v:stroke endarrow="block" joinstyle="miter"/>
              </v:shape>
            </w:pict>
          </mc:Fallback>
        </mc:AlternateContent>
      </w:r>
    </w:p>
    <w:p w14:paraId="6F99BD65" w14:textId="77777777" w:rsidR="000020FA" w:rsidRDefault="00F102F1" w:rsidP="00F2460C">
      <w:pPr>
        <w:rPr>
          <w:rFonts w:ascii="ＭＳ 明朝" w:eastAsia="ＭＳ 明朝" w:hAnsi="ＭＳ 明朝"/>
          <w:sz w:val="24"/>
          <w:szCs w:val="24"/>
        </w:rPr>
      </w:pPr>
      <w:r>
        <w:rPr>
          <w:rFonts w:ascii="ＭＳ 明朝" w:eastAsia="ＭＳ 明朝" w:hAnsi="ＭＳ 明朝" w:hint="eastAsia"/>
          <w:sz w:val="24"/>
          <w:szCs w:val="24"/>
        </w:rPr>
        <w:t xml:space="preserve">　　　　　</w:t>
      </w:r>
      <w:r w:rsidR="00C04217">
        <w:rPr>
          <w:rFonts w:ascii="ＭＳ 明朝" w:eastAsia="ＭＳ 明朝" w:hAnsi="ＭＳ 明朝" w:hint="eastAsia"/>
          <w:sz w:val="24"/>
          <w:szCs w:val="24"/>
        </w:rPr>
        <w:t>話し合い等を踏まえて、策定に向けた最終の協議をします</w:t>
      </w:r>
    </w:p>
    <w:p w14:paraId="7803C645" w14:textId="77777777" w:rsidR="00F2460C" w:rsidRDefault="00AD3801" w:rsidP="00F2460C">
      <w:pPr>
        <w:rPr>
          <w:rFonts w:ascii="ＭＳ 明朝" w:eastAsia="ＭＳ 明朝" w:hAnsi="ＭＳ 明朝"/>
          <w:sz w:val="24"/>
          <w:szCs w:val="24"/>
        </w:rPr>
      </w:pPr>
      <w:r>
        <w:rPr>
          <w:noProof/>
        </w:rPr>
        <mc:AlternateContent>
          <mc:Choice Requires="wps">
            <w:drawing>
              <wp:anchor distT="0" distB="0" distL="114300" distR="114300" simplePos="0" relativeHeight="251683840" behindDoc="0" locked="0" layoutInCell="1" allowOverlap="1" wp14:anchorId="45F43803" wp14:editId="4515B2DE">
                <wp:simplePos x="0" y="0"/>
                <wp:positionH relativeFrom="column">
                  <wp:posOffset>619125</wp:posOffset>
                </wp:positionH>
                <wp:positionV relativeFrom="paragraph">
                  <wp:posOffset>208280</wp:posOffset>
                </wp:positionV>
                <wp:extent cx="1828800" cy="1828800"/>
                <wp:effectExtent l="0" t="0" r="22225" b="16510"/>
                <wp:wrapSquare wrapText="bothSides"/>
                <wp:docPr id="13" name="テキスト ボックス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209BD970" w14:textId="77777777" w:rsidR="00BC6EF0" w:rsidRPr="001143FD" w:rsidRDefault="00BC6EF0">
                            <w:pPr>
                              <w:rPr>
                                <w:rFonts w:ascii="ＭＳ 明朝" w:eastAsia="ＭＳ 明朝" w:hAnsi="ＭＳ 明朝"/>
                                <w:sz w:val="36"/>
                                <w:szCs w:val="36"/>
                              </w:rPr>
                            </w:pPr>
                            <w:r w:rsidRPr="000020FA">
                              <w:rPr>
                                <w:rFonts w:ascii="ＭＳ 明朝" w:eastAsia="ＭＳ 明朝" w:hAnsi="ＭＳ 明朝"/>
                                <w:sz w:val="28"/>
                                <w:szCs w:val="28"/>
                              </w:rPr>
                              <w:t>地域計画の公表（</w:t>
                            </w:r>
                            <w:r w:rsidRPr="000020FA">
                              <w:rPr>
                                <w:rFonts w:ascii="ＭＳ 明朝" w:eastAsia="ＭＳ 明朝" w:hAnsi="ＭＳ 明朝"/>
                                <w:sz w:val="28"/>
                                <w:szCs w:val="28"/>
                              </w:rPr>
                              <w:t>完成）</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5427C69" id="テキスト ボックス 13" o:spid="_x0000_s1048" type="#_x0000_t202" style="position:absolute;left:0;text-align:left;margin-left:48.75pt;margin-top:16.4pt;width:2in;height:2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" filled="f" strokeweight=".5pt">
                <v:textbox style="mso-fit-shape-to-text:t" inset="5.85pt,.7pt,5.85pt,.7pt">
                  <w:txbxContent>
                    <w:p w:rsidR="00BC6EF0" w:rsidRPr="001143FD" w:rsidRDefault="00BC6EF0">
                      <w:pPr>
                        <w:rPr>
                          <w:rFonts w:ascii="ＭＳ 明朝" w:eastAsia="ＭＳ 明朝" w:hAnsi="ＭＳ 明朝"/>
                          <w:sz w:val="36"/>
                          <w:szCs w:val="36"/>
                        </w:rPr>
                      </w:pPr>
                      <w:r w:rsidRPr="000020FA">
                        <w:rPr>
                          <w:rFonts w:ascii="ＭＳ 明朝" w:eastAsia="ＭＳ 明朝" w:hAnsi="ＭＳ 明朝"/>
                          <w:sz w:val="28"/>
                          <w:szCs w:val="28"/>
                        </w:rPr>
                        <w:t>地域計画の公表（完成）</w:t>
                      </w:r>
                    </w:p>
                  </w:txbxContent>
                </v:textbox>
                <w10:wrap type="square"/>
              </v:shape>
            </w:pict>
          </mc:Fallback>
        </mc:AlternateContent>
      </w:r>
    </w:p>
    <w:p w14:paraId="43DA4B90" w14:textId="77777777" w:rsidR="00F2460C" w:rsidRDefault="00AF7649" w:rsidP="00F2460C">
      <w:pPr>
        <w:rPr>
          <w:rFonts w:ascii="ＭＳ 明朝" w:eastAsia="ＭＳ 明朝" w:hAnsi="ＭＳ 明朝"/>
          <w:sz w:val="24"/>
          <w:szCs w:val="24"/>
        </w:rPr>
      </w:pPr>
      <w:r>
        <w:rPr>
          <w:noProof/>
        </w:rPr>
        <mc:AlternateContent>
          <mc:Choice Requires="wps">
            <w:drawing>
              <wp:anchor distT="0" distB="0" distL="114300" distR="114300" simplePos="0" relativeHeight="251720704" behindDoc="0" locked="0" layoutInCell="1" allowOverlap="1" wp14:anchorId="6C7BB813" wp14:editId="6151B167">
                <wp:simplePos x="0" y="0"/>
                <wp:positionH relativeFrom="column">
                  <wp:posOffset>2978150</wp:posOffset>
                </wp:positionH>
                <wp:positionV relativeFrom="paragraph">
                  <wp:posOffset>14132</wp:posOffset>
                </wp:positionV>
                <wp:extent cx="1828800" cy="1828800"/>
                <wp:effectExtent l="0" t="0" r="15875" b="23495"/>
                <wp:wrapSquare wrapText="bothSides"/>
                <wp:docPr id="31" name="テキスト ボックス 3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5B9BD5">
                            <a:lumMod val="20000"/>
                            <a:lumOff val="80000"/>
                          </a:srgbClr>
                        </a:solidFill>
                        <a:ln w="6350">
                          <a:solidFill>
                            <a:prstClr val="black"/>
                          </a:solidFill>
                        </a:ln>
                        <a:effectLst/>
                      </wps:spPr>
                      <wps:txbx>
                        <w:txbxContent>
                          <w:p w14:paraId="662B0546" w14:textId="77777777" w:rsidR="00BC6EF0" w:rsidRPr="002002D0" w:rsidRDefault="00BC6EF0" w:rsidP="00AF7649">
                            <w:pPr>
                              <w:rPr>
                                <w:rFonts w:ascii="ＭＳ 明朝" w:eastAsia="ＭＳ 明朝" w:hAnsi="ＭＳ 明朝"/>
                                <w:sz w:val="24"/>
                                <w:szCs w:val="24"/>
                              </w:rPr>
                            </w:pPr>
                            <w:r>
                              <w:rPr>
                                <w:rFonts w:ascii="ＭＳ 明朝" w:eastAsia="ＭＳ 明朝" w:hAnsi="ＭＳ 明朝"/>
                                <w:sz w:val="24"/>
                                <w:szCs w:val="24"/>
                              </w:rPr>
                              <w:t>市町村</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7B517C9E" id="テキスト ボックス 31" o:spid="_x0000_s1049" type="#_x0000_t202" style="position:absolute;left:0;text-align:left;margin-left:234.5pt;margin-top:1.1pt;width:2in;height:2in;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" fillcolor="#deebf7" strokeweight=".5pt">
                <v:textbox style="mso-fit-shape-to-text:t" inset="5.85pt,.7pt,5.85pt,.7pt">
                  <w:txbxContent>
                    <w:p w:rsidR="00BC6EF0" w:rsidRPr="002002D0" w:rsidRDefault="00BC6EF0" w:rsidP="00AF7649">
                      <w:pPr>
                        <w:rPr>
                          <w:rFonts w:ascii="ＭＳ 明朝" w:eastAsia="ＭＳ 明朝" w:hAnsi="ＭＳ 明朝"/>
                          <w:sz w:val="24"/>
                          <w:szCs w:val="24"/>
                        </w:rPr>
                      </w:pPr>
                      <w:r>
                        <w:rPr>
                          <w:rFonts w:ascii="ＭＳ 明朝" w:eastAsia="ＭＳ 明朝" w:hAnsi="ＭＳ 明朝"/>
                          <w:sz w:val="24"/>
                          <w:szCs w:val="24"/>
                        </w:rPr>
                        <w:t>市町村</w:t>
                      </w:r>
                    </w:p>
                  </w:txbxContent>
                </v:textbox>
                <w10:wrap type="square"/>
              </v:shape>
            </w:pict>
          </mc:Fallback>
        </mc:AlternateContent>
      </w:r>
      <w:r w:rsidR="00F2460C" w:rsidRPr="00F2460C">
        <w:rPr>
          <w:rFonts w:ascii="ＭＳ 明朝" w:eastAsia="ＭＳ 明朝" w:hAnsi="ＭＳ 明朝"/>
          <w:sz w:val="36"/>
          <w:szCs w:val="36"/>
        </w:rPr>
        <w:t xml:space="preserve">　７</w:t>
      </w:r>
      <w:r w:rsidR="00F2460C">
        <w:rPr>
          <w:rFonts w:ascii="ＭＳ 明朝" w:eastAsia="ＭＳ 明朝" w:hAnsi="ＭＳ 明朝"/>
          <w:sz w:val="24"/>
          <w:szCs w:val="24"/>
        </w:rPr>
        <w:t xml:space="preserve">　</w:t>
      </w:r>
    </w:p>
    <w:p w14:paraId="2891AEF4" w14:textId="77777777" w:rsidR="00F2460C" w:rsidRDefault="00F2460C">
      <w:pPr>
        <w:rPr>
          <w:rFonts w:ascii="ＭＳ 明朝" w:eastAsia="ＭＳ 明朝" w:hAnsi="ＭＳ 明朝"/>
          <w:sz w:val="24"/>
          <w:szCs w:val="24"/>
        </w:rPr>
      </w:pPr>
    </w:p>
    <w:p w14:paraId="77F17FBC" w14:textId="77777777" w:rsidR="000020FA" w:rsidRDefault="00A669E2">
      <w:pPr>
        <w:rPr>
          <w:rFonts w:ascii="ＭＳ 明朝" w:eastAsia="ＭＳ 明朝" w:hAnsi="ＭＳ 明朝"/>
          <w:sz w:val="24"/>
          <w:szCs w:val="24"/>
        </w:rPr>
      </w:pPr>
      <w:r>
        <w:rPr>
          <w:rFonts w:ascii="ＭＳ 明朝" w:eastAsia="ＭＳ 明朝" w:hAnsi="ＭＳ 明朝" w:hint="eastAsia"/>
          <w:sz w:val="24"/>
          <w:szCs w:val="24"/>
        </w:rPr>
        <w:t xml:space="preserve">　　　　　</w:t>
      </w:r>
      <w:r w:rsidR="00C04217">
        <w:rPr>
          <w:rFonts w:ascii="ＭＳ 明朝" w:eastAsia="ＭＳ 明朝" w:hAnsi="ＭＳ 明朝" w:hint="eastAsia"/>
          <w:sz w:val="24"/>
          <w:szCs w:val="24"/>
        </w:rPr>
        <w:t>公告・縦覧（２週間）の後、ホームページ等で公表します</w:t>
      </w:r>
    </w:p>
    <w:p w14:paraId="06BE38E0" w14:textId="77777777" w:rsidR="00946EBA" w:rsidRDefault="00946EBA">
      <w:pPr>
        <w:widowControl/>
        <w:jc w:val="left"/>
        <w:rPr>
          <w:rFonts w:ascii="ＭＳ 明朝" w:eastAsia="ＭＳ 明朝" w:hAnsi="ＭＳ 明朝"/>
          <w:sz w:val="24"/>
          <w:szCs w:val="24"/>
        </w:rPr>
      </w:pPr>
      <w:r>
        <w:rPr>
          <w:rFonts w:ascii="ＭＳ 明朝" w:eastAsia="ＭＳ 明朝" w:hAnsi="ＭＳ 明朝"/>
          <w:sz w:val="24"/>
          <w:szCs w:val="24"/>
        </w:rPr>
        <w:br w:type="page"/>
      </w:r>
    </w:p>
    <w:p w14:paraId="4A989A4E" w14:textId="77777777" w:rsidR="00FD385E" w:rsidRPr="00B90EAB" w:rsidRDefault="00387A12">
      <w:pPr>
        <w:rPr>
          <w:rFonts w:ascii="ＭＳ 明朝" w:eastAsia="ＭＳ 明朝" w:hAnsi="ＭＳ 明朝"/>
          <w:b/>
          <w:sz w:val="28"/>
          <w:szCs w:val="28"/>
        </w:rPr>
      </w:pPr>
      <w:r w:rsidRPr="00B90EAB">
        <w:rPr>
          <w:rFonts w:ascii="ＭＳ 明朝" w:eastAsia="ＭＳ 明朝" w:hAnsi="ＭＳ 明朝"/>
          <w:b/>
          <w:sz w:val="28"/>
          <w:szCs w:val="28"/>
        </w:rPr>
        <w:lastRenderedPageBreak/>
        <w:t>２．農業委員会に求められる</w:t>
      </w:r>
      <w:r w:rsidR="00A669E2" w:rsidRPr="00B90EAB">
        <w:rPr>
          <w:rFonts w:ascii="ＭＳ 明朝" w:eastAsia="ＭＳ 明朝" w:hAnsi="ＭＳ 明朝"/>
          <w:b/>
          <w:sz w:val="28"/>
          <w:szCs w:val="28"/>
        </w:rPr>
        <w:t>取り組</w:t>
      </w:r>
      <w:r w:rsidR="00AF7649" w:rsidRPr="00B90EAB">
        <w:rPr>
          <w:rFonts w:ascii="ＭＳ 明朝" w:eastAsia="ＭＳ 明朝" w:hAnsi="ＭＳ 明朝"/>
          <w:b/>
          <w:sz w:val="28"/>
          <w:szCs w:val="28"/>
        </w:rPr>
        <w:t>み</w:t>
      </w:r>
    </w:p>
    <w:p w14:paraId="5B646D43" w14:textId="77777777" w:rsidR="009404D7" w:rsidRPr="00C43979" w:rsidRDefault="00FD385E">
      <w:pPr>
        <w:rPr>
          <w:rFonts w:ascii="ＭＳ 明朝" w:eastAsia="ＭＳ 明朝" w:hAnsi="ＭＳ 明朝"/>
          <w:sz w:val="24"/>
          <w:szCs w:val="24"/>
          <w:u w:val="single"/>
        </w:rPr>
      </w:pPr>
      <w:r>
        <w:rPr>
          <w:rFonts w:ascii="ＭＳ 明朝" w:eastAsia="ＭＳ 明朝" w:hAnsi="ＭＳ 明朝"/>
          <w:sz w:val="24"/>
          <w:szCs w:val="24"/>
        </w:rPr>
        <w:t xml:space="preserve">　　　</w:t>
      </w:r>
      <w:r w:rsidRPr="00C43979">
        <w:rPr>
          <w:rFonts w:ascii="ＭＳ 明朝" w:eastAsia="ＭＳ 明朝" w:hAnsi="ＭＳ 明朝"/>
          <w:sz w:val="24"/>
          <w:szCs w:val="24"/>
          <w:u w:val="single"/>
        </w:rPr>
        <w:t>※</w:t>
      </w:r>
      <w:r w:rsidR="009404D7" w:rsidRPr="00C43979">
        <w:rPr>
          <w:rFonts w:ascii="ＭＳ 明朝" w:eastAsia="ＭＳ 明朝" w:hAnsi="ＭＳ 明朝"/>
          <w:sz w:val="24"/>
          <w:szCs w:val="24"/>
          <w:u w:val="single"/>
        </w:rPr>
        <w:t>必ずしもこの通り取り組む必要はありません。</w:t>
      </w:r>
    </w:p>
    <w:p w14:paraId="36C095C2" w14:textId="77777777" w:rsidR="000020FA" w:rsidRPr="00C43979" w:rsidRDefault="00FD385E" w:rsidP="009404D7">
      <w:pPr>
        <w:ind w:firstLineChars="400" w:firstLine="960"/>
        <w:rPr>
          <w:rFonts w:ascii="ＭＳ 明朝" w:eastAsia="ＭＳ 明朝" w:hAnsi="ＭＳ 明朝"/>
          <w:sz w:val="24"/>
          <w:szCs w:val="24"/>
          <w:u w:val="single"/>
        </w:rPr>
      </w:pPr>
      <w:r w:rsidRPr="00C43979">
        <w:rPr>
          <w:rFonts w:ascii="ＭＳ 明朝" w:eastAsia="ＭＳ 明朝" w:hAnsi="ＭＳ 明朝"/>
          <w:sz w:val="24"/>
          <w:szCs w:val="24"/>
          <w:u w:val="single"/>
        </w:rPr>
        <w:t>市町村の状況等に</w:t>
      </w:r>
      <w:r w:rsidR="002675D2" w:rsidRPr="00C43979">
        <w:rPr>
          <w:rFonts w:ascii="ＭＳ 明朝" w:eastAsia="ＭＳ 明朝" w:hAnsi="ＭＳ 明朝"/>
          <w:sz w:val="24"/>
          <w:szCs w:val="24"/>
          <w:u w:val="single"/>
        </w:rPr>
        <w:t>応じて</w:t>
      </w:r>
      <w:r w:rsidRPr="00C43979">
        <w:rPr>
          <w:rFonts w:ascii="ＭＳ 明朝" w:eastAsia="ＭＳ 明朝" w:hAnsi="ＭＳ 明朝"/>
          <w:sz w:val="24"/>
          <w:szCs w:val="24"/>
          <w:u w:val="single"/>
        </w:rPr>
        <w:t>取り組</w:t>
      </w:r>
      <w:r w:rsidR="001E1162" w:rsidRPr="00C43979">
        <w:rPr>
          <w:rFonts w:ascii="ＭＳ 明朝" w:eastAsia="ＭＳ 明朝" w:hAnsi="ＭＳ 明朝"/>
          <w:sz w:val="24"/>
          <w:szCs w:val="24"/>
          <w:u w:val="single"/>
        </w:rPr>
        <w:t>んでください。</w:t>
      </w:r>
    </w:p>
    <w:p w14:paraId="153DF4F8" w14:textId="77777777" w:rsidR="00FD385E" w:rsidRPr="00C43979" w:rsidRDefault="00FD385E">
      <w:pPr>
        <w:rPr>
          <w:rFonts w:ascii="ＭＳ 明朝" w:eastAsia="ＭＳ 明朝" w:hAnsi="ＭＳ 明朝"/>
          <w:sz w:val="24"/>
          <w:szCs w:val="24"/>
        </w:rPr>
      </w:pPr>
    </w:p>
    <w:p w14:paraId="04EB7822" w14:textId="77777777" w:rsidR="000020FA" w:rsidRPr="00713397" w:rsidRDefault="00AF7649">
      <w:pPr>
        <w:rPr>
          <w:rFonts w:ascii="ＭＳ 明朝" w:eastAsia="ＭＳ 明朝" w:hAnsi="ＭＳ 明朝"/>
          <w:b/>
          <w:sz w:val="28"/>
          <w:szCs w:val="28"/>
        </w:rPr>
      </w:pPr>
      <w:r w:rsidRPr="00713397">
        <w:rPr>
          <w:rFonts w:ascii="ＭＳ 明朝" w:eastAsia="ＭＳ 明朝" w:hAnsi="ＭＳ 明朝"/>
          <w:b/>
          <w:sz w:val="28"/>
          <w:szCs w:val="28"/>
        </w:rPr>
        <w:t>１</w:t>
      </w:r>
      <w:r w:rsidR="00FD385E" w:rsidRPr="00713397">
        <w:rPr>
          <w:rFonts w:ascii="ＭＳ 明朝" w:eastAsia="ＭＳ 明朝" w:hAnsi="ＭＳ 明朝"/>
          <w:b/>
          <w:sz w:val="28"/>
          <w:szCs w:val="28"/>
        </w:rPr>
        <w:t xml:space="preserve">　体制づくり</w:t>
      </w:r>
      <w:r w:rsidR="00FE4E81">
        <w:rPr>
          <w:rFonts w:ascii="ＭＳ 明朝" w:eastAsia="ＭＳ 明朝" w:hAnsi="ＭＳ 明朝"/>
          <w:b/>
          <w:sz w:val="28"/>
          <w:szCs w:val="28"/>
        </w:rPr>
        <w:t>（市町村を中心とした連携体制）</w:t>
      </w:r>
    </w:p>
    <w:p w14:paraId="586C6001" w14:textId="77777777" w:rsidR="00E97163" w:rsidRDefault="00D8435F" w:rsidP="0054707E">
      <w:pPr>
        <w:spacing w:line="360" w:lineRule="exact"/>
        <w:ind w:left="560" w:hangingChars="200" w:hanging="560"/>
        <w:rPr>
          <w:rFonts w:ascii="ＭＳ 明朝" w:eastAsia="ＭＳ 明朝" w:hAnsi="ＭＳ 明朝"/>
          <w:sz w:val="28"/>
          <w:szCs w:val="28"/>
        </w:rPr>
      </w:pPr>
      <w:r w:rsidRPr="001E1162">
        <w:rPr>
          <w:rFonts w:ascii="ＭＳ 明朝" w:eastAsia="ＭＳ 明朝" w:hAnsi="ＭＳ 明朝"/>
          <w:sz w:val="28"/>
          <w:szCs w:val="28"/>
        </w:rPr>
        <w:t xml:space="preserve">　〇　地域計画の策定を円滑に進めるためには、</w:t>
      </w:r>
      <w:r w:rsidR="00B01CE1" w:rsidRPr="001E1162">
        <w:rPr>
          <w:rFonts w:ascii="ＭＳ 明朝" w:eastAsia="ＭＳ 明朝" w:hAnsi="ＭＳ 明朝"/>
          <w:sz w:val="28"/>
          <w:szCs w:val="28"/>
        </w:rPr>
        <w:t>関係機関</w:t>
      </w:r>
      <w:r w:rsidR="00E97163">
        <w:rPr>
          <w:rFonts w:ascii="ＭＳ 明朝" w:eastAsia="ＭＳ 明朝" w:hAnsi="ＭＳ 明朝"/>
          <w:sz w:val="28"/>
          <w:szCs w:val="28"/>
        </w:rPr>
        <w:t>が一丸となって取り組みを進めることが重要です。市町村を中心とし</w:t>
      </w:r>
      <w:r w:rsidR="00E70C4A">
        <w:rPr>
          <w:rFonts w:ascii="ＭＳ 明朝" w:eastAsia="ＭＳ 明朝" w:hAnsi="ＭＳ 明朝"/>
          <w:sz w:val="28"/>
          <w:szCs w:val="28"/>
        </w:rPr>
        <w:t>た</w:t>
      </w:r>
      <w:r w:rsidR="00E97163">
        <w:rPr>
          <w:rFonts w:ascii="ＭＳ 明朝" w:eastAsia="ＭＳ 明朝" w:hAnsi="ＭＳ 明朝"/>
          <w:sz w:val="28"/>
          <w:szCs w:val="28"/>
        </w:rPr>
        <w:t>農業委員会、ＪＡ、土地改良区、農地中間管理機構、都道府県（出先機関等を含む）等と</w:t>
      </w:r>
      <w:r w:rsidR="00E70C4A">
        <w:rPr>
          <w:rFonts w:ascii="ＭＳ 明朝" w:eastAsia="ＭＳ 明朝" w:hAnsi="ＭＳ 明朝"/>
          <w:sz w:val="28"/>
          <w:szCs w:val="28"/>
        </w:rPr>
        <w:t>の</w:t>
      </w:r>
      <w:r w:rsidR="00E97163">
        <w:rPr>
          <w:rFonts w:ascii="ＭＳ 明朝" w:eastAsia="ＭＳ 明朝" w:hAnsi="ＭＳ 明朝"/>
          <w:sz w:val="28"/>
          <w:szCs w:val="28"/>
        </w:rPr>
        <w:t>連携体制を築きましょう。</w:t>
      </w:r>
    </w:p>
    <w:p w14:paraId="50ABF448" w14:textId="77777777" w:rsidR="00D8435F" w:rsidRDefault="00E97163" w:rsidP="00FA627E">
      <w:pPr>
        <w:spacing w:line="360" w:lineRule="exact"/>
        <w:ind w:left="560" w:hangingChars="200" w:hanging="560"/>
        <w:rPr>
          <w:rFonts w:ascii="ＭＳ 明朝" w:eastAsia="ＭＳ 明朝" w:hAnsi="ＭＳ 明朝"/>
          <w:sz w:val="28"/>
          <w:szCs w:val="28"/>
        </w:rPr>
      </w:pPr>
      <w:r>
        <w:rPr>
          <w:rFonts w:ascii="ＭＳ 明朝" w:eastAsia="ＭＳ 明朝" w:hAnsi="ＭＳ 明朝"/>
          <w:sz w:val="28"/>
          <w:szCs w:val="28"/>
        </w:rPr>
        <w:t xml:space="preserve">　〇　農業委員会は、目標地図の素案を作成する役割を担っており</w:t>
      </w:r>
      <w:r w:rsidR="00FA627E">
        <w:rPr>
          <w:rFonts w:ascii="ＭＳ 明朝" w:eastAsia="ＭＳ 明朝" w:hAnsi="ＭＳ 明朝"/>
          <w:sz w:val="28"/>
          <w:szCs w:val="28"/>
        </w:rPr>
        <w:t>、市町村とは定期的に情報交換するなど</w:t>
      </w:r>
      <w:r w:rsidR="00F32692">
        <w:rPr>
          <w:rFonts w:ascii="ＭＳ 明朝" w:eastAsia="ＭＳ 明朝" w:hAnsi="ＭＳ 明朝"/>
          <w:sz w:val="28"/>
          <w:szCs w:val="28"/>
        </w:rPr>
        <w:t>して、よく</w:t>
      </w:r>
      <w:r w:rsidR="00FA627E">
        <w:rPr>
          <w:rFonts w:ascii="ＭＳ 明朝" w:eastAsia="ＭＳ 明朝" w:hAnsi="ＭＳ 明朝"/>
          <w:sz w:val="28"/>
          <w:szCs w:val="28"/>
        </w:rPr>
        <w:t>連携</w:t>
      </w:r>
      <w:r w:rsidR="00F32692">
        <w:rPr>
          <w:rFonts w:ascii="ＭＳ 明朝" w:eastAsia="ＭＳ 明朝" w:hAnsi="ＭＳ 明朝"/>
          <w:sz w:val="28"/>
          <w:szCs w:val="28"/>
        </w:rPr>
        <w:t>しましょう</w:t>
      </w:r>
      <w:r w:rsidR="00FA627E">
        <w:rPr>
          <w:rFonts w:ascii="ＭＳ 明朝" w:eastAsia="ＭＳ 明朝" w:hAnsi="ＭＳ 明朝"/>
          <w:sz w:val="28"/>
          <w:szCs w:val="28"/>
        </w:rPr>
        <w:t>。</w:t>
      </w:r>
    </w:p>
    <w:p w14:paraId="6FC759E7" w14:textId="77777777" w:rsidR="009404D7" w:rsidRDefault="009404D7" w:rsidP="009404D7">
      <w:pPr>
        <w:spacing w:line="360" w:lineRule="exact"/>
        <w:ind w:left="560" w:hangingChars="200" w:hanging="560"/>
        <w:rPr>
          <w:rFonts w:ascii="ＭＳ 明朝" w:eastAsia="ＭＳ 明朝" w:hAnsi="ＭＳ 明朝"/>
          <w:sz w:val="28"/>
          <w:szCs w:val="28"/>
        </w:rPr>
      </w:pPr>
      <w:r>
        <w:rPr>
          <w:rFonts w:ascii="ＭＳ 明朝" w:eastAsia="ＭＳ 明朝" w:hAnsi="ＭＳ 明朝"/>
          <w:sz w:val="28"/>
          <w:szCs w:val="28"/>
        </w:rPr>
        <w:t xml:space="preserve">　〇　</w:t>
      </w:r>
      <w:r w:rsidRPr="001E1162">
        <w:rPr>
          <w:rFonts w:ascii="ＭＳ 明朝" w:eastAsia="ＭＳ 明朝" w:hAnsi="ＭＳ 明朝"/>
          <w:sz w:val="28"/>
          <w:szCs w:val="28"/>
        </w:rPr>
        <w:t>意向把握や地域の話し合い</w:t>
      </w:r>
      <w:r w:rsidR="00FA627E">
        <w:rPr>
          <w:rFonts w:ascii="ＭＳ 明朝" w:eastAsia="ＭＳ 明朝" w:hAnsi="ＭＳ 明朝"/>
          <w:sz w:val="28"/>
          <w:szCs w:val="28"/>
        </w:rPr>
        <w:t>の際には</w:t>
      </w:r>
      <w:r w:rsidRPr="001E1162">
        <w:rPr>
          <w:rFonts w:ascii="ＭＳ 明朝" w:eastAsia="ＭＳ 明朝" w:hAnsi="ＭＳ 明朝"/>
          <w:sz w:val="28"/>
          <w:szCs w:val="28"/>
        </w:rPr>
        <w:t>、区長や農家組合長等の地域の代表者</w:t>
      </w:r>
      <w:r w:rsidR="0026234E">
        <w:rPr>
          <w:rFonts w:ascii="ＭＳ 明朝" w:eastAsia="ＭＳ 明朝" w:hAnsi="ＭＳ 明朝"/>
          <w:sz w:val="28"/>
          <w:szCs w:val="28"/>
        </w:rPr>
        <w:t>等のキーマン</w:t>
      </w:r>
      <w:r w:rsidRPr="001E1162">
        <w:rPr>
          <w:rFonts w:ascii="ＭＳ 明朝" w:eastAsia="ＭＳ 明朝" w:hAnsi="ＭＳ 明朝"/>
          <w:sz w:val="28"/>
          <w:szCs w:val="28"/>
        </w:rPr>
        <w:t>にも協力</w:t>
      </w:r>
      <w:r w:rsidR="00FA627E">
        <w:rPr>
          <w:rFonts w:ascii="ＭＳ 明朝" w:eastAsia="ＭＳ 明朝" w:hAnsi="ＭＳ 明朝"/>
          <w:sz w:val="28"/>
          <w:szCs w:val="28"/>
        </w:rPr>
        <w:t>してもらい</w:t>
      </w:r>
      <w:r>
        <w:rPr>
          <w:rFonts w:ascii="ＭＳ 明朝" w:eastAsia="ＭＳ 明朝" w:hAnsi="ＭＳ 明朝"/>
          <w:sz w:val="28"/>
          <w:szCs w:val="28"/>
        </w:rPr>
        <w:t>ましょう</w:t>
      </w:r>
      <w:r w:rsidR="006B3DC4">
        <w:rPr>
          <w:rFonts w:ascii="ＭＳ 明朝" w:eastAsia="ＭＳ 明朝" w:hAnsi="ＭＳ 明朝"/>
          <w:sz w:val="28"/>
          <w:szCs w:val="28"/>
        </w:rPr>
        <w:t>。</w:t>
      </w:r>
    </w:p>
    <w:p w14:paraId="4DD0D466" w14:textId="77777777" w:rsidR="00E70C4A" w:rsidRDefault="00E70C4A" w:rsidP="009404D7">
      <w:pPr>
        <w:spacing w:line="360" w:lineRule="exact"/>
        <w:ind w:left="560" w:hangingChars="200" w:hanging="560"/>
        <w:rPr>
          <w:rFonts w:ascii="ＭＳ 明朝" w:eastAsia="ＭＳ 明朝" w:hAnsi="ＭＳ 明朝"/>
          <w:sz w:val="28"/>
          <w:szCs w:val="28"/>
        </w:rPr>
      </w:pPr>
      <w:r>
        <w:rPr>
          <w:rFonts w:ascii="ＭＳ 明朝" w:eastAsia="ＭＳ 明朝" w:hAnsi="ＭＳ 明朝"/>
          <w:sz w:val="28"/>
          <w:szCs w:val="28"/>
        </w:rPr>
        <w:t xml:space="preserve">　〇　こうした連携体制の整備・強化については、農業委員会として「農地等利用最適化推進施策の改善に関する意見」の提出</w:t>
      </w:r>
      <w:r w:rsidR="007A2C5A">
        <w:rPr>
          <w:rFonts w:ascii="ＭＳ 明朝" w:eastAsia="ＭＳ 明朝" w:hAnsi="ＭＳ 明朝"/>
          <w:sz w:val="28"/>
          <w:szCs w:val="28"/>
        </w:rPr>
        <w:t>（農業委員会法第38条）により市町村に働きかけることも必要です。</w:t>
      </w:r>
    </w:p>
    <w:p w14:paraId="5F713308" w14:textId="77777777" w:rsidR="00571259" w:rsidRDefault="00571259">
      <w:pPr>
        <w:rPr>
          <w:rFonts w:ascii="ＭＳ 明朝" w:eastAsia="ＭＳ 明朝" w:hAnsi="ＭＳ 明朝"/>
          <w:sz w:val="24"/>
          <w:szCs w:val="24"/>
        </w:rPr>
      </w:pPr>
    </w:p>
    <w:p w14:paraId="14BF9BEA" w14:textId="77777777" w:rsidR="00EC7131" w:rsidRPr="00EC7131" w:rsidRDefault="00713397" w:rsidP="002D3A4E">
      <w:pPr>
        <w:rPr>
          <w:rFonts w:ascii="ＭＳ 明朝" w:eastAsia="ＭＳ 明朝" w:hAnsi="ＭＳ 明朝"/>
          <w:b/>
          <w:sz w:val="28"/>
          <w:szCs w:val="28"/>
        </w:rPr>
      </w:pPr>
      <w:r w:rsidRPr="00432573">
        <w:rPr>
          <w:rFonts w:ascii="ＭＳ 明朝" w:eastAsia="ＭＳ 明朝" w:hAnsi="ＭＳ 明朝"/>
          <w:b/>
          <w:sz w:val="28"/>
          <w:szCs w:val="28"/>
        </w:rPr>
        <w:t>（</w:t>
      </w:r>
      <w:r w:rsidR="002D3A4E">
        <w:rPr>
          <w:rFonts w:ascii="ＭＳ 明朝" w:eastAsia="ＭＳ 明朝" w:hAnsi="ＭＳ 明朝"/>
          <w:b/>
          <w:sz w:val="28"/>
          <w:szCs w:val="28"/>
        </w:rPr>
        <w:t>目指したい</w:t>
      </w:r>
      <w:r w:rsidRPr="00432573">
        <w:rPr>
          <w:rFonts w:ascii="ＭＳ 明朝" w:eastAsia="ＭＳ 明朝" w:hAnsi="ＭＳ 明朝"/>
          <w:b/>
          <w:sz w:val="28"/>
          <w:szCs w:val="28"/>
        </w:rPr>
        <w:t>取り組み体制</w:t>
      </w:r>
      <w:r w:rsidR="002D3A4E">
        <w:rPr>
          <w:rFonts w:ascii="ＭＳ 明朝" w:eastAsia="ＭＳ 明朝" w:hAnsi="ＭＳ 明朝"/>
          <w:b/>
          <w:sz w:val="28"/>
          <w:szCs w:val="28"/>
        </w:rPr>
        <w:t>のイメージ</w:t>
      </w:r>
      <w:r w:rsidRPr="00432573">
        <w:rPr>
          <w:rFonts w:ascii="ＭＳ 明朝" w:eastAsia="ＭＳ 明朝" w:hAnsi="ＭＳ 明朝"/>
          <w:b/>
          <w:sz w:val="28"/>
          <w:szCs w:val="28"/>
        </w:rPr>
        <w:t>）</w:t>
      </w:r>
      <w:r w:rsidR="00EC7131">
        <w:rPr>
          <w:rFonts w:ascii="ＭＳ 明朝" w:eastAsia="ＭＳ 明朝" w:hAnsi="ＭＳ 明朝"/>
          <w:noProof/>
          <w:sz w:val="24"/>
          <w:szCs w:val="24"/>
        </w:rPr>
        <mc:AlternateContent>
          <mc:Choice Requires="wps">
            <w:drawing>
              <wp:anchor distT="0" distB="0" distL="114300" distR="114300" simplePos="0" relativeHeight="251731968" behindDoc="0" locked="0" layoutInCell="1" allowOverlap="1" wp14:anchorId="160FAA0A" wp14:editId="71FB1181">
                <wp:simplePos x="0" y="0"/>
                <wp:positionH relativeFrom="column">
                  <wp:posOffset>10160</wp:posOffset>
                </wp:positionH>
                <wp:positionV relativeFrom="paragraph">
                  <wp:posOffset>396402</wp:posOffset>
                </wp:positionV>
                <wp:extent cx="5741035" cy="679450"/>
                <wp:effectExtent l="0" t="0" r="12065" b="25400"/>
                <wp:wrapNone/>
                <wp:docPr id="50" name="正方形/長方形 50"/>
                <wp:cNvGraphicFramePr/>
                <a:graphic xmlns:a="http://schemas.openxmlformats.org/drawingml/2006/main">
                  <a:graphicData uri="http://schemas.microsoft.com/office/word/2010/wordprocessingShape">
                    <wps:wsp>
                      <wps:cNvSpPr/>
                      <wps:spPr>
                        <a:xfrm>
                          <a:off x="0" y="0"/>
                          <a:ext cx="5741035" cy="679450"/>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A5E8B9" w14:textId="77777777" w:rsidR="00BC6EF0" w:rsidRPr="002D3A4E" w:rsidRDefault="00BC6EF0" w:rsidP="002D3A4E">
                            <w:pPr>
                              <w:spacing w:line="360" w:lineRule="exact"/>
                              <w:jc w:val="left"/>
                              <w:rPr>
                                <w:color w:val="000000" w:themeColor="text1"/>
                                <w:sz w:val="28"/>
                                <w:szCs w:val="28"/>
                              </w:rPr>
                            </w:pPr>
                            <w:r w:rsidRPr="002A1C24">
                              <w:rPr>
                                <w:rFonts w:hint="eastAsia"/>
                                <w:b/>
                                <w:color w:val="000000" w:themeColor="text1"/>
                                <w:sz w:val="28"/>
                                <w:szCs w:val="28"/>
                              </w:rPr>
                              <w:t>市町村</w:t>
                            </w:r>
                            <w:r>
                              <w:rPr>
                                <w:rFonts w:hint="eastAsia"/>
                                <w:b/>
                                <w:color w:val="000000" w:themeColor="text1"/>
                                <w:sz w:val="28"/>
                                <w:szCs w:val="28"/>
                              </w:rPr>
                              <w:t>の</w:t>
                            </w:r>
                            <w:r>
                              <w:rPr>
                                <w:b/>
                                <w:color w:val="000000" w:themeColor="text1"/>
                                <w:sz w:val="28"/>
                                <w:szCs w:val="28"/>
                              </w:rPr>
                              <w:t>担当部局</w:t>
                            </w:r>
                            <w:r w:rsidRPr="00902CAC">
                              <w:rPr>
                                <w:rFonts w:hint="eastAsia"/>
                                <w:b/>
                                <w:color w:val="000000" w:themeColor="text1"/>
                                <w:sz w:val="24"/>
                                <w:szCs w:val="24"/>
                              </w:rPr>
                              <w:t>（</w:t>
                            </w:r>
                            <w:r w:rsidRPr="00902CAC">
                              <w:rPr>
                                <w:b/>
                                <w:color w:val="000000" w:themeColor="text1"/>
                                <w:sz w:val="24"/>
                                <w:szCs w:val="24"/>
                              </w:rPr>
                              <w:t>地域計画の策定主体</w:t>
                            </w:r>
                            <w:r w:rsidRPr="00902CAC">
                              <w:rPr>
                                <w:rFonts w:hint="eastAsia"/>
                                <w:b/>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4AB3E" id="正方形/長方形 50" o:spid="_x0000_s1050" style="position:absolute;left:0;text-align:left;margin-left:.8pt;margin-top:31.2pt;width:452.05pt;height:5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" fillcolor="#deeaf6 [660]" strokecolor="#1f4d78 [1604]" strokeweight="1pt">
                <v:textbox>
                  <w:txbxContent>
                    <w:p w:rsidR="00BC6EF0" w:rsidRPr="002D3A4E" w:rsidRDefault="00BC6EF0" w:rsidP="002D3A4E">
                      <w:pPr>
                        <w:spacing w:line="360" w:lineRule="exact"/>
                        <w:jc w:val="left"/>
                        <w:rPr>
                          <w:color w:val="000000" w:themeColor="text1"/>
                          <w:sz w:val="28"/>
                          <w:szCs w:val="28"/>
                        </w:rPr>
                      </w:pPr>
                      <w:r w:rsidRPr="002A1C24">
                        <w:rPr>
                          <w:rFonts w:hint="eastAsia"/>
                          <w:b/>
                          <w:color w:val="000000" w:themeColor="text1"/>
                          <w:sz w:val="28"/>
                          <w:szCs w:val="28"/>
                        </w:rPr>
                        <w:t>市町村</w:t>
                      </w:r>
                      <w:r>
                        <w:rPr>
                          <w:rFonts w:hint="eastAsia"/>
                          <w:b/>
                          <w:color w:val="000000" w:themeColor="text1"/>
                          <w:sz w:val="28"/>
                          <w:szCs w:val="28"/>
                        </w:rPr>
                        <w:t>の</w:t>
                      </w:r>
                      <w:r>
                        <w:rPr>
                          <w:b/>
                          <w:color w:val="000000" w:themeColor="text1"/>
                          <w:sz w:val="28"/>
                          <w:szCs w:val="28"/>
                        </w:rPr>
                        <w:t>担当部局</w:t>
                      </w:r>
                      <w:r w:rsidRPr="00902CAC">
                        <w:rPr>
                          <w:rFonts w:hint="eastAsia"/>
                          <w:b/>
                          <w:color w:val="000000" w:themeColor="text1"/>
                          <w:sz w:val="24"/>
                          <w:szCs w:val="24"/>
                        </w:rPr>
                        <w:t>（</w:t>
                      </w:r>
                      <w:r w:rsidRPr="00902CAC">
                        <w:rPr>
                          <w:b/>
                          <w:color w:val="000000" w:themeColor="text1"/>
                          <w:sz w:val="24"/>
                          <w:szCs w:val="24"/>
                        </w:rPr>
                        <w:t>地域計画の策定主体</w:t>
                      </w:r>
                      <w:r w:rsidRPr="00902CAC">
                        <w:rPr>
                          <w:rFonts w:hint="eastAsia"/>
                          <w:b/>
                          <w:color w:val="000000" w:themeColor="text1"/>
                          <w:sz w:val="24"/>
                          <w:szCs w:val="24"/>
                        </w:rPr>
                        <w:t>）</w:t>
                      </w:r>
                    </w:p>
                  </w:txbxContent>
                </v:textbox>
              </v:rect>
            </w:pict>
          </mc:Fallback>
        </mc:AlternateContent>
      </w:r>
    </w:p>
    <w:p w14:paraId="15CD29F7" w14:textId="77777777" w:rsidR="00713397" w:rsidRDefault="00713397">
      <w:pPr>
        <w:rPr>
          <w:rFonts w:ascii="ＭＳ 明朝" w:eastAsia="ＭＳ 明朝" w:hAnsi="ＭＳ 明朝"/>
          <w:sz w:val="24"/>
          <w:szCs w:val="24"/>
        </w:rPr>
      </w:pPr>
    </w:p>
    <w:p w14:paraId="7ACFA6EB" w14:textId="77777777" w:rsidR="00713397" w:rsidRDefault="00713397">
      <w:pPr>
        <w:rPr>
          <w:rFonts w:ascii="ＭＳ 明朝" w:eastAsia="ＭＳ 明朝" w:hAnsi="ＭＳ 明朝"/>
          <w:sz w:val="24"/>
          <w:szCs w:val="24"/>
        </w:rPr>
      </w:pPr>
    </w:p>
    <w:p w14:paraId="0B437C70" w14:textId="77777777" w:rsidR="00713397" w:rsidRPr="00DB4289" w:rsidRDefault="00713397">
      <w:pPr>
        <w:rPr>
          <w:rFonts w:ascii="ＭＳ 明朝" w:eastAsia="ＭＳ 明朝" w:hAnsi="ＭＳ 明朝"/>
          <w:sz w:val="24"/>
          <w:szCs w:val="24"/>
        </w:rPr>
      </w:pPr>
    </w:p>
    <w:p w14:paraId="370979EE" w14:textId="77777777" w:rsidR="00DB4289" w:rsidRDefault="00902CAC" w:rsidP="00713397">
      <w:pPr>
        <w:rPr>
          <w:rFonts w:ascii="ＭＳ 明朝" w:eastAsia="ＭＳ 明朝" w:hAnsi="ＭＳ 明朝"/>
          <w:sz w:val="24"/>
          <w:szCs w:val="24"/>
        </w:rPr>
      </w:pPr>
      <w:r>
        <w:rPr>
          <w:rFonts w:ascii="ＭＳ 明朝" w:eastAsia="ＭＳ 明朝" w:hAnsi="ＭＳ 明朝"/>
          <w:noProof/>
          <w:sz w:val="24"/>
          <w:szCs w:val="24"/>
        </w:rPr>
        <mc:AlternateContent>
          <mc:Choice Requires="wps">
            <w:drawing>
              <wp:anchor distT="0" distB="0" distL="114300" distR="114300" simplePos="0" relativeHeight="251764736" behindDoc="0" locked="0" layoutInCell="1" allowOverlap="1" wp14:anchorId="47DB73D4" wp14:editId="48F7707F">
                <wp:simplePos x="0" y="0"/>
                <wp:positionH relativeFrom="column">
                  <wp:posOffset>5387975</wp:posOffset>
                </wp:positionH>
                <wp:positionV relativeFrom="paragraph">
                  <wp:posOffset>146050</wp:posOffset>
                </wp:positionV>
                <wp:extent cx="0" cy="2774950"/>
                <wp:effectExtent l="76200" t="38100" r="76200" b="63500"/>
                <wp:wrapNone/>
                <wp:docPr id="74" name="直線矢印コネクタ 74"/>
                <wp:cNvGraphicFramePr/>
                <a:graphic xmlns:a="http://schemas.openxmlformats.org/drawingml/2006/main">
                  <a:graphicData uri="http://schemas.microsoft.com/office/word/2010/wordprocessingShape">
                    <wps:wsp>
                      <wps:cNvCnPr/>
                      <wps:spPr>
                        <a:xfrm>
                          <a:off x="0" y="0"/>
                          <a:ext cx="0" cy="2774950"/>
                        </a:xfrm>
                        <a:prstGeom prst="straightConnector1">
                          <a:avLst/>
                        </a:prstGeom>
                        <a:noFill/>
                        <a:ln w="6350" cap="flat" cmpd="sng" algn="ctr">
                          <a:solidFill>
                            <a:srgbClr val="44546A"/>
                          </a:solidFill>
                          <a:prstDash val="solid"/>
                          <a:miter lim="800000"/>
                          <a:headEnd type="triangle"/>
                          <a:tailEnd type="triangle"/>
                        </a:ln>
                        <a:effectLst/>
                      </wps:spPr>
                      <wps:bodyPr/>
                    </wps:wsp>
                  </a:graphicData>
                </a:graphic>
              </wp:anchor>
            </w:drawing>
          </mc:Choice>
          <mc:Fallback>
            <w:pict>
              <v:shape w14:anchorId="4D6E0D78" id="直線矢印コネクタ 74" o:spid="_x0000_s1026" type="#_x0000_t32" style="position:absolute;left:0;text-align:left;margin-left:424.25pt;margin-top:11.5pt;width:0;height:218.5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" strokecolor="#44546a" strokeweight=".5pt">
                <v:stroke startarrow="block" endarrow="block" joinstyle="miter"/>
              </v:shape>
            </w:pict>
          </mc:Fallback>
        </mc:AlternateContent>
      </w:r>
      <w:r>
        <w:rPr>
          <w:rFonts w:ascii="ＭＳ 明朝" w:eastAsia="ＭＳ 明朝" w:hAnsi="ＭＳ 明朝"/>
          <w:noProof/>
          <w:sz w:val="24"/>
          <w:szCs w:val="24"/>
        </w:rPr>
        <mc:AlternateContent>
          <mc:Choice Requires="wps">
            <w:drawing>
              <wp:anchor distT="0" distB="0" distL="114300" distR="114300" simplePos="0" relativeHeight="251656189" behindDoc="0" locked="0" layoutInCell="1" allowOverlap="1" wp14:anchorId="57A381DD" wp14:editId="36B9F14C">
                <wp:simplePos x="0" y="0"/>
                <wp:positionH relativeFrom="column">
                  <wp:posOffset>4084955</wp:posOffset>
                </wp:positionH>
                <wp:positionV relativeFrom="paragraph">
                  <wp:posOffset>141605</wp:posOffset>
                </wp:positionV>
                <wp:extent cx="0" cy="2774950"/>
                <wp:effectExtent l="76200" t="38100" r="76200" b="63500"/>
                <wp:wrapNone/>
                <wp:docPr id="72" name="直線矢印コネクタ 72"/>
                <wp:cNvGraphicFramePr/>
                <a:graphic xmlns:a="http://schemas.openxmlformats.org/drawingml/2006/main">
                  <a:graphicData uri="http://schemas.microsoft.com/office/word/2010/wordprocessingShape">
                    <wps:wsp>
                      <wps:cNvCnPr/>
                      <wps:spPr>
                        <a:xfrm>
                          <a:off x="0" y="0"/>
                          <a:ext cx="0" cy="2774950"/>
                        </a:xfrm>
                        <a:prstGeom prst="straightConnector1">
                          <a:avLst/>
                        </a:prstGeom>
                        <a:noFill/>
                        <a:ln w="6350" cap="flat" cmpd="sng" algn="ctr">
                          <a:solidFill>
                            <a:srgbClr val="44546A"/>
                          </a:solidFill>
                          <a:prstDash val="solid"/>
                          <a:miter lim="800000"/>
                          <a:headEnd type="triangle"/>
                          <a:tailEnd type="triangle"/>
                        </a:ln>
                        <a:effectLst/>
                      </wps:spPr>
                      <wps:bodyPr/>
                    </wps:wsp>
                  </a:graphicData>
                </a:graphic>
              </wp:anchor>
            </w:drawing>
          </mc:Choice>
          <mc:Fallback>
            <w:pict>
              <v:shape w14:anchorId="2E182865" id="直線矢印コネクタ 72" o:spid="_x0000_s1026" type="#_x0000_t32" style="position:absolute;left:0;text-align:left;margin-left:321.65pt;margin-top:11.15pt;width:0;height:218.5pt;z-index:25165618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" strokecolor="#44546a" strokeweight=".5pt">
                <v:stroke startarrow="block" endarrow="block" joinstyle="miter"/>
              </v:shape>
            </w:pict>
          </mc:Fallback>
        </mc:AlternateContent>
      </w:r>
      <w:r>
        <w:rPr>
          <w:rFonts w:ascii="ＭＳ 明朝" w:eastAsia="ＭＳ 明朝" w:hAnsi="ＭＳ 明朝"/>
          <w:noProof/>
          <w:sz w:val="24"/>
          <w:szCs w:val="24"/>
        </w:rPr>
        <mc:AlternateContent>
          <mc:Choice Requires="wps">
            <w:drawing>
              <wp:anchor distT="0" distB="0" distL="114300" distR="114300" simplePos="0" relativeHeight="251657214" behindDoc="0" locked="0" layoutInCell="1" allowOverlap="1" wp14:anchorId="166ACDAC" wp14:editId="1A6109E4">
                <wp:simplePos x="0" y="0"/>
                <wp:positionH relativeFrom="column">
                  <wp:posOffset>2431415</wp:posOffset>
                </wp:positionH>
                <wp:positionV relativeFrom="paragraph">
                  <wp:posOffset>138430</wp:posOffset>
                </wp:positionV>
                <wp:extent cx="0" cy="2774950"/>
                <wp:effectExtent l="76200" t="38100" r="76200" b="63500"/>
                <wp:wrapNone/>
                <wp:docPr id="73" name="直線矢印コネクタ 73"/>
                <wp:cNvGraphicFramePr/>
                <a:graphic xmlns:a="http://schemas.openxmlformats.org/drawingml/2006/main">
                  <a:graphicData uri="http://schemas.microsoft.com/office/word/2010/wordprocessingShape">
                    <wps:wsp>
                      <wps:cNvCnPr/>
                      <wps:spPr>
                        <a:xfrm>
                          <a:off x="0" y="0"/>
                          <a:ext cx="0" cy="2774950"/>
                        </a:xfrm>
                        <a:prstGeom prst="straightConnector1">
                          <a:avLst/>
                        </a:prstGeom>
                        <a:noFill/>
                        <a:ln w="6350" cap="flat" cmpd="sng" algn="ctr">
                          <a:solidFill>
                            <a:srgbClr val="44546A"/>
                          </a:solidFill>
                          <a:prstDash val="solid"/>
                          <a:miter lim="800000"/>
                          <a:headEnd type="triangle"/>
                          <a:tailEnd type="triangle"/>
                        </a:ln>
                        <a:effectLst/>
                      </wps:spPr>
                      <wps:bodyPr/>
                    </wps:wsp>
                  </a:graphicData>
                </a:graphic>
              </wp:anchor>
            </w:drawing>
          </mc:Choice>
          <mc:Fallback>
            <w:pict>
              <v:shape w14:anchorId="366C6FD3" id="直線矢印コネクタ 73" o:spid="_x0000_s1026" type="#_x0000_t32" style="position:absolute;left:0;text-align:left;margin-left:191.45pt;margin-top:10.9pt;width:0;height:218.5pt;z-index:25165721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" strokecolor="#44546a" strokeweight=".5pt">
                <v:stroke startarrow="block" endarrow="block" joinstyle="miter"/>
              </v:shape>
            </w:pict>
          </mc:Fallback>
        </mc:AlternateContent>
      </w:r>
      <w:r>
        <w:rPr>
          <w:rFonts w:ascii="ＭＳ 明朝" w:eastAsia="ＭＳ 明朝" w:hAnsi="ＭＳ 明朝"/>
          <w:noProof/>
          <w:sz w:val="24"/>
          <w:szCs w:val="24"/>
        </w:rPr>
        <mc:AlternateContent>
          <mc:Choice Requires="wps">
            <w:drawing>
              <wp:anchor distT="0" distB="0" distL="114300" distR="114300" simplePos="0" relativeHeight="251658239" behindDoc="0" locked="0" layoutInCell="1" allowOverlap="1" wp14:anchorId="17C53178" wp14:editId="03078092">
                <wp:simplePos x="0" y="0"/>
                <wp:positionH relativeFrom="column">
                  <wp:posOffset>786130</wp:posOffset>
                </wp:positionH>
                <wp:positionV relativeFrom="paragraph">
                  <wp:posOffset>147320</wp:posOffset>
                </wp:positionV>
                <wp:extent cx="0" cy="2774950"/>
                <wp:effectExtent l="76200" t="38100" r="76200" b="63500"/>
                <wp:wrapNone/>
                <wp:docPr id="71" name="直線矢印コネクタ 71"/>
                <wp:cNvGraphicFramePr/>
                <a:graphic xmlns:a="http://schemas.openxmlformats.org/drawingml/2006/main">
                  <a:graphicData uri="http://schemas.microsoft.com/office/word/2010/wordprocessingShape">
                    <wps:wsp>
                      <wps:cNvCnPr/>
                      <wps:spPr>
                        <a:xfrm>
                          <a:off x="0" y="0"/>
                          <a:ext cx="0" cy="2774950"/>
                        </a:xfrm>
                        <a:prstGeom prst="straightConnector1">
                          <a:avLst/>
                        </a:prstGeom>
                        <a:ln>
                          <a:solidFill>
                            <a:schemeClr val="tx2"/>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C16F73" id="直線矢印コネクタ 71" o:spid="_x0000_s1026" type="#_x0000_t32" style="position:absolute;left:0;text-align:left;margin-left:61.9pt;margin-top:11.6pt;width:0;height:218.5pt;z-index:25165823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" strokecolor="#44546a [3215]" strokeweight=".5pt">
                <v:stroke startarrow="block" endarrow="block" joinstyle="miter"/>
              </v:shape>
            </w:pict>
          </mc:Fallback>
        </mc:AlternateContent>
      </w:r>
    </w:p>
    <w:p w14:paraId="01975D81" w14:textId="77777777" w:rsidR="009E4DAD" w:rsidRDefault="00A71E31" w:rsidP="00713397">
      <w:pPr>
        <w:rPr>
          <w:rFonts w:ascii="ＭＳ 明朝" w:eastAsia="ＭＳ 明朝" w:hAnsi="ＭＳ 明朝"/>
          <w:sz w:val="24"/>
          <w:szCs w:val="24"/>
        </w:rPr>
      </w:pPr>
      <w:r>
        <w:rPr>
          <w:rFonts w:ascii="ＭＳ 明朝" w:eastAsia="ＭＳ 明朝" w:hAnsi="ＭＳ 明朝" w:hint="eastAsia"/>
          <w:noProof/>
          <w:sz w:val="24"/>
          <w:szCs w:val="24"/>
        </w:rPr>
        <mc:AlternateContent>
          <mc:Choice Requires="wps">
            <w:drawing>
              <wp:anchor distT="0" distB="0" distL="114300" distR="114300" simplePos="0" relativeHeight="251762688" behindDoc="0" locked="0" layoutInCell="1" allowOverlap="1" wp14:anchorId="51DC0873" wp14:editId="013D1274">
                <wp:simplePos x="0" y="0"/>
                <wp:positionH relativeFrom="column">
                  <wp:posOffset>3391697</wp:posOffset>
                </wp:positionH>
                <wp:positionV relativeFrom="paragraph">
                  <wp:posOffset>69215</wp:posOffset>
                </wp:positionV>
                <wp:extent cx="1402715" cy="531495"/>
                <wp:effectExtent l="0" t="0" r="26035" b="20955"/>
                <wp:wrapNone/>
                <wp:docPr id="70" name="正方形/長方形 70"/>
                <wp:cNvGraphicFramePr/>
                <a:graphic xmlns:a="http://schemas.openxmlformats.org/drawingml/2006/main">
                  <a:graphicData uri="http://schemas.microsoft.com/office/word/2010/wordprocessingShape">
                    <wps:wsp>
                      <wps:cNvSpPr/>
                      <wps:spPr>
                        <a:xfrm>
                          <a:off x="0" y="0"/>
                          <a:ext cx="1402715" cy="531495"/>
                        </a:xfrm>
                        <a:prstGeom prst="rect">
                          <a:avLst/>
                        </a:prstGeom>
                        <a:solidFill>
                          <a:schemeClr val="bg1"/>
                        </a:solidFill>
                        <a:ln w="3175" cap="flat" cmpd="sng" algn="ctr">
                          <a:solidFill>
                            <a:schemeClr val="tx1"/>
                          </a:solidFill>
                          <a:prstDash val="sysDot"/>
                          <a:miter lim="800000"/>
                        </a:ln>
                        <a:effectLst/>
                      </wps:spPr>
                      <wps:txbx>
                        <w:txbxContent>
                          <w:p w14:paraId="684C5984" w14:textId="77777777" w:rsidR="00BC6EF0" w:rsidRDefault="00BC6EF0" w:rsidP="00561472">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意向把握</w:t>
                            </w:r>
                            <w:r>
                              <w:rPr>
                                <w:rFonts w:ascii="ＭＳ ゴシック" w:eastAsia="ＭＳ ゴシック" w:hAnsi="ＭＳ ゴシック"/>
                                <w:color w:val="000000" w:themeColor="text1"/>
                              </w:rPr>
                              <w:t>や地域の</w:t>
                            </w:r>
                          </w:p>
                          <w:p w14:paraId="54131AE8" w14:textId="77777777" w:rsidR="00BC6EF0" w:rsidRPr="00561472" w:rsidRDefault="00BC6EF0" w:rsidP="00561472">
                            <w:pPr>
                              <w:jc w:val="center"/>
                              <w:rPr>
                                <w:rFonts w:ascii="ＭＳ ゴシック" w:eastAsia="ＭＳ ゴシック" w:hAnsi="ＭＳ ゴシック"/>
                                <w:color w:val="000000" w:themeColor="text1"/>
                              </w:rPr>
                            </w:pPr>
                            <w:r>
                              <w:rPr>
                                <w:rFonts w:ascii="ＭＳ ゴシック" w:eastAsia="ＭＳ ゴシック" w:hAnsi="ＭＳ ゴシック"/>
                                <w:color w:val="000000" w:themeColor="text1"/>
                              </w:rPr>
                              <w:t>話し合いでの協力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1C5A4" id="正方形/長方形 70" o:spid="_x0000_s1051" style="position:absolute;left:0;text-align:left;margin-left:267.05pt;margin-top:5.45pt;width:110.45pt;height:41.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" fillcolor="white [3212]" strokecolor="black [3213]" strokeweight=".25pt">
                <v:stroke dashstyle="1 1"/>
                <v:textbox>
                  <w:txbxContent>
                    <w:p w:rsidR="00BC6EF0" w:rsidRDefault="00BC6EF0" w:rsidP="00561472">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意向把握</w:t>
                      </w:r>
                      <w:r>
                        <w:rPr>
                          <w:rFonts w:ascii="ＭＳ ゴシック" w:eastAsia="ＭＳ ゴシック" w:hAnsi="ＭＳ ゴシック"/>
                          <w:color w:val="000000" w:themeColor="text1"/>
                        </w:rPr>
                        <w:t>や地域の</w:t>
                      </w:r>
                    </w:p>
                    <w:p w:rsidR="00BC6EF0" w:rsidRPr="00561472" w:rsidRDefault="00BC6EF0" w:rsidP="00561472">
                      <w:pPr>
                        <w:jc w:val="center"/>
                        <w:rPr>
                          <w:rFonts w:ascii="ＭＳ ゴシック" w:eastAsia="ＭＳ ゴシック" w:hAnsi="ＭＳ ゴシック"/>
                          <w:color w:val="000000" w:themeColor="text1"/>
                        </w:rPr>
                      </w:pPr>
                      <w:r>
                        <w:rPr>
                          <w:rFonts w:ascii="ＭＳ ゴシック" w:eastAsia="ＭＳ ゴシック" w:hAnsi="ＭＳ ゴシック"/>
                          <w:color w:val="000000" w:themeColor="text1"/>
                        </w:rPr>
                        <w:t>話し合いでの協力</w:t>
                      </w:r>
                    </w:p>
                  </w:txbxContent>
                </v:textbox>
              </v:rect>
            </w:pict>
          </mc:Fallback>
        </mc:AlternateContent>
      </w:r>
      <w:r>
        <w:rPr>
          <w:rFonts w:ascii="ＭＳ 明朝" w:eastAsia="ＭＳ 明朝" w:hAnsi="ＭＳ 明朝" w:hint="eastAsia"/>
          <w:noProof/>
          <w:sz w:val="24"/>
          <w:szCs w:val="24"/>
        </w:rPr>
        <mc:AlternateContent>
          <mc:Choice Requires="wps">
            <w:drawing>
              <wp:anchor distT="0" distB="0" distL="114300" distR="114300" simplePos="0" relativeHeight="251760640" behindDoc="0" locked="0" layoutInCell="1" allowOverlap="1" wp14:anchorId="1EF99B1F" wp14:editId="68C0C9D4">
                <wp:simplePos x="0" y="0"/>
                <wp:positionH relativeFrom="column">
                  <wp:posOffset>1743237</wp:posOffset>
                </wp:positionH>
                <wp:positionV relativeFrom="paragraph">
                  <wp:posOffset>60960</wp:posOffset>
                </wp:positionV>
                <wp:extent cx="1402715" cy="531495"/>
                <wp:effectExtent l="0" t="0" r="26035" b="20955"/>
                <wp:wrapNone/>
                <wp:docPr id="69" name="正方形/長方形 69"/>
                <wp:cNvGraphicFramePr/>
                <a:graphic xmlns:a="http://schemas.openxmlformats.org/drawingml/2006/main">
                  <a:graphicData uri="http://schemas.microsoft.com/office/word/2010/wordprocessingShape">
                    <wps:wsp>
                      <wps:cNvSpPr/>
                      <wps:spPr>
                        <a:xfrm>
                          <a:off x="0" y="0"/>
                          <a:ext cx="1402715" cy="531495"/>
                        </a:xfrm>
                        <a:prstGeom prst="rect">
                          <a:avLst/>
                        </a:prstGeom>
                        <a:solidFill>
                          <a:schemeClr val="bg1"/>
                        </a:solidFill>
                        <a:ln w="3175" cap="flat" cmpd="sng" algn="ctr">
                          <a:solidFill>
                            <a:schemeClr val="tx1"/>
                          </a:solidFill>
                          <a:prstDash val="sysDot"/>
                          <a:miter lim="800000"/>
                        </a:ln>
                        <a:effectLst/>
                      </wps:spPr>
                      <wps:txbx>
                        <w:txbxContent>
                          <w:p w14:paraId="11F49090" w14:textId="77777777" w:rsidR="00BC6EF0" w:rsidRDefault="00BC6EF0" w:rsidP="002D3A4E">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専門分野の</w:t>
                            </w:r>
                            <w:r>
                              <w:rPr>
                                <w:rFonts w:ascii="ＭＳ ゴシック" w:eastAsia="ＭＳ ゴシック" w:hAnsi="ＭＳ ゴシック"/>
                                <w:color w:val="000000" w:themeColor="text1"/>
                              </w:rPr>
                              <w:t>知見</w:t>
                            </w:r>
                            <w:r>
                              <w:rPr>
                                <w:rFonts w:ascii="ＭＳ ゴシック" w:eastAsia="ＭＳ ゴシック" w:hAnsi="ＭＳ ゴシック" w:hint="eastAsia"/>
                                <w:color w:val="000000" w:themeColor="text1"/>
                              </w:rPr>
                              <w:t>に</w:t>
                            </w:r>
                          </w:p>
                          <w:p w14:paraId="6E5AA75F" w14:textId="77777777" w:rsidR="00BC6EF0" w:rsidRPr="00561472" w:rsidRDefault="00BC6EF0" w:rsidP="002D3A4E">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基づく</w:t>
                            </w:r>
                            <w:r>
                              <w:rPr>
                                <w:rFonts w:ascii="ＭＳ ゴシック" w:eastAsia="ＭＳ ゴシック" w:hAnsi="ＭＳ ゴシック"/>
                                <w:color w:val="000000" w:themeColor="text1"/>
                              </w:rPr>
                              <w:t>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5521C" id="正方形/長方形 69" o:spid="_x0000_s1052" style="position:absolute;left:0;text-align:left;margin-left:137.25pt;margin-top:4.8pt;width:110.45pt;height:41.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" fillcolor="white [3212]" strokecolor="black [3213]" strokeweight=".25pt">
                <v:stroke dashstyle="1 1"/>
                <v:textbox>
                  <w:txbxContent>
                    <w:p w:rsidR="00BC6EF0" w:rsidRDefault="00BC6EF0" w:rsidP="002D3A4E">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専門分野の</w:t>
                      </w:r>
                      <w:r>
                        <w:rPr>
                          <w:rFonts w:ascii="ＭＳ ゴシック" w:eastAsia="ＭＳ ゴシック" w:hAnsi="ＭＳ ゴシック"/>
                          <w:color w:val="000000" w:themeColor="text1"/>
                        </w:rPr>
                        <w:t>知見</w:t>
                      </w:r>
                      <w:r>
                        <w:rPr>
                          <w:rFonts w:ascii="ＭＳ ゴシック" w:eastAsia="ＭＳ ゴシック" w:hAnsi="ＭＳ ゴシック" w:hint="eastAsia"/>
                          <w:color w:val="000000" w:themeColor="text1"/>
                        </w:rPr>
                        <w:t>に</w:t>
                      </w:r>
                    </w:p>
                    <w:p w:rsidR="00BC6EF0" w:rsidRPr="00561472" w:rsidRDefault="00BC6EF0" w:rsidP="002D3A4E">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基づく</w:t>
                      </w:r>
                      <w:r>
                        <w:rPr>
                          <w:rFonts w:ascii="ＭＳ ゴシック" w:eastAsia="ＭＳ ゴシック" w:hAnsi="ＭＳ ゴシック"/>
                          <w:color w:val="000000" w:themeColor="text1"/>
                        </w:rPr>
                        <w:t>意見</w:t>
                      </w:r>
                    </w:p>
                  </w:txbxContent>
                </v:textbox>
              </v:rect>
            </w:pict>
          </mc:Fallback>
        </mc:AlternateContent>
      </w:r>
      <w:r>
        <w:rPr>
          <w:rFonts w:ascii="ＭＳ 明朝" w:eastAsia="ＭＳ 明朝" w:hAnsi="ＭＳ 明朝" w:hint="eastAsia"/>
          <w:noProof/>
          <w:sz w:val="24"/>
          <w:szCs w:val="24"/>
        </w:rPr>
        <mc:AlternateContent>
          <mc:Choice Requires="wps">
            <w:drawing>
              <wp:anchor distT="0" distB="0" distL="114300" distR="114300" simplePos="0" relativeHeight="251805696" behindDoc="0" locked="0" layoutInCell="1" allowOverlap="1" wp14:anchorId="470BBFFD" wp14:editId="28D139B5">
                <wp:simplePos x="0" y="0"/>
                <wp:positionH relativeFrom="column">
                  <wp:posOffset>93980</wp:posOffset>
                </wp:positionH>
                <wp:positionV relativeFrom="paragraph">
                  <wp:posOffset>68418</wp:posOffset>
                </wp:positionV>
                <wp:extent cx="1402715" cy="531495"/>
                <wp:effectExtent l="0" t="0" r="26035" b="20955"/>
                <wp:wrapNone/>
                <wp:docPr id="37" name="正方形/長方形 37"/>
                <wp:cNvGraphicFramePr/>
                <a:graphic xmlns:a="http://schemas.openxmlformats.org/drawingml/2006/main">
                  <a:graphicData uri="http://schemas.microsoft.com/office/word/2010/wordprocessingShape">
                    <wps:wsp>
                      <wps:cNvSpPr/>
                      <wps:spPr>
                        <a:xfrm>
                          <a:off x="0" y="0"/>
                          <a:ext cx="1402715" cy="531495"/>
                        </a:xfrm>
                        <a:prstGeom prst="rect">
                          <a:avLst/>
                        </a:prstGeom>
                        <a:solidFill>
                          <a:sysClr val="window" lastClr="FFFFFF"/>
                        </a:solidFill>
                        <a:ln w="3175" cap="flat" cmpd="sng" algn="ctr">
                          <a:solidFill>
                            <a:sysClr val="windowText" lastClr="000000"/>
                          </a:solidFill>
                          <a:prstDash val="sysDot"/>
                          <a:miter lim="800000"/>
                        </a:ln>
                        <a:effectLst/>
                      </wps:spPr>
                      <wps:txbx>
                        <w:txbxContent>
                          <w:p w14:paraId="27F1E5E3" w14:textId="77777777" w:rsidR="00BC6EF0" w:rsidRDefault="00BC6EF0" w:rsidP="007A2C5A">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現場の意向</w:t>
                            </w:r>
                            <w:r>
                              <w:rPr>
                                <w:rFonts w:ascii="ＭＳ ゴシック" w:eastAsia="ＭＳ ゴシック" w:hAnsi="ＭＳ ゴシック"/>
                                <w:color w:val="000000" w:themeColor="text1"/>
                              </w:rPr>
                              <w:t>等を</w:t>
                            </w:r>
                          </w:p>
                          <w:p w14:paraId="060CEC77" w14:textId="77777777" w:rsidR="00BC6EF0" w:rsidRPr="00561472" w:rsidRDefault="00BC6EF0" w:rsidP="007A2C5A">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伝える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4FD79" id="正方形/長方形 37" o:spid="_x0000_s1053" style="position:absolute;left:0;text-align:left;margin-left:7.4pt;margin-top:5.4pt;width:110.45pt;height:41.8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" fillcolor="window" strokecolor="windowText" strokeweight=".25pt">
                <v:stroke dashstyle="1 1"/>
                <v:textbox>
                  <w:txbxContent>
                    <w:p w:rsidR="00BC6EF0" w:rsidRDefault="00BC6EF0" w:rsidP="007A2C5A">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現場の意向</w:t>
                      </w:r>
                      <w:r>
                        <w:rPr>
                          <w:rFonts w:ascii="ＭＳ ゴシック" w:eastAsia="ＭＳ ゴシック" w:hAnsi="ＭＳ ゴシック"/>
                          <w:color w:val="000000" w:themeColor="text1"/>
                        </w:rPr>
                        <w:t>等を</w:t>
                      </w:r>
                    </w:p>
                    <w:p w:rsidR="00BC6EF0" w:rsidRPr="00561472" w:rsidRDefault="00BC6EF0" w:rsidP="007A2C5A">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伝える</w:t>
                      </w:r>
                    </w:p>
                  </w:txbxContent>
                </v:textbox>
              </v:rect>
            </w:pict>
          </mc:Fallback>
        </mc:AlternateContent>
      </w:r>
    </w:p>
    <w:p w14:paraId="26EAE0A0" w14:textId="77777777" w:rsidR="009E4DAD" w:rsidRDefault="009E4DAD" w:rsidP="00713397">
      <w:pPr>
        <w:rPr>
          <w:rFonts w:ascii="ＭＳ 明朝" w:eastAsia="ＭＳ 明朝" w:hAnsi="ＭＳ 明朝"/>
          <w:sz w:val="24"/>
          <w:szCs w:val="24"/>
        </w:rPr>
      </w:pPr>
    </w:p>
    <w:p w14:paraId="1BB82DE6" w14:textId="77777777" w:rsidR="007D120C" w:rsidRDefault="007D120C" w:rsidP="00713397">
      <w:pPr>
        <w:rPr>
          <w:rFonts w:ascii="ＭＳ 明朝" w:eastAsia="ＭＳ 明朝" w:hAnsi="ＭＳ 明朝"/>
          <w:sz w:val="24"/>
          <w:szCs w:val="24"/>
        </w:rPr>
      </w:pPr>
    </w:p>
    <w:p w14:paraId="03C59262" w14:textId="77777777" w:rsidR="009E4DAD" w:rsidRDefault="00391640" w:rsidP="00713397">
      <w:pPr>
        <w:rPr>
          <w:rFonts w:ascii="ＭＳ 明朝" w:eastAsia="ＭＳ 明朝" w:hAnsi="ＭＳ 明朝"/>
          <w:sz w:val="24"/>
          <w:szCs w:val="24"/>
        </w:rPr>
      </w:pPr>
      <w:r>
        <w:rPr>
          <w:rFonts w:ascii="ＭＳ 明朝" w:eastAsia="ＭＳ 明朝" w:hAnsi="ＭＳ 明朝"/>
          <w:noProof/>
          <w:sz w:val="24"/>
          <w:szCs w:val="24"/>
        </w:rPr>
        <mc:AlternateContent>
          <mc:Choice Requires="wps">
            <w:drawing>
              <wp:anchor distT="0" distB="0" distL="114300" distR="114300" simplePos="0" relativeHeight="251755520" behindDoc="0" locked="0" layoutInCell="1" allowOverlap="1" wp14:anchorId="7D9FA4B3" wp14:editId="707E5FF6">
                <wp:simplePos x="0" y="0"/>
                <wp:positionH relativeFrom="column">
                  <wp:posOffset>3310890</wp:posOffset>
                </wp:positionH>
                <wp:positionV relativeFrom="paragraph">
                  <wp:posOffset>59217</wp:posOffset>
                </wp:positionV>
                <wp:extent cx="1583690" cy="1105535"/>
                <wp:effectExtent l="0" t="0" r="16510" b="18415"/>
                <wp:wrapNone/>
                <wp:docPr id="64" name="正方形/長方形 64"/>
                <wp:cNvGraphicFramePr/>
                <a:graphic xmlns:a="http://schemas.openxmlformats.org/drawingml/2006/main">
                  <a:graphicData uri="http://schemas.microsoft.com/office/word/2010/wordprocessingShape">
                    <wps:wsp>
                      <wps:cNvSpPr/>
                      <wps:spPr>
                        <a:xfrm>
                          <a:off x="0" y="0"/>
                          <a:ext cx="1583690" cy="1105535"/>
                        </a:xfrm>
                        <a:prstGeom prst="rect">
                          <a:avLst/>
                        </a:prstGeom>
                        <a:solidFill>
                          <a:schemeClr val="accent3">
                            <a:lumMod val="20000"/>
                            <a:lumOff val="80000"/>
                          </a:schemeClr>
                        </a:solidFill>
                        <a:ln w="12700" cap="flat" cmpd="sng" algn="ctr">
                          <a:solidFill>
                            <a:schemeClr val="accent3">
                              <a:lumMod val="75000"/>
                            </a:schemeClr>
                          </a:solidFill>
                          <a:prstDash val="solid"/>
                          <a:miter lim="800000"/>
                        </a:ln>
                        <a:effectLst/>
                      </wps:spPr>
                      <wps:txbx>
                        <w:txbxContent>
                          <w:p w14:paraId="5DADCFF5" w14:textId="77777777" w:rsidR="00BC6EF0" w:rsidRPr="002A1C24" w:rsidRDefault="00BC6EF0" w:rsidP="00627E95">
                            <w:pPr>
                              <w:spacing w:line="360" w:lineRule="exact"/>
                              <w:jc w:val="left"/>
                              <w:rPr>
                                <w:color w:val="000000" w:themeColor="text1"/>
                                <w:sz w:val="28"/>
                                <w:szCs w:val="28"/>
                              </w:rPr>
                            </w:pPr>
                            <w:r>
                              <w:rPr>
                                <w:rFonts w:hint="eastAsia"/>
                                <w:b/>
                                <w:color w:val="000000" w:themeColor="text1"/>
                                <w:sz w:val="28"/>
                                <w:szCs w:val="28"/>
                              </w:rPr>
                              <w:t>地域の</w:t>
                            </w:r>
                            <w:r>
                              <w:rPr>
                                <w:b/>
                                <w:color w:val="000000" w:themeColor="text1"/>
                                <w:sz w:val="28"/>
                                <w:szCs w:val="28"/>
                              </w:rPr>
                              <w:t>代表者</w:t>
                            </w:r>
                          </w:p>
                          <w:p w14:paraId="700FC9D6" w14:textId="77777777" w:rsidR="00BC6EF0" w:rsidRPr="00902CAC" w:rsidRDefault="00BC6EF0" w:rsidP="00627E95">
                            <w:pPr>
                              <w:jc w:val="left"/>
                              <w:rPr>
                                <w:b/>
                                <w:color w:val="000000" w:themeColor="text1"/>
                                <w:sz w:val="24"/>
                                <w:szCs w:val="24"/>
                              </w:rPr>
                            </w:pPr>
                            <w:r w:rsidRPr="00902CAC">
                              <w:rPr>
                                <w:rFonts w:hint="eastAsia"/>
                                <w:b/>
                                <w:color w:val="000000" w:themeColor="text1"/>
                                <w:sz w:val="24"/>
                                <w:szCs w:val="24"/>
                              </w:rPr>
                              <w:t>（</w:t>
                            </w:r>
                            <w:r w:rsidRPr="00902CAC">
                              <w:rPr>
                                <w:rFonts w:hint="eastAsia"/>
                                <w:b/>
                                <w:color w:val="000000" w:themeColor="text1"/>
                                <w:sz w:val="24"/>
                                <w:szCs w:val="24"/>
                              </w:rPr>
                              <w:t>まとめ役</w:t>
                            </w:r>
                            <w:r w:rsidRPr="00902CAC">
                              <w:rPr>
                                <w:b/>
                                <w:color w:val="000000" w:themeColor="text1"/>
                                <w:sz w:val="24"/>
                                <w:szCs w:val="24"/>
                              </w:rPr>
                              <w:t>）</w:t>
                            </w:r>
                          </w:p>
                          <w:p w14:paraId="28BEFCCC" w14:textId="77777777" w:rsidR="00BC6EF0" w:rsidRDefault="00BC6EF0" w:rsidP="00627E95">
                            <w:pPr>
                              <w:jc w:val="left"/>
                              <w:rPr>
                                <w:color w:val="000000" w:themeColor="text1"/>
                                <w:sz w:val="24"/>
                                <w:szCs w:val="24"/>
                              </w:rPr>
                            </w:pPr>
                            <w:r>
                              <w:rPr>
                                <w:rFonts w:hint="eastAsia"/>
                                <w:color w:val="000000" w:themeColor="text1"/>
                                <w:sz w:val="24"/>
                                <w:szCs w:val="24"/>
                              </w:rPr>
                              <w:t>〇</w:t>
                            </w:r>
                            <w:r>
                              <w:rPr>
                                <w:color w:val="000000" w:themeColor="text1"/>
                                <w:sz w:val="24"/>
                                <w:szCs w:val="24"/>
                              </w:rPr>
                              <w:t>区長</w:t>
                            </w:r>
                          </w:p>
                          <w:p w14:paraId="41F4E0DF" w14:textId="77777777" w:rsidR="00BC6EF0" w:rsidRPr="00627E95" w:rsidRDefault="00BC6EF0" w:rsidP="00627E95">
                            <w:pPr>
                              <w:jc w:val="left"/>
                              <w:rPr>
                                <w:color w:val="000000" w:themeColor="text1"/>
                                <w:sz w:val="24"/>
                                <w:szCs w:val="24"/>
                              </w:rPr>
                            </w:pPr>
                            <w:r>
                              <w:rPr>
                                <w:color w:val="000000" w:themeColor="text1"/>
                                <w:sz w:val="24"/>
                                <w:szCs w:val="24"/>
                              </w:rPr>
                              <w:t>〇農家組合長</w:t>
                            </w:r>
                          </w:p>
                          <w:p w14:paraId="6A639EC7" w14:textId="77777777" w:rsidR="00BC6EF0" w:rsidRPr="002A1C24" w:rsidRDefault="00BC6EF0" w:rsidP="00627E95">
                            <w:pPr>
                              <w:jc w:val="left"/>
                              <w:rPr>
                                <w:color w:val="000000" w:themeColor="text1"/>
                                <w:sz w:val="24"/>
                                <w:szCs w:val="24"/>
                              </w:rPr>
                            </w:pPr>
                            <w:r>
                              <w:rPr>
                                <w:rFonts w:hint="eastAsia"/>
                                <w:color w:val="000000" w:themeColor="text1"/>
                                <w:sz w:val="24"/>
                                <w:szCs w:val="24"/>
                              </w:rPr>
                              <w:t>〇</w:t>
                            </w:r>
                            <w:r>
                              <w:rPr>
                                <w:color w:val="000000" w:themeColor="text1"/>
                                <w:sz w:val="24"/>
                                <w:szCs w:val="24"/>
                              </w:rPr>
                              <w:t>自治会長　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CF22C8" id="正方形/長方形 64" o:spid="_x0000_s1054" style="position:absolute;left:0;text-align:left;margin-left:260.7pt;margin-top:4.65pt;width:124.7pt;height:87.0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" fillcolor="#ededed [662]" strokecolor="#7b7b7b [2406]" strokeweight="1pt">
                <v:textbox>
                  <w:txbxContent>
                    <w:p w:rsidR="00BC6EF0" w:rsidRPr="002A1C24" w:rsidRDefault="00BC6EF0" w:rsidP="00627E95">
                      <w:pPr>
                        <w:spacing w:line="360" w:lineRule="exact"/>
                        <w:jc w:val="left"/>
                        <w:rPr>
                          <w:color w:val="000000" w:themeColor="text1"/>
                          <w:sz w:val="28"/>
                          <w:szCs w:val="28"/>
                        </w:rPr>
                      </w:pPr>
                      <w:r>
                        <w:rPr>
                          <w:rFonts w:hint="eastAsia"/>
                          <w:b/>
                          <w:color w:val="000000" w:themeColor="text1"/>
                          <w:sz w:val="28"/>
                          <w:szCs w:val="28"/>
                        </w:rPr>
                        <w:t>地域の</w:t>
                      </w:r>
                      <w:r>
                        <w:rPr>
                          <w:b/>
                          <w:color w:val="000000" w:themeColor="text1"/>
                          <w:sz w:val="28"/>
                          <w:szCs w:val="28"/>
                        </w:rPr>
                        <w:t>代表者</w:t>
                      </w:r>
                    </w:p>
                    <w:p w:rsidR="00BC6EF0" w:rsidRPr="00902CAC" w:rsidRDefault="00BC6EF0" w:rsidP="00627E95">
                      <w:pPr>
                        <w:jc w:val="left"/>
                        <w:rPr>
                          <w:b/>
                          <w:color w:val="000000" w:themeColor="text1"/>
                          <w:sz w:val="24"/>
                          <w:szCs w:val="24"/>
                        </w:rPr>
                      </w:pPr>
                      <w:r w:rsidRPr="00902CAC">
                        <w:rPr>
                          <w:rFonts w:hint="eastAsia"/>
                          <w:b/>
                          <w:color w:val="000000" w:themeColor="text1"/>
                          <w:sz w:val="24"/>
                          <w:szCs w:val="24"/>
                        </w:rPr>
                        <w:t>（まとめ役</w:t>
                      </w:r>
                      <w:r w:rsidRPr="00902CAC">
                        <w:rPr>
                          <w:b/>
                          <w:color w:val="000000" w:themeColor="text1"/>
                          <w:sz w:val="24"/>
                          <w:szCs w:val="24"/>
                        </w:rPr>
                        <w:t>）</w:t>
                      </w:r>
                    </w:p>
                    <w:p w:rsidR="00BC6EF0" w:rsidRDefault="00BC6EF0" w:rsidP="00627E95">
                      <w:pPr>
                        <w:jc w:val="left"/>
                        <w:rPr>
                          <w:color w:val="000000" w:themeColor="text1"/>
                          <w:sz w:val="24"/>
                          <w:szCs w:val="24"/>
                        </w:rPr>
                      </w:pPr>
                      <w:r>
                        <w:rPr>
                          <w:rFonts w:hint="eastAsia"/>
                          <w:color w:val="000000" w:themeColor="text1"/>
                          <w:sz w:val="24"/>
                          <w:szCs w:val="24"/>
                        </w:rPr>
                        <w:t>〇</w:t>
                      </w:r>
                      <w:r>
                        <w:rPr>
                          <w:color w:val="000000" w:themeColor="text1"/>
                          <w:sz w:val="24"/>
                          <w:szCs w:val="24"/>
                        </w:rPr>
                        <w:t>区長</w:t>
                      </w:r>
                    </w:p>
                    <w:p w:rsidR="00BC6EF0" w:rsidRPr="00627E95" w:rsidRDefault="00BC6EF0" w:rsidP="00627E95">
                      <w:pPr>
                        <w:jc w:val="left"/>
                        <w:rPr>
                          <w:color w:val="000000" w:themeColor="text1"/>
                          <w:sz w:val="24"/>
                          <w:szCs w:val="24"/>
                        </w:rPr>
                      </w:pPr>
                      <w:r>
                        <w:rPr>
                          <w:color w:val="000000" w:themeColor="text1"/>
                          <w:sz w:val="24"/>
                          <w:szCs w:val="24"/>
                        </w:rPr>
                        <w:t>〇農家組合長</w:t>
                      </w:r>
                    </w:p>
                    <w:p w:rsidR="00BC6EF0" w:rsidRPr="002A1C24" w:rsidRDefault="00BC6EF0" w:rsidP="00627E95">
                      <w:pPr>
                        <w:jc w:val="left"/>
                        <w:rPr>
                          <w:color w:val="000000" w:themeColor="text1"/>
                          <w:sz w:val="24"/>
                          <w:szCs w:val="24"/>
                        </w:rPr>
                      </w:pPr>
                      <w:r>
                        <w:rPr>
                          <w:rFonts w:hint="eastAsia"/>
                          <w:color w:val="000000" w:themeColor="text1"/>
                          <w:sz w:val="24"/>
                          <w:szCs w:val="24"/>
                        </w:rPr>
                        <w:t>〇</w:t>
                      </w:r>
                      <w:r>
                        <w:rPr>
                          <w:color w:val="000000" w:themeColor="text1"/>
                          <w:sz w:val="24"/>
                          <w:szCs w:val="24"/>
                        </w:rPr>
                        <w:t>自治会長　等</w:t>
                      </w:r>
                    </w:p>
                  </w:txbxContent>
                </v:textbox>
              </v:rect>
            </w:pict>
          </mc:Fallback>
        </mc:AlternateContent>
      </w:r>
      <w:r>
        <w:rPr>
          <w:rFonts w:ascii="ＭＳ 明朝" w:eastAsia="ＭＳ 明朝" w:hAnsi="ＭＳ 明朝"/>
          <w:noProof/>
          <w:sz w:val="24"/>
          <w:szCs w:val="24"/>
        </w:rPr>
        <mc:AlternateContent>
          <mc:Choice Requires="wps">
            <w:drawing>
              <wp:anchor distT="0" distB="0" distL="114300" distR="114300" simplePos="0" relativeHeight="251736064" behindDoc="0" locked="0" layoutInCell="1" allowOverlap="1" wp14:anchorId="3B3440CD" wp14:editId="5EA6C99E">
                <wp:simplePos x="0" y="0"/>
                <wp:positionH relativeFrom="column">
                  <wp:posOffset>0</wp:posOffset>
                </wp:positionH>
                <wp:positionV relativeFrom="paragraph">
                  <wp:posOffset>58582</wp:posOffset>
                </wp:positionV>
                <wp:extent cx="1583690" cy="1105535"/>
                <wp:effectExtent l="0" t="0" r="16510" b="18415"/>
                <wp:wrapNone/>
                <wp:docPr id="52" name="正方形/長方形 52"/>
                <wp:cNvGraphicFramePr/>
                <a:graphic xmlns:a="http://schemas.openxmlformats.org/drawingml/2006/main">
                  <a:graphicData uri="http://schemas.microsoft.com/office/word/2010/wordprocessingShape">
                    <wps:wsp>
                      <wps:cNvSpPr/>
                      <wps:spPr>
                        <a:xfrm>
                          <a:off x="0" y="0"/>
                          <a:ext cx="1583690" cy="1105535"/>
                        </a:xfrm>
                        <a:prstGeom prst="rect">
                          <a:avLst/>
                        </a:prstGeom>
                        <a:solidFill>
                          <a:schemeClr val="accent6">
                            <a:lumMod val="20000"/>
                            <a:lumOff val="80000"/>
                          </a:schemeClr>
                        </a:solidFill>
                        <a:ln w="12700" cap="flat" cmpd="sng" algn="ctr">
                          <a:solidFill>
                            <a:schemeClr val="accent6">
                              <a:lumMod val="75000"/>
                            </a:schemeClr>
                          </a:solidFill>
                          <a:prstDash val="solid"/>
                          <a:miter lim="800000"/>
                        </a:ln>
                        <a:effectLst/>
                      </wps:spPr>
                      <wps:txbx>
                        <w:txbxContent>
                          <w:p w14:paraId="4B246CE5" w14:textId="77777777" w:rsidR="00BC6EF0" w:rsidRPr="002A1C24" w:rsidRDefault="00BC6EF0" w:rsidP="00627E95">
                            <w:pPr>
                              <w:spacing w:line="360" w:lineRule="exact"/>
                              <w:jc w:val="left"/>
                              <w:rPr>
                                <w:color w:val="000000" w:themeColor="text1"/>
                                <w:sz w:val="28"/>
                                <w:szCs w:val="28"/>
                              </w:rPr>
                            </w:pPr>
                            <w:r>
                              <w:rPr>
                                <w:rFonts w:hint="eastAsia"/>
                                <w:b/>
                                <w:color w:val="000000" w:themeColor="text1"/>
                                <w:sz w:val="28"/>
                                <w:szCs w:val="28"/>
                              </w:rPr>
                              <w:t>農業委員会</w:t>
                            </w:r>
                          </w:p>
                          <w:p w14:paraId="4F72636F" w14:textId="77777777" w:rsidR="00BC6EF0" w:rsidRPr="00902CAC" w:rsidRDefault="00BC6EF0" w:rsidP="00252407">
                            <w:pPr>
                              <w:jc w:val="left"/>
                              <w:rPr>
                                <w:b/>
                                <w:color w:val="000000" w:themeColor="text1"/>
                                <w:sz w:val="24"/>
                                <w:szCs w:val="24"/>
                              </w:rPr>
                            </w:pPr>
                            <w:r w:rsidRPr="00902CAC">
                              <w:rPr>
                                <w:rFonts w:hint="eastAsia"/>
                                <w:b/>
                                <w:color w:val="000000" w:themeColor="text1"/>
                                <w:sz w:val="24"/>
                                <w:szCs w:val="24"/>
                              </w:rPr>
                              <w:t>（</w:t>
                            </w:r>
                            <w:r w:rsidRPr="00902CAC">
                              <w:rPr>
                                <w:rFonts w:hint="eastAsia"/>
                                <w:b/>
                                <w:color w:val="000000" w:themeColor="text1"/>
                                <w:sz w:val="24"/>
                                <w:szCs w:val="24"/>
                              </w:rPr>
                              <w:t>一番の</w:t>
                            </w:r>
                            <w:r w:rsidRPr="00902CAC">
                              <w:rPr>
                                <w:b/>
                                <w:color w:val="000000" w:themeColor="text1"/>
                                <w:sz w:val="24"/>
                                <w:szCs w:val="24"/>
                              </w:rPr>
                              <w:t>協力者）</w:t>
                            </w:r>
                          </w:p>
                          <w:p w14:paraId="725D75C8" w14:textId="77777777" w:rsidR="00BC6EF0" w:rsidRPr="002A1C24" w:rsidRDefault="00BC6EF0" w:rsidP="00252407">
                            <w:pPr>
                              <w:jc w:val="left"/>
                              <w:rPr>
                                <w:color w:val="000000" w:themeColor="text1"/>
                                <w:sz w:val="24"/>
                                <w:szCs w:val="24"/>
                              </w:rPr>
                            </w:pPr>
                          </w:p>
                          <w:p w14:paraId="067C7F68" w14:textId="77777777" w:rsidR="00BC6EF0" w:rsidRPr="002A1C24" w:rsidRDefault="00BC6EF0" w:rsidP="00252407">
                            <w:pPr>
                              <w:jc w:val="left"/>
                              <w:rPr>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083571" id="正方形/長方形 52" o:spid="_x0000_s1055" style="position:absolute;left:0;text-align:left;margin-left:0;margin-top:4.6pt;width:124.7pt;height:87.0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" fillcolor="#e2efd9 [665]" strokecolor="#538135 [2409]" strokeweight="1pt">
                <v:textbox>
                  <w:txbxContent>
                    <w:p w:rsidR="00BC6EF0" w:rsidRPr="002A1C24" w:rsidRDefault="00BC6EF0" w:rsidP="00627E95">
                      <w:pPr>
                        <w:spacing w:line="360" w:lineRule="exact"/>
                        <w:jc w:val="left"/>
                        <w:rPr>
                          <w:color w:val="000000" w:themeColor="text1"/>
                          <w:sz w:val="28"/>
                          <w:szCs w:val="28"/>
                        </w:rPr>
                      </w:pPr>
                      <w:r>
                        <w:rPr>
                          <w:rFonts w:hint="eastAsia"/>
                          <w:b/>
                          <w:color w:val="000000" w:themeColor="text1"/>
                          <w:sz w:val="28"/>
                          <w:szCs w:val="28"/>
                        </w:rPr>
                        <w:t>農業委員会</w:t>
                      </w:r>
                    </w:p>
                    <w:p w:rsidR="00BC6EF0" w:rsidRPr="00902CAC" w:rsidRDefault="00BC6EF0" w:rsidP="00252407">
                      <w:pPr>
                        <w:jc w:val="left"/>
                        <w:rPr>
                          <w:b/>
                          <w:color w:val="000000" w:themeColor="text1"/>
                          <w:sz w:val="24"/>
                          <w:szCs w:val="24"/>
                        </w:rPr>
                      </w:pPr>
                      <w:r w:rsidRPr="00902CAC">
                        <w:rPr>
                          <w:rFonts w:hint="eastAsia"/>
                          <w:b/>
                          <w:color w:val="000000" w:themeColor="text1"/>
                          <w:sz w:val="24"/>
                          <w:szCs w:val="24"/>
                        </w:rPr>
                        <w:t>（一番の</w:t>
                      </w:r>
                      <w:r w:rsidRPr="00902CAC">
                        <w:rPr>
                          <w:b/>
                          <w:color w:val="000000" w:themeColor="text1"/>
                          <w:sz w:val="24"/>
                          <w:szCs w:val="24"/>
                        </w:rPr>
                        <w:t>協力者）</w:t>
                      </w:r>
                    </w:p>
                    <w:p w:rsidR="00BC6EF0" w:rsidRPr="002A1C24" w:rsidRDefault="00BC6EF0" w:rsidP="00252407">
                      <w:pPr>
                        <w:jc w:val="left"/>
                        <w:rPr>
                          <w:color w:val="000000" w:themeColor="text1"/>
                          <w:sz w:val="24"/>
                          <w:szCs w:val="24"/>
                        </w:rPr>
                      </w:pPr>
                    </w:p>
                    <w:p w:rsidR="00BC6EF0" w:rsidRPr="002A1C24" w:rsidRDefault="00BC6EF0" w:rsidP="00252407">
                      <w:pPr>
                        <w:jc w:val="left"/>
                        <w:rPr>
                          <w:color w:val="000000" w:themeColor="text1"/>
                          <w:sz w:val="24"/>
                          <w:szCs w:val="24"/>
                        </w:rPr>
                      </w:pPr>
                    </w:p>
                  </w:txbxContent>
                </v:textbox>
              </v:rect>
            </w:pict>
          </mc:Fallback>
        </mc:AlternateContent>
      </w:r>
      <w:r>
        <w:rPr>
          <w:rFonts w:ascii="ＭＳ 明朝" w:eastAsia="ＭＳ 明朝" w:hAnsi="ＭＳ 明朝"/>
          <w:noProof/>
          <w:sz w:val="24"/>
          <w:szCs w:val="24"/>
        </w:rPr>
        <mc:AlternateContent>
          <mc:Choice Requires="wps">
            <w:drawing>
              <wp:anchor distT="0" distB="0" distL="114300" distR="114300" simplePos="0" relativeHeight="251753472" behindDoc="0" locked="0" layoutInCell="1" allowOverlap="1" wp14:anchorId="3F91A7BD" wp14:editId="51DCC25E">
                <wp:simplePos x="0" y="0"/>
                <wp:positionH relativeFrom="column">
                  <wp:posOffset>1657985</wp:posOffset>
                </wp:positionH>
                <wp:positionV relativeFrom="paragraph">
                  <wp:posOffset>58582</wp:posOffset>
                </wp:positionV>
                <wp:extent cx="1583690" cy="1329055"/>
                <wp:effectExtent l="0" t="0" r="16510" b="23495"/>
                <wp:wrapNone/>
                <wp:docPr id="63" name="正方形/長方形 63"/>
                <wp:cNvGraphicFramePr/>
                <a:graphic xmlns:a="http://schemas.openxmlformats.org/drawingml/2006/main">
                  <a:graphicData uri="http://schemas.microsoft.com/office/word/2010/wordprocessingShape">
                    <wps:wsp>
                      <wps:cNvSpPr/>
                      <wps:spPr>
                        <a:xfrm>
                          <a:off x="0" y="0"/>
                          <a:ext cx="1583690" cy="1329055"/>
                        </a:xfrm>
                        <a:prstGeom prst="rect">
                          <a:avLst/>
                        </a:prstGeom>
                        <a:solidFill>
                          <a:schemeClr val="accent4">
                            <a:lumMod val="20000"/>
                            <a:lumOff val="80000"/>
                          </a:schemeClr>
                        </a:solidFill>
                        <a:ln w="12700" cap="flat" cmpd="sng" algn="ctr">
                          <a:solidFill>
                            <a:schemeClr val="accent4">
                              <a:lumMod val="75000"/>
                            </a:schemeClr>
                          </a:solidFill>
                          <a:prstDash val="solid"/>
                          <a:miter lim="800000"/>
                        </a:ln>
                        <a:effectLst/>
                      </wps:spPr>
                      <wps:txbx>
                        <w:txbxContent>
                          <w:p w14:paraId="6B092263" w14:textId="77777777" w:rsidR="00BC6EF0" w:rsidRPr="002A1C24" w:rsidRDefault="00BC6EF0" w:rsidP="00627E95">
                            <w:pPr>
                              <w:spacing w:line="360" w:lineRule="exact"/>
                              <w:jc w:val="left"/>
                              <w:rPr>
                                <w:color w:val="000000" w:themeColor="text1"/>
                                <w:sz w:val="28"/>
                                <w:szCs w:val="28"/>
                              </w:rPr>
                            </w:pPr>
                            <w:r>
                              <w:rPr>
                                <w:rFonts w:hint="eastAsia"/>
                                <w:b/>
                                <w:color w:val="000000" w:themeColor="text1"/>
                                <w:sz w:val="28"/>
                                <w:szCs w:val="28"/>
                              </w:rPr>
                              <w:t>関係機関</w:t>
                            </w:r>
                            <w:r>
                              <w:rPr>
                                <w:b/>
                                <w:color w:val="000000" w:themeColor="text1"/>
                                <w:sz w:val="28"/>
                                <w:szCs w:val="28"/>
                              </w:rPr>
                              <w:t>・団体</w:t>
                            </w:r>
                          </w:p>
                          <w:p w14:paraId="587915CB" w14:textId="77777777" w:rsidR="00BC6EF0" w:rsidRPr="00902CAC" w:rsidRDefault="00BC6EF0" w:rsidP="00627E95">
                            <w:pPr>
                              <w:jc w:val="left"/>
                              <w:rPr>
                                <w:b/>
                                <w:color w:val="000000" w:themeColor="text1"/>
                                <w:szCs w:val="21"/>
                              </w:rPr>
                            </w:pPr>
                            <w:r w:rsidRPr="00902CAC">
                              <w:rPr>
                                <w:rFonts w:hint="eastAsia"/>
                                <w:b/>
                                <w:color w:val="000000" w:themeColor="text1"/>
                                <w:szCs w:val="21"/>
                              </w:rPr>
                              <w:t>（各分野の</w:t>
                            </w:r>
                            <w:r w:rsidRPr="00902CAC">
                              <w:rPr>
                                <w:b/>
                                <w:color w:val="000000" w:themeColor="text1"/>
                                <w:szCs w:val="21"/>
                              </w:rPr>
                              <w:t>専門機関）</w:t>
                            </w:r>
                          </w:p>
                          <w:p w14:paraId="3845E0E4" w14:textId="77777777" w:rsidR="00BC6EF0" w:rsidRPr="0057483B" w:rsidRDefault="00BC6EF0" w:rsidP="00627E95">
                            <w:pPr>
                              <w:jc w:val="left"/>
                              <w:rPr>
                                <w:color w:val="000000" w:themeColor="text1"/>
                                <w:szCs w:val="21"/>
                              </w:rPr>
                            </w:pPr>
                            <w:r w:rsidRPr="0057483B">
                              <w:rPr>
                                <w:rFonts w:hint="eastAsia"/>
                                <w:color w:val="000000" w:themeColor="text1"/>
                                <w:szCs w:val="21"/>
                              </w:rPr>
                              <w:t>〇</w:t>
                            </w:r>
                            <w:r>
                              <w:rPr>
                                <w:rFonts w:hint="eastAsia"/>
                                <w:color w:val="000000" w:themeColor="text1"/>
                                <w:szCs w:val="21"/>
                              </w:rPr>
                              <w:t>ＪＡ</w:t>
                            </w:r>
                            <w:r w:rsidRPr="0057483B">
                              <w:rPr>
                                <w:rFonts w:hint="eastAsia"/>
                                <w:color w:val="000000" w:themeColor="text1"/>
                                <w:szCs w:val="21"/>
                              </w:rPr>
                              <w:t xml:space="preserve">　</w:t>
                            </w:r>
                            <w:r w:rsidRPr="0057483B">
                              <w:rPr>
                                <w:color w:val="000000" w:themeColor="text1"/>
                                <w:szCs w:val="21"/>
                              </w:rPr>
                              <w:t>〇土地改良区</w:t>
                            </w:r>
                            <w:r w:rsidRPr="0057483B">
                              <w:rPr>
                                <w:rFonts w:hint="eastAsia"/>
                                <w:color w:val="000000" w:themeColor="text1"/>
                                <w:szCs w:val="21"/>
                              </w:rPr>
                              <w:t xml:space="preserve">　〇</w:t>
                            </w:r>
                            <w:r w:rsidRPr="0057483B">
                              <w:rPr>
                                <w:color w:val="000000" w:themeColor="text1"/>
                                <w:szCs w:val="21"/>
                              </w:rPr>
                              <w:t>農地中間管理機構</w:t>
                            </w:r>
                            <w:r w:rsidRPr="0057483B">
                              <w:rPr>
                                <w:rFonts w:hint="eastAsia"/>
                                <w:color w:val="000000" w:themeColor="text1"/>
                                <w:szCs w:val="21"/>
                              </w:rPr>
                              <w:t xml:space="preserve">　</w:t>
                            </w:r>
                            <w:r w:rsidRPr="0057483B">
                              <w:rPr>
                                <w:color w:val="000000" w:themeColor="text1"/>
                                <w:szCs w:val="21"/>
                              </w:rPr>
                              <w:t>〇</w:t>
                            </w:r>
                            <w:r w:rsidRPr="00A71E31">
                              <w:rPr>
                                <w:rFonts w:hint="eastAsia"/>
                                <w:color w:val="000000" w:themeColor="text1"/>
                                <w:szCs w:val="21"/>
                              </w:rPr>
                              <w:t>都道府県・</w:t>
                            </w:r>
                            <w:r w:rsidRPr="00A71E31">
                              <w:rPr>
                                <w:color w:val="000000" w:themeColor="text1"/>
                                <w:szCs w:val="21"/>
                              </w:rPr>
                              <w:t>普及センター</w:t>
                            </w:r>
                            <w:r w:rsidRPr="0057483B">
                              <w:rPr>
                                <w:color w:val="000000" w:themeColor="text1"/>
                                <w:szCs w:val="21"/>
                              </w:rPr>
                              <w:t>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3A913" id="正方形/長方形 63" o:spid="_x0000_s1056" style="position:absolute;left:0;text-align:left;margin-left:130.55pt;margin-top:4.6pt;width:124.7pt;height:104.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" fillcolor="#fff2cc [663]" strokecolor="#bf8f00 [2407]" strokeweight="1pt">
                <v:textbox>
                  <w:txbxContent>
                    <w:p w:rsidR="00BC6EF0" w:rsidRPr="002A1C24" w:rsidRDefault="00BC6EF0" w:rsidP="00627E95">
                      <w:pPr>
                        <w:spacing w:line="360" w:lineRule="exact"/>
                        <w:jc w:val="left"/>
                        <w:rPr>
                          <w:color w:val="000000" w:themeColor="text1"/>
                          <w:sz w:val="28"/>
                          <w:szCs w:val="28"/>
                        </w:rPr>
                      </w:pPr>
                      <w:r>
                        <w:rPr>
                          <w:rFonts w:hint="eastAsia"/>
                          <w:b/>
                          <w:color w:val="000000" w:themeColor="text1"/>
                          <w:sz w:val="28"/>
                          <w:szCs w:val="28"/>
                        </w:rPr>
                        <w:t>関係機関</w:t>
                      </w:r>
                      <w:r>
                        <w:rPr>
                          <w:b/>
                          <w:color w:val="000000" w:themeColor="text1"/>
                          <w:sz w:val="28"/>
                          <w:szCs w:val="28"/>
                        </w:rPr>
                        <w:t>・団体</w:t>
                      </w:r>
                    </w:p>
                    <w:p w:rsidR="00BC6EF0" w:rsidRPr="00902CAC" w:rsidRDefault="00BC6EF0" w:rsidP="00627E95">
                      <w:pPr>
                        <w:jc w:val="left"/>
                        <w:rPr>
                          <w:b/>
                          <w:color w:val="000000" w:themeColor="text1"/>
                          <w:szCs w:val="21"/>
                        </w:rPr>
                      </w:pPr>
                      <w:r w:rsidRPr="00902CAC">
                        <w:rPr>
                          <w:rFonts w:hint="eastAsia"/>
                          <w:b/>
                          <w:color w:val="000000" w:themeColor="text1"/>
                          <w:szCs w:val="21"/>
                        </w:rPr>
                        <w:t>（各分野の</w:t>
                      </w:r>
                      <w:r w:rsidRPr="00902CAC">
                        <w:rPr>
                          <w:b/>
                          <w:color w:val="000000" w:themeColor="text1"/>
                          <w:szCs w:val="21"/>
                        </w:rPr>
                        <w:t>専門機関）</w:t>
                      </w:r>
                    </w:p>
                    <w:p w:rsidR="00BC6EF0" w:rsidRPr="0057483B" w:rsidRDefault="00BC6EF0" w:rsidP="00627E95">
                      <w:pPr>
                        <w:jc w:val="left"/>
                        <w:rPr>
                          <w:color w:val="000000" w:themeColor="text1"/>
                          <w:szCs w:val="21"/>
                        </w:rPr>
                      </w:pPr>
                      <w:r w:rsidRPr="0057483B">
                        <w:rPr>
                          <w:rFonts w:hint="eastAsia"/>
                          <w:color w:val="000000" w:themeColor="text1"/>
                          <w:szCs w:val="21"/>
                        </w:rPr>
                        <w:t>〇</w:t>
                      </w:r>
                      <w:r>
                        <w:rPr>
                          <w:rFonts w:hint="eastAsia"/>
                          <w:color w:val="000000" w:themeColor="text1"/>
                          <w:szCs w:val="21"/>
                        </w:rPr>
                        <w:t>ＪＡ</w:t>
                      </w:r>
                      <w:r w:rsidRPr="0057483B">
                        <w:rPr>
                          <w:rFonts w:hint="eastAsia"/>
                          <w:color w:val="000000" w:themeColor="text1"/>
                          <w:szCs w:val="21"/>
                        </w:rPr>
                        <w:t xml:space="preserve">　</w:t>
                      </w:r>
                      <w:r w:rsidRPr="0057483B">
                        <w:rPr>
                          <w:color w:val="000000" w:themeColor="text1"/>
                          <w:szCs w:val="21"/>
                        </w:rPr>
                        <w:t>〇土地改良区</w:t>
                      </w:r>
                      <w:r w:rsidRPr="0057483B">
                        <w:rPr>
                          <w:rFonts w:hint="eastAsia"/>
                          <w:color w:val="000000" w:themeColor="text1"/>
                          <w:szCs w:val="21"/>
                        </w:rPr>
                        <w:t xml:space="preserve">　〇</w:t>
                      </w:r>
                      <w:r w:rsidRPr="0057483B">
                        <w:rPr>
                          <w:color w:val="000000" w:themeColor="text1"/>
                          <w:szCs w:val="21"/>
                        </w:rPr>
                        <w:t>農地中間管理機構</w:t>
                      </w:r>
                      <w:r w:rsidRPr="0057483B">
                        <w:rPr>
                          <w:rFonts w:hint="eastAsia"/>
                          <w:color w:val="000000" w:themeColor="text1"/>
                          <w:szCs w:val="21"/>
                        </w:rPr>
                        <w:t xml:space="preserve">　</w:t>
                      </w:r>
                      <w:r w:rsidRPr="0057483B">
                        <w:rPr>
                          <w:color w:val="000000" w:themeColor="text1"/>
                          <w:szCs w:val="21"/>
                        </w:rPr>
                        <w:t>〇</w:t>
                      </w:r>
                      <w:r w:rsidRPr="00A71E31">
                        <w:rPr>
                          <w:rFonts w:hint="eastAsia"/>
                          <w:color w:val="000000" w:themeColor="text1"/>
                          <w:szCs w:val="21"/>
                        </w:rPr>
                        <w:t>都道府県・</w:t>
                      </w:r>
                      <w:r w:rsidRPr="00A71E31">
                        <w:rPr>
                          <w:color w:val="000000" w:themeColor="text1"/>
                          <w:szCs w:val="21"/>
                        </w:rPr>
                        <w:t>普及センター</w:t>
                      </w:r>
                      <w:r w:rsidRPr="0057483B">
                        <w:rPr>
                          <w:color w:val="000000" w:themeColor="text1"/>
                          <w:szCs w:val="21"/>
                        </w:rPr>
                        <w:t>等</w:t>
                      </w:r>
                    </w:p>
                  </w:txbxContent>
                </v:textbox>
              </v:rect>
            </w:pict>
          </mc:Fallback>
        </mc:AlternateContent>
      </w:r>
      <w:r w:rsidR="00F32692">
        <w:rPr>
          <w:rFonts w:ascii="ＭＳ 明朝" w:eastAsia="ＭＳ 明朝" w:hAnsi="ＭＳ 明朝" w:hint="eastAsia"/>
          <w:noProof/>
          <w:sz w:val="24"/>
          <w:szCs w:val="24"/>
        </w:rPr>
        <mc:AlternateContent>
          <mc:Choice Requires="wps">
            <w:drawing>
              <wp:anchor distT="0" distB="0" distL="114300" distR="114300" simplePos="0" relativeHeight="251803648" behindDoc="0" locked="0" layoutInCell="1" allowOverlap="1" wp14:anchorId="1D197FA5" wp14:editId="76429B34">
                <wp:simplePos x="0" y="0"/>
                <wp:positionH relativeFrom="column">
                  <wp:posOffset>4794885</wp:posOffset>
                </wp:positionH>
                <wp:positionV relativeFrom="paragraph">
                  <wp:posOffset>78902</wp:posOffset>
                </wp:positionV>
                <wp:extent cx="1402715" cy="531495"/>
                <wp:effectExtent l="0" t="0" r="26035" b="20955"/>
                <wp:wrapNone/>
                <wp:docPr id="35" name="正方形/長方形 35"/>
                <wp:cNvGraphicFramePr/>
                <a:graphic xmlns:a="http://schemas.openxmlformats.org/drawingml/2006/main">
                  <a:graphicData uri="http://schemas.microsoft.com/office/word/2010/wordprocessingShape">
                    <wps:wsp>
                      <wps:cNvSpPr/>
                      <wps:spPr>
                        <a:xfrm>
                          <a:off x="0" y="0"/>
                          <a:ext cx="1402715" cy="531495"/>
                        </a:xfrm>
                        <a:prstGeom prst="rect">
                          <a:avLst/>
                        </a:prstGeom>
                        <a:solidFill>
                          <a:sysClr val="window" lastClr="FFFFFF"/>
                        </a:solidFill>
                        <a:ln w="3175" cap="flat" cmpd="sng" algn="ctr">
                          <a:solidFill>
                            <a:sysClr val="windowText" lastClr="000000"/>
                          </a:solidFill>
                          <a:prstDash val="sysDot"/>
                          <a:miter lim="800000"/>
                        </a:ln>
                        <a:effectLst/>
                      </wps:spPr>
                      <wps:txbx>
                        <w:txbxContent>
                          <w:p w14:paraId="5AF5E6F5" w14:textId="77777777" w:rsidR="00BC6EF0" w:rsidRPr="00561472" w:rsidRDefault="00BC6EF0" w:rsidP="00F32692">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地域の</w:t>
                            </w:r>
                            <w:r>
                              <w:rPr>
                                <w:rFonts w:ascii="ＭＳ ゴシック" w:eastAsia="ＭＳ ゴシック" w:hAnsi="ＭＳ ゴシック"/>
                                <w:color w:val="000000" w:themeColor="text1"/>
                              </w:rPr>
                              <w:t>意向を踏まえた計画の策定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3A6A9" id="正方形/長方形 35" o:spid="_x0000_s1057" style="position:absolute;left:0;text-align:left;margin-left:377.55pt;margin-top:6.2pt;width:110.45pt;height:41.8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" fillcolor="window" strokecolor="windowText" strokeweight=".25pt">
                <v:stroke dashstyle="1 1"/>
                <v:textbox>
                  <w:txbxContent>
                    <w:p w:rsidR="00BC6EF0" w:rsidRPr="00561472" w:rsidRDefault="00BC6EF0" w:rsidP="00F32692">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地域の</w:t>
                      </w:r>
                      <w:r>
                        <w:rPr>
                          <w:rFonts w:ascii="ＭＳ ゴシック" w:eastAsia="ＭＳ ゴシック" w:hAnsi="ＭＳ ゴシック"/>
                          <w:color w:val="000000" w:themeColor="text1"/>
                        </w:rPr>
                        <w:t>意向を踏まえた計画の策定</w:t>
                      </w:r>
                    </w:p>
                  </w:txbxContent>
                </v:textbox>
              </v:rect>
            </w:pict>
          </mc:Fallback>
        </mc:AlternateContent>
      </w:r>
    </w:p>
    <w:p w14:paraId="4D8D6FD0" w14:textId="77777777" w:rsidR="009E4DAD" w:rsidRDefault="009E4DAD" w:rsidP="00713397">
      <w:pPr>
        <w:rPr>
          <w:rFonts w:ascii="ＭＳ 明朝" w:eastAsia="ＭＳ 明朝" w:hAnsi="ＭＳ 明朝"/>
          <w:sz w:val="24"/>
          <w:szCs w:val="24"/>
        </w:rPr>
      </w:pPr>
    </w:p>
    <w:p w14:paraId="46075538" w14:textId="77777777" w:rsidR="009E4DAD" w:rsidRDefault="009E4DAD" w:rsidP="00713397">
      <w:pPr>
        <w:rPr>
          <w:rFonts w:ascii="ＭＳ 明朝" w:eastAsia="ＭＳ 明朝" w:hAnsi="ＭＳ 明朝"/>
          <w:sz w:val="24"/>
          <w:szCs w:val="24"/>
        </w:rPr>
      </w:pPr>
    </w:p>
    <w:p w14:paraId="225D0EA0" w14:textId="77777777" w:rsidR="009E4DAD" w:rsidRDefault="009E4DAD" w:rsidP="00713397">
      <w:pPr>
        <w:rPr>
          <w:rFonts w:ascii="ＭＳ 明朝" w:eastAsia="ＭＳ 明朝" w:hAnsi="ＭＳ 明朝"/>
          <w:sz w:val="24"/>
          <w:szCs w:val="24"/>
        </w:rPr>
      </w:pPr>
    </w:p>
    <w:p w14:paraId="6706DC53" w14:textId="77777777" w:rsidR="009E4DAD" w:rsidRDefault="00F32692" w:rsidP="00713397">
      <w:pPr>
        <w:rPr>
          <w:rFonts w:ascii="ＭＳ 明朝" w:eastAsia="ＭＳ 明朝" w:hAnsi="ＭＳ 明朝"/>
          <w:sz w:val="24"/>
          <w:szCs w:val="24"/>
        </w:rPr>
      </w:pPr>
      <w:r>
        <w:rPr>
          <w:rFonts w:ascii="ＭＳ 明朝" w:eastAsia="ＭＳ 明朝" w:hAnsi="ＭＳ 明朝" w:hint="eastAsia"/>
          <w:noProof/>
          <w:sz w:val="24"/>
          <w:szCs w:val="24"/>
        </w:rPr>
        <mc:AlternateContent>
          <mc:Choice Requires="wps">
            <w:drawing>
              <wp:anchor distT="0" distB="0" distL="114300" distR="114300" simplePos="0" relativeHeight="251772928" behindDoc="0" locked="0" layoutInCell="1" allowOverlap="1" wp14:anchorId="744917EB" wp14:editId="3327804B">
                <wp:simplePos x="0" y="0"/>
                <wp:positionH relativeFrom="column">
                  <wp:posOffset>4794250</wp:posOffset>
                </wp:positionH>
                <wp:positionV relativeFrom="paragraph">
                  <wp:posOffset>46193</wp:posOffset>
                </wp:positionV>
                <wp:extent cx="1402715" cy="531495"/>
                <wp:effectExtent l="0" t="0" r="26035" b="20955"/>
                <wp:wrapNone/>
                <wp:docPr id="78" name="正方形/長方形 78"/>
                <wp:cNvGraphicFramePr/>
                <a:graphic xmlns:a="http://schemas.openxmlformats.org/drawingml/2006/main">
                  <a:graphicData uri="http://schemas.microsoft.com/office/word/2010/wordprocessingShape">
                    <wps:wsp>
                      <wps:cNvSpPr/>
                      <wps:spPr>
                        <a:xfrm>
                          <a:off x="0" y="0"/>
                          <a:ext cx="1402715" cy="531495"/>
                        </a:xfrm>
                        <a:prstGeom prst="rect">
                          <a:avLst/>
                        </a:prstGeom>
                        <a:solidFill>
                          <a:sysClr val="window" lastClr="FFFFFF"/>
                        </a:solidFill>
                        <a:ln w="3175" cap="flat" cmpd="sng" algn="ctr">
                          <a:solidFill>
                            <a:sysClr val="windowText" lastClr="000000"/>
                          </a:solidFill>
                          <a:prstDash val="sysDot"/>
                          <a:miter lim="800000"/>
                        </a:ln>
                        <a:effectLst/>
                      </wps:spPr>
                      <wps:txbx>
                        <w:txbxContent>
                          <w:p w14:paraId="672ED8FC" w14:textId="77777777" w:rsidR="00BC6EF0" w:rsidRPr="00561472" w:rsidRDefault="00BC6EF0" w:rsidP="00B01CE1">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地域主体と</w:t>
                            </w:r>
                            <w:r>
                              <w:rPr>
                                <w:rFonts w:ascii="ＭＳ ゴシック" w:eastAsia="ＭＳ ゴシック" w:hAnsi="ＭＳ ゴシック"/>
                                <w:color w:val="000000" w:themeColor="text1"/>
                              </w:rPr>
                              <w:t>なるよう働きかけ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CA1ED" id="正方形/長方形 78" o:spid="_x0000_s1058" style="position:absolute;left:0;text-align:left;margin-left:377.5pt;margin-top:3.65pt;width:110.45pt;height:41.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" fillcolor="window" strokecolor="windowText" strokeweight=".25pt">
                <v:stroke dashstyle="1 1"/>
                <v:textbox>
                  <w:txbxContent>
                    <w:p w:rsidR="00BC6EF0" w:rsidRPr="00561472" w:rsidRDefault="00BC6EF0" w:rsidP="00B01CE1">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地域主体と</w:t>
                      </w:r>
                      <w:r>
                        <w:rPr>
                          <w:rFonts w:ascii="ＭＳ ゴシック" w:eastAsia="ＭＳ ゴシック" w:hAnsi="ＭＳ ゴシック"/>
                          <w:color w:val="000000" w:themeColor="text1"/>
                        </w:rPr>
                        <w:t>なるよう働きかけ</w:t>
                      </w:r>
                    </w:p>
                  </w:txbxContent>
                </v:textbox>
              </v:rect>
            </w:pict>
          </mc:Fallback>
        </mc:AlternateContent>
      </w:r>
    </w:p>
    <w:p w14:paraId="0D3F51F1" w14:textId="77777777" w:rsidR="009E4DAD" w:rsidRDefault="009E4DAD" w:rsidP="00713397">
      <w:pPr>
        <w:rPr>
          <w:rFonts w:ascii="ＭＳ 明朝" w:eastAsia="ＭＳ 明朝" w:hAnsi="ＭＳ 明朝"/>
          <w:sz w:val="24"/>
          <w:szCs w:val="24"/>
        </w:rPr>
      </w:pPr>
    </w:p>
    <w:p w14:paraId="513752B5" w14:textId="77777777" w:rsidR="009E4DAD" w:rsidRDefault="009E4DAD" w:rsidP="00713397">
      <w:pPr>
        <w:rPr>
          <w:rFonts w:ascii="ＭＳ 明朝" w:eastAsia="ＭＳ 明朝" w:hAnsi="ＭＳ 明朝"/>
          <w:sz w:val="24"/>
          <w:szCs w:val="24"/>
        </w:rPr>
      </w:pPr>
    </w:p>
    <w:p w14:paraId="526CC085" w14:textId="77777777" w:rsidR="009E4DAD" w:rsidRPr="007D120C" w:rsidRDefault="00391640" w:rsidP="00713397">
      <w:pPr>
        <w:rPr>
          <w:rFonts w:ascii="ＭＳ 明朝" w:eastAsia="ＭＳ 明朝" w:hAnsi="ＭＳ 明朝"/>
          <w:sz w:val="24"/>
          <w:szCs w:val="24"/>
        </w:rPr>
      </w:pPr>
      <w:r>
        <w:rPr>
          <w:rFonts w:ascii="ＭＳ 明朝" w:eastAsia="ＭＳ 明朝" w:hAnsi="ＭＳ 明朝" w:hint="eastAsia"/>
          <w:noProof/>
          <w:sz w:val="24"/>
          <w:szCs w:val="24"/>
        </w:rPr>
        <mc:AlternateContent>
          <mc:Choice Requires="wps">
            <w:drawing>
              <wp:anchor distT="0" distB="0" distL="114300" distR="114300" simplePos="0" relativeHeight="251766784" behindDoc="0" locked="0" layoutInCell="1" allowOverlap="1" wp14:anchorId="0D7182B5" wp14:editId="56B01BD7">
                <wp:simplePos x="0" y="0"/>
                <wp:positionH relativeFrom="column">
                  <wp:posOffset>94615</wp:posOffset>
                </wp:positionH>
                <wp:positionV relativeFrom="paragraph">
                  <wp:posOffset>36830</wp:posOffset>
                </wp:positionV>
                <wp:extent cx="1402715" cy="531495"/>
                <wp:effectExtent l="0" t="0" r="26035" b="20955"/>
                <wp:wrapNone/>
                <wp:docPr id="75" name="正方形/長方形 75"/>
                <wp:cNvGraphicFramePr/>
                <a:graphic xmlns:a="http://schemas.openxmlformats.org/drawingml/2006/main">
                  <a:graphicData uri="http://schemas.microsoft.com/office/word/2010/wordprocessingShape">
                    <wps:wsp>
                      <wps:cNvSpPr/>
                      <wps:spPr>
                        <a:xfrm>
                          <a:off x="0" y="0"/>
                          <a:ext cx="1402715" cy="531495"/>
                        </a:xfrm>
                        <a:prstGeom prst="rect">
                          <a:avLst/>
                        </a:prstGeom>
                        <a:solidFill>
                          <a:schemeClr val="bg1"/>
                        </a:solidFill>
                        <a:ln w="3175" cap="flat" cmpd="sng" algn="ctr">
                          <a:solidFill>
                            <a:sysClr val="windowText" lastClr="000000"/>
                          </a:solidFill>
                          <a:prstDash val="sysDot"/>
                          <a:miter lim="800000"/>
                        </a:ln>
                        <a:effectLst/>
                      </wps:spPr>
                      <wps:txbx>
                        <w:txbxContent>
                          <w:p w14:paraId="4311B15C" w14:textId="77777777" w:rsidR="00BC6EF0" w:rsidRPr="00561472" w:rsidRDefault="00BC6EF0" w:rsidP="00902CAC">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意向把握等で</w:t>
                            </w:r>
                            <w:r>
                              <w:rPr>
                                <w:rFonts w:ascii="ＭＳ ゴシック" w:eastAsia="ＭＳ ゴシック" w:hAnsi="ＭＳ ゴシック"/>
                                <w:color w:val="000000" w:themeColor="text1"/>
                              </w:rPr>
                              <w:t>現場の状況・意向を</w:t>
                            </w:r>
                            <w:r>
                              <w:rPr>
                                <w:rFonts w:ascii="ＭＳ ゴシック" w:eastAsia="ＭＳ ゴシック" w:hAnsi="ＭＳ ゴシック" w:hint="eastAsia"/>
                                <w:color w:val="000000" w:themeColor="text1"/>
                              </w:rPr>
                              <w:t>把握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BC482" id="正方形/長方形 75" o:spid="_x0000_s1059" style="position:absolute;left:0;text-align:left;margin-left:7.45pt;margin-top:2.9pt;width:110.45pt;height:41.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" fillcolor="white [3212]" strokecolor="windowText" strokeweight=".25pt">
                <v:stroke dashstyle="1 1"/>
                <v:textbox>
                  <w:txbxContent>
                    <w:p w:rsidR="00BC6EF0" w:rsidRPr="00561472" w:rsidRDefault="00BC6EF0" w:rsidP="00902CAC">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意向把握等で</w:t>
                      </w:r>
                      <w:r>
                        <w:rPr>
                          <w:rFonts w:ascii="ＭＳ ゴシック" w:eastAsia="ＭＳ ゴシック" w:hAnsi="ＭＳ ゴシック"/>
                          <w:color w:val="000000" w:themeColor="text1"/>
                        </w:rPr>
                        <w:t>現場の状況・意向を</w:t>
                      </w:r>
                      <w:r>
                        <w:rPr>
                          <w:rFonts w:ascii="ＭＳ ゴシック" w:eastAsia="ＭＳ ゴシック" w:hAnsi="ＭＳ ゴシック" w:hint="eastAsia"/>
                          <w:color w:val="000000" w:themeColor="text1"/>
                        </w:rPr>
                        <w:t>把握</w:t>
                      </w:r>
                    </w:p>
                  </w:txbxContent>
                </v:textbox>
              </v:rect>
            </w:pict>
          </mc:Fallback>
        </mc:AlternateContent>
      </w:r>
      <w:r>
        <w:rPr>
          <w:rFonts w:ascii="ＭＳ 明朝" w:eastAsia="ＭＳ 明朝" w:hAnsi="ＭＳ 明朝" w:hint="eastAsia"/>
          <w:noProof/>
          <w:sz w:val="24"/>
          <w:szCs w:val="24"/>
        </w:rPr>
        <mc:AlternateContent>
          <mc:Choice Requires="wps">
            <w:drawing>
              <wp:anchor distT="0" distB="0" distL="114300" distR="114300" simplePos="0" relativeHeight="251768832" behindDoc="0" locked="0" layoutInCell="1" allowOverlap="1" wp14:anchorId="3D28E8E3" wp14:editId="657B27E0">
                <wp:simplePos x="0" y="0"/>
                <wp:positionH relativeFrom="column">
                  <wp:posOffset>1743075</wp:posOffset>
                </wp:positionH>
                <wp:positionV relativeFrom="paragraph">
                  <wp:posOffset>52070</wp:posOffset>
                </wp:positionV>
                <wp:extent cx="1402715" cy="531495"/>
                <wp:effectExtent l="0" t="0" r="26035" b="20955"/>
                <wp:wrapNone/>
                <wp:docPr id="76" name="正方形/長方形 76"/>
                <wp:cNvGraphicFramePr/>
                <a:graphic xmlns:a="http://schemas.openxmlformats.org/drawingml/2006/main">
                  <a:graphicData uri="http://schemas.microsoft.com/office/word/2010/wordprocessingShape">
                    <wps:wsp>
                      <wps:cNvSpPr/>
                      <wps:spPr>
                        <a:xfrm>
                          <a:off x="0" y="0"/>
                          <a:ext cx="1402715" cy="531495"/>
                        </a:xfrm>
                        <a:prstGeom prst="rect">
                          <a:avLst/>
                        </a:prstGeom>
                        <a:solidFill>
                          <a:sysClr val="window" lastClr="FFFFFF"/>
                        </a:solidFill>
                        <a:ln w="3175" cap="flat" cmpd="sng" algn="ctr">
                          <a:solidFill>
                            <a:sysClr val="windowText" lastClr="000000"/>
                          </a:solidFill>
                          <a:prstDash val="sysDot"/>
                          <a:miter lim="800000"/>
                        </a:ln>
                        <a:effectLst/>
                      </wps:spPr>
                      <wps:txbx>
                        <w:txbxContent>
                          <w:p w14:paraId="2D876308" w14:textId="77777777" w:rsidR="00BC6EF0" w:rsidRPr="00561472" w:rsidRDefault="00BC6EF0" w:rsidP="00902CAC">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営農、</w:t>
                            </w:r>
                            <w:r>
                              <w:rPr>
                                <w:rFonts w:ascii="ＭＳ ゴシック" w:eastAsia="ＭＳ ゴシック" w:hAnsi="ＭＳ ゴシック"/>
                                <w:color w:val="000000" w:themeColor="text1"/>
                              </w:rPr>
                              <w:t>基盤整備等の各分野をフォロー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D2858" id="正方形/長方形 76" o:spid="_x0000_s1060" style="position:absolute;left:0;text-align:left;margin-left:137.25pt;margin-top:4.1pt;width:110.45pt;height:41.8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" fillcolor="window" strokecolor="windowText" strokeweight=".25pt">
                <v:stroke dashstyle="1 1"/>
                <v:textbox>
                  <w:txbxContent>
                    <w:p w:rsidR="00BC6EF0" w:rsidRPr="00561472" w:rsidRDefault="00BC6EF0" w:rsidP="00902CAC">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営農、</w:t>
                      </w:r>
                      <w:r>
                        <w:rPr>
                          <w:rFonts w:ascii="ＭＳ ゴシック" w:eastAsia="ＭＳ ゴシック" w:hAnsi="ＭＳ ゴシック"/>
                          <w:color w:val="000000" w:themeColor="text1"/>
                        </w:rPr>
                        <w:t>基盤整備等の各分野をフォロー</w:t>
                      </w:r>
                    </w:p>
                  </w:txbxContent>
                </v:textbox>
              </v:rect>
            </w:pict>
          </mc:Fallback>
        </mc:AlternateContent>
      </w:r>
      <w:r>
        <w:rPr>
          <w:rFonts w:ascii="ＭＳ 明朝" w:eastAsia="ＭＳ 明朝" w:hAnsi="ＭＳ 明朝" w:hint="eastAsia"/>
          <w:noProof/>
          <w:sz w:val="24"/>
          <w:szCs w:val="24"/>
        </w:rPr>
        <mc:AlternateContent>
          <mc:Choice Requires="wps">
            <w:drawing>
              <wp:anchor distT="0" distB="0" distL="114300" distR="114300" simplePos="0" relativeHeight="251770880" behindDoc="0" locked="0" layoutInCell="1" allowOverlap="1" wp14:anchorId="40B5AD4B" wp14:editId="14C5E5D3">
                <wp:simplePos x="0" y="0"/>
                <wp:positionH relativeFrom="column">
                  <wp:posOffset>3377565</wp:posOffset>
                </wp:positionH>
                <wp:positionV relativeFrom="paragraph">
                  <wp:posOffset>52867</wp:posOffset>
                </wp:positionV>
                <wp:extent cx="1402715" cy="531495"/>
                <wp:effectExtent l="0" t="0" r="26035" b="20955"/>
                <wp:wrapNone/>
                <wp:docPr id="77" name="正方形/長方形 77"/>
                <wp:cNvGraphicFramePr/>
                <a:graphic xmlns:a="http://schemas.openxmlformats.org/drawingml/2006/main">
                  <a:graphicData uri="http://schemas.microsoft.com/office/word/2010/wordprocessingShape">
                    <wps:wsp>
                      <wps:cNvSpPr/>
                      <wps:spPr>
                        <a:xfrm>
                          <a:off x="0" y="0"/>
                          <a:ext cx="1402715" cy="531495"/>
                        </a:xfrm>
                        <a:prstGeom prst="rect">
                          <a:avLst/>
                        </a:prstGeom>
                        <a:solidFill>
                          <a:sysClr val="window" lastClr="FFFFFF"/>
                        </a:solidFill>
                        <a:ln w="3175" cap="flat" cmpd="sng" algn="ctr">
                          <a:solidFill>
                            <a:sysClr val="windowText" lastClr="000000"/>
                          </a:solidFill>
                          <a:prstDash val="sysDot"/>
                          <a:miter lim="800000"/>
                        </a:ln>
                        <a:effectLst/>
                      </wps:spPr>
                      <wps:txbx>
                        <w:txbxContent>
                          <w:p w14:paraId="161080D2" w14:textId="77777777" w:rsidR="00BC6EF0" w:rsidRPr="00561472" w:rsidRDefault="00BC6EF0" w:rsidP="00902CAC">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意向把握や</w:t>
                            </w:r>
                            <w:r>
                              <w:rPr>
                                <w:rFonts w:ascii="ＭＳ ゴシック" w:eastAsia="ＭＳ ゴシック" w:hAnsi="ＭＳ ゴシック"/>
                                <w:color w:val="000000" w:themeColor="text1"/>
                              </w:rPr>
                              <w:t>話し合いへ</w:t>
                            </w:r>
                            <w:r>
                              <w:rPr>
                                <w:rFonts w:ascii="ＭＳ ゴシック" w:eastAsia="ＭＳ ゴシック" w:hAnsi="ＭＳ ゴシック" w:hint="eastAsia"/>
                                <w:color w:val="000000" w:themeColor="text1"/>
                              </w:rPr>
                              <w:t>の</w:t>
                            </w:r>
                            <w:r>
                              <w:rPr>
                                <w:rFonts w:ascii="ＭＳ ゴシック" w:eastAsia="ＭＳ ゴシック" w:hAnsi="ＭＳ ゴシック"/>
                                <w:color w:val="000000" w:themeColor="text1"/>
                              </w:rPr>
                              <w:t>協力の呼びかけ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77175" id="正方形/長方形 77" o:spid="_x0000_s1061" style="position:absolute;left:0;text-align:left;margin-left:265.95pt;margin-top:4.15pt;width:110.45pt;height:41.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" fillcolor="window" strokecolor="windowText" strokeweight=".25pt">
                <v:stroke dashstyle="1 1"/>
                <v:textbox>
                  <w:txbxContent>
                    <w:p w:rsidR="00BC6EF0" w:rsidRPr="00561472" w:rsidRDefault="00BC6EF0" w:rsidP="00902CAC">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意向把握や</w:t>
                      </w:r>
                      <w:r>
                        <w:rPr>
                          <w:rFonts w:ascii="ＭＳ ゴシック" w:eastAsia="ＭＳ ゴシック" w:hAnsi="ＭＳ ゴシック"/>
                          <w:color w:val="000000" w:themeColor="text1"/>
                        </w:rPr>
                        <w:t>話し合いへ</w:t>
                      </w:r>
                      <w:r>
                        <w:rPr>
                          <w:rFonts w:ascii="ＭＳ ゴシック" w:eastAsia="ＭＳ ゴシック" w:hAnsi="ＭＳ ゴシック" w:hint="eastAsia"/>
                          <w:color w:val="000000" w:themeColor="text1"/>
                        </w:rPr>
                        <w:t>の</w:t>
                      </w:r>
                      <w:r>
                        <w:rPr>
                          <w:rFonts w:ascii="ＭＳ ゴシック" w:eastAsia="ＭＳ ゴシック" w:hAnsi="ＭＳ ゴシック"/>
                          <w:color w:val="000000" w:themeColor="text1"/>
                        </w:rPr>
                        <w:t>協力の呼びかけ</w:t>
                      </w:r>
                    </w:p>
                  </w:txbxContent>
                </v:textbox>
              </v:rect>
            </w:pict>
          </mc:Fallback>
        </mc:AlternateContent>
      </w:r>
    </w:p>
    <w:p w14:paraId="31229532" w14:textId="77777777" w:rsidR="00621443" w:rsidRDefault="00621443" w:rsidP="00713397">
      <w:pPr>
        <w:rPr>
          <w:rFonts w:ascii="ＭＳ 明朝" w:eastAsia="ＭＳ 明朝" w:hAnsi="ＭＳ 明朝"/>
          <w:sz w:val="24"/>
          <w:szCs w:val="24"/>
        </w:rPr>
      </w:pPr>
    </w:p>
    <w:p w14:paraId="16C261B4" w14:textId="77777777" w:rsidR="00252407" w:rsidRPr="00621443" w:rsidRDefault="00252407" w:rsidP="00713397">
      <w:pPr>
        <w:rPr>
          <w:rFonts w:ascii="ＭＳ 明朝" w:eastAsia="ＭＳ 明朝" w:hAnsi="ＭＳ 明朝"/>
          <w:sz w:val="24"/>
          <w:szCs w:val="24"/>
        </w:rPr>
      </w:pPr>
    </w:p>
    <w:p w14:paraId="3A2AF542" w14:textId="77777777" w:rsidR="00BF46C2" w:rsidRDefault="00BF46C2" w:rsidP="00713397">
      <w:pPr>
        <w:rPr>
          <w:rFonts w:ascii="ＭＳ 明朝" w:eastAsia="ＭＳ 明朝" w:hAnsi="ＭＳ 明朝"/>
          <w:sz w:val="24"/>
          <w:szCs w:val="24"/>
        </w:rPr>
      </w:pPr>
    </w:p>
    <w:p w14:paraId="1D0FA7AA" w14:textId="77777777" w:rsidR="009E4DAD" w:rsidRDefault="002A1C24">
      <w:pPr>
        <w:widowControl/>
        <w:jc w:val="left"/>
        <w:rPr>
          <w:rFonts w:ascii="ＭＳ 明朝" w:eastAsia="ＭＳ 明朝" w:hAnsi="ＭＳ 明朝"/>
          <w:sz w:val="24"/>
          <w:szCs w:val="24"/>
        </w:rPr>
      </w:pPr>
      <w:r>
        <w:rPr>
          <w:rFonts w:ascii="ＭＳ 明朝" w:eastAsia="ＭＳ 明朝" w:hAnsi="ＭＳ 明朝"/>
          <w:noProof/>
          <w:sz w:val="24"/>
          <w:szCs w:val="24"/>
        </w:rPr>
        <mc:AlternateContent>
          <mc:Choice Requires="wps">
            <w:drawing>
              <wp:anchor distT="0" distB="0" distL="114300" distR="114300" simplePos="0" relativeHeight="251734016" behindDoc="0" locked="0" layoutInCell="1" allowOverlap="1" wp14:anchorId="070E7F63" wp14:editId="5239A120">
                <wp:simplePos x="0" y="0"/>
                <wp:positionH relativeFrom="column">
                  <wp:posOffset>-325</wp:posOffset>
                </wp:positionH>
                <wp:positionV relativeFrom="paragraph">
                  <wp:posOffset>7650</wp:posOffset>
                </wp:positionV>
                <wp:extent cx="5741035" cy="712381"/>
                <wp:effectExtent l="0" t="0" r="12065" b="12065"/>
                <wp:wrapNone/>
                <wp:docPr id="51" name="正方形/長方形 51"/>
                <wp:cNvGraphicFramePr/>
                <a:graphic xmlns:a="http://schemas.openxmlformats.org/drawingml/2006/main">
                  <a:graphicData uri="http://schemas.microsoft.com/office/word/2010/wordprocessingShape">
                    <wps:wsp>
                      <wps:cNvSpPr/>
                      <wps:spPr>
                        <a:xfrm>
                          <a:off x="0" y="0"/>
                          <a:ext cx="5741035" cy="712381"/>
                        </a:xfrm>
                        <a:prstGeom prst="rect">
                          <a:avLst/>
                        </a:prstGeom>
                        <a:solidFill>
                          <a:schemeClr val="accent2">
                            <a:lumMod val="20000"/>
                            <a:lumOff val="80000"/>
                          </a:schemeClr>
                        </a:solidFill>
                        <a:ln w="12700" cap="flat" cmpd="sng" algn="ctr">
                          <a:solidFill>
                            <a:schemeClr val="accent2">
                              <a:lumMod val="75000"/>
                            </a:schemeClr>
                          </a:solidFill>
                          <a:prstDash val="solid"/>
                          <a:miter lim="800000"/>
                        </a:ln>
                        <a:effectLst/>
                      </wps:spPr>
                      <wps:txbx>
                        <w:txbxContent>
                          <w:p w14:paraId="09E411B0" w14:textId="77777777" w:rsidR="00BC6EF0" w:rsidRPr="00493CCF" w:rsidRDefault="00BC6EF0" w:rsidP="002D3A4E">
                            <w:pPr>
                              <w:spacing w:line="360" w:lineRule="exact"/>
                              <w:jc w:val="left"/>
                              <w:rPr>
                                <w:color w:val="000000" w:themeColor="text1"/>
                                <w:sz w:val="28"/>
                                <w:szCs w:val="28"/>
                              </w:rPr>
                            </w:pPr>
                            <w:r>
                              <w:rPr>
                                <w:rFonts w:hint="eastAsia"/>
                                <w:b/>
                                <w:color w:val="000000" w:themeColor="text1"/>
                                <w:sz w:val="28"/>
                                <w:szCs w:val="28"/>
                              </w:rPr>
                              <w:t>地域の</w:t>
                            </w:r>
                            <w:r>
                              <w:rPr>
                                <w:b/>
                                <w:color w:val="000000" w:themeColor="text1"/>
                                <w:sz w:val="28"/>
                                <w:szCs w:val="28"/>
                              </w:rPr>
                              <w:t>農業者</w:t>
                            </w:r>
                            <w:r w:rsidRPr="00902CAC">
                              <w:rPr>
                                <w:rFonts w:hint="eastAsia"/>
                                <w:b/>
                                <w:color w:val="000000" w:themeColor="text1"/>
                                <w:sz w:val="24"/>
                                <w:szCs w:val="24"/>
                              </w:rPr>
                              <w:t>（</w:t>
                            </w:r>
                            <w:r w:rsidRPr="00902CAC">
                              <w:rPr>
                                <w:b/>
                                <w:color w:val="000000" w:themeColor="text1"/>
                                <w:sz w:val="24"/>
                                <w:szCs w:val="24"/>
                              </w:rPr>
                              <w:t>地域計画</w:t>
                            </w:r>
                            <w:r w:rsidRPr="00902CAC">
                              <w:rPr>
                                <w:rFonts w:hint="eastAsia"/>
                                <w:b/>
                                <w:color w:val="000000" w:themeColor="text1"/>
                                <w:sz w:val="24"/>
                                <w:szCs w:val="24"/>
                              </w:rPr>
                              <w:t>に</w:t>
                            </w:r>
                            <w:r w:rsidRPr="00902CAC">
                              <w:rPr>
                                <w:b/>
                                <w:color w:val="000000" w:themeColor="text1"/>
                                <w:sz w:val="24"/>
                                <w:szCs w:val="24"/>
                              </w:rPr>
                              <w:t>位置付けられる主人公</w:t>
                            </w:r>
                            <w:r w:rsidRPr="00902CAC">
                              <w:rPr>
                                <w:rFonts w:hint="eastAsia"/>
                                <w:b/>
                                <w:color w:val="000000" w:themeColor="text1"/>
                                <w:sz w:val="24"/>
                                <w:szCs w:val="24"/>
                              </w:rPr>
                              <w:t>）</w:t>
                            </w:r>
                            <w:r>
                              <w:rPr>
                                <w:rFonts w:hint="eastAsia"/>
                                <w:b/>
                                <w:color w:val="000000" w:themeColor="text1"/>
                                <w:sz w:val="24"/>
                                <w:szCs w:val="24"/>
                              </w:rPr>
                              <w:t>と</w:t>
                            </w:r>
                            <w:r w:rsidRPr="00493CCF">
                              <w:rPr>
                                <w:rFonts w:hint="eastAsia"/>
                                <w:b/>
                                <w:color w:val="000000" w:themeColor="text1"/>
                                <w:sz w:val="28"/>
                                <w:szCs w:val="28"/>
                              </w:rPr>
                              <w:t>農地所有者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DDFAB" id="正方形/長方形 51" o:spid="_x0000_s1062" style="position:absolute;margin-left:-.05pt;margin-top:.6pt;width:452.05pt;height:56.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" fillcolor="#fbe4d5 [661]" strokecolor="#c45911 [2405]" strokeweight="1pt">
                <v:textbox>
                  <w:txbxContent>
                    <w:p w:rsidR="00BC6EF0" w:rsidRPr="00493CCF" w:rsidRDefault="00BC6EF0" w:rsidP="002D3A4E">
                      <w:pPr>
                        <w:spacing w:line="360" w:lineRule="exact"/>
                        <w:jc w:val="left"/>
                        <w:rPr>
                          <w:color w:val="000000" w:themeColor="text1"/>
                          <w:sz w:val="28"/>
                          <w:szCs w:val="28"/>
                        </w:rPr>
                      </w:pPr>
                      <w:r>
                        <w:rPr>
                          <w:rFonts w:hint="eastAsia"/>
                          <w:b/>
                          <w:color w:val="000000" w:themeColor="text1"/>
                          <w:sz w:val="28"/>
                          <w:szCs w:val="28"/>
                        </w:rPr>
                        <w:t>地域の</w:t>
                      </w:r>
                      <w:r>
                        <w:rPr>
                          <w:b/>
                          <w:color w:val="000000" w:themeColor="text1"/>
                          <w:sz w:val="28"/>
                          <w:szCs w:val="28"/>
                        </w:rPr>
                        <w:t>農業者</w:t>
                      </w:r>
                      <w:r w:rsidRPr="00902CAC">
                        <w:rPr>
                          <w:rFonts w:hint="eastAsia"/>
                          <w:b/>
                          <w:color w:val="000000" w:themeColor="text1"/>
                          <w:sz w:val="24"/>
                          <w:szCs w:val="24"/>
                        </w:rPr>
                        <w:t>（</w:t>
                      </w:r>
                      <w:r w:rsidRPr="00902CAC">
                        <w:rPr>
                          <w:b/>
                          <w:color w:val="000000" w:themeColor="text1"/>
                          <w:sz w:val="24"/>
                          <w:szCs w:val="24"/>
                        </w:rPr>
                        <w:t>地域計画</w:t>
                      </w:r>
                      <w:r w:rsidRPr="00902CAC">
                        <w:rPr>
                          <w:rFonts w:hint="eastAsia"/>
                          <w:b/>
                          <w:color w:val="000000" w:themeColor="text1"/>
                          <w:sz w:val="24"/>
                          <w:szCs w:val="24"/>
                        </w:rPr>
                        <w:t>に</w:t>
                      </w:r>
                      <w:r w:rsidRPr="00902CAC">
                        <w:rPr>
                          <w:b/>
                          <w:color w:val="000000" w:themeColor="text1"/>
                          <w:sz w:val="24"/>
                          <w:szCs w:val="24"/>
                        </w:rPr>
                        <w:t>位置付けられる主人公</w:t>
                      </w:r>
                      <w:r w:rsidRPr="00902CAC">
                        <w:rPr>
                          <w:rFonts w:hint="eastAsia"/>
                          <w:b/>
                          <w:color w:val="000000" w:themeColor="text1"/>
                          <w:sz w:val="24"/>
                          <w:szCs w:val="24"/>
                        </w:rPr>
                        <w:t>）</w:t>
                      </w:r>
                      <w:r>
                        <w:rPr>
                          <w:rFonts w:hint="eastAsia"/>
                          <w:b/>
                          <w:color w:val="000000" w:themeColor="text1"/>
                          <w:sz w:val="24"/>
                          <w:szCs w:val="24"/>
                        </w:rPr>
                        <w:t>と</w:t>
                      </w:r>
                      <w:r w:rsidRPr="00493CCF">
                        <w:rPr>
                          <w:rFonts w:hint="eastAsia"/>
                          <w:b/>
                          <w:color w:val="000000" w:themeColor="text1"/>
                          <w:sz w:val="28"/>
                          <w:szCs w:val="28"/>
                        </w:rPr>
                        <w:t>農地所有者</w:t>
                      </w:r>
                    </w:p>
                  </w:txbxContent>
                </v:textbox>
              </v:rect>
            </w:pict>
          </mc:Fallback>
        </mc:AlternateContent>
      </w:r>
      <w:r w:rsidR="009E4DAD">
        <w:rPr>
          <w:rFonts w:ascii="ＭＳ 明朝" w:eastAsia="ＭＳ 明朝" w:hAnsi="ＭＳ 明朝"/>
          <w:sz w:val="24"/>
          <w:szCs w:val="24"/>
        </w:rPr>
        <w:br w:type="page"/>
      </w:r>
    </w:p>
    <w:p w14:paraId="7C9FF18E" w14:textId="77777777" w:rsidR="002D3A4E" w:rsidRDefault="002D3A4E" w:rsidP="007E2650">
      <w:pPr>
        <w:rPr>
          <w:rFonts w:ascii="ＭＳ 明朝" w:eastAsia="ＭＳ 明朝" w:hAnsi="ＭＳ 明朝"/>
          <w:b/>
          <w:sz w:val="28"/>
          <w:szCs w:val="28"/>
        </w:rPr>
      </w:pPr>
      <w:r>
        <w:rPr>
          <w:rFonts w:ascii="ＭＳ 明朝" w:eastAsia="ＭＳ 明朝" w:hAnsi="ＭＳ 明朝"/>
          <w:b/>
          <w:sz w:val="28"/>
          <w:szCs w:val="28"/>
        </w:rPr>
        <w:lastRenderedPageBreak/>
        <w:t>（</w:t>
      </w:r>
      <w:r w:rsidR="006B3DC4">
        <w:rPr>
          <w:rFonts w:ascii="ＭＳ 明朝" w:eastAsia="ＭＳ 明朝" w:hAnsi="ＭＳ 明朝"/>
          <w:b/>
          <w:sz w:val="28"/>
          <w:szCs w:val="28"/>
        </w:rPr>
        <w:t>農業委員会が</w:t>
      </w:r>
      <w:r>
        <w:rPr>
          <w:rFonts w:ascii="ＭＳ 明朝" w:eastAsia="ＭＳ 明朝" w:hAnsi="ＭＳ 明朝"/>
          <w:b/>
          <w:sz w:val="28"/>
          <w:szCs w:val="28"/>
        </w:rPr>
        <w:t>築きたい関係）</w:t>
      </w:r>
    </w:p>
    <w:p w14:paraId="1F02DBC2" w14:textId="77777777" w:rsidR="002D3A4E" w:rsidRPr="00EC7131" w:rsidRDefault="009364B4" w:rsidP="002D3A4E">
      <w:pPr>
        <w:spacing w:line="360" w:lineRule="exact"/>
        <w:rPr>
          <w:rFonts w:ascii="ＭＳ 明朝" w:eastAsia="ＭＳ 明朝" w:hAnsi="ＭＳ 明朝"/>
          <w:b/>
          <w:sz w:val="28"/>
          <w:szCs w:val="28"/>
        </w:rPr>
      </w:pPr>
      <w:r>
        <w:rPr>
          <w:rFonts w:ascii="ＭＳ 明朝" w:eastAsia="ＭＳ 明朝" w:hAnsi="ＭＳ 明朝" w:hint="eastAsia"/>
          <w:b/>
          <w:sz w:val="28"/>
          <w:szCs w:val="28"/>
        </w:rPr>
        <w:t>【市町村の担当部局とは</w:t>
      </w:r>
      <w:r w:rsidR="002D3A4E" w:rsidRPr="00EC7131">
        <w:rPr>
          <w:rFonts w:ascii="ＭＳ 明朝" w:eastAsia="ＭＳ 明朝" w:hAnsi="ＭＳ 明朝" w:hint="eastAsia"/>
          <w:b/>
          <w:sz w:val="28"/>
          <w:szCs w:val="28"/>
        </w:rPr>
        <w:t>】</w:t>
      </w:r>
    </w:p>
    <w:p w14:paraId="4BB56F07" w14:textId="77777777" w:rsidR="002D3A4E" w:rsidRDefault="002D3A4E" w:rsidP="009364B4">
      <w:pPr>
        <w:spacing w:line="360" w:lineRule="exact"/>
        <w:ind w:left="560" w:hangingChars="200" w:hanging="560"/>
        <w:rPr>
          <w:rFonts w:ascii="ＭＳ 明朝" w:eastAsia="ＭＳ 明朝" w:hAnsi="ＭＳ 明朝"/>
          <w:sz w:val="28"/>
          <w:szCs w:val="28"/>
        </w:rPr>
      </w:pPr>
      <w:r>
        <w:rPr>
          <w:rFonts w:ascii="ＭＳ 明朝" w:eastAsia="ＭＳ 明朝" w:hAnsi="ＭＳ 明朝" w:hint="eastAsia"/>
          <w:sz w:val="28"/>
          <w:szCs w:val="28"/>
        </w:rPr>
        <w:t xml:space="preserve">　〇　</w:t>
      </w:r>
      <w:r w:rsidR="009364B4">
        <w:rPr>
          <w:rFonts w:ascii="ＭＳ 明朝" w:eastAsia="ＭＳ 明朝" w:hAnsi="ＭＳ 明朝" w:hint="eastAsia"/>
          <w:sz w:val="28"/>
          <w:szCs w:val="28"/>
        </w:rPr>
        <w:t>地域計画や目標地</w:t>
      </w:r>
      <w:r w:rsidR="00360CA1">
        <w:rPr>
          <w:rFonts w:ascii="ＭＳ 明朝" w:eastAsia="ＭＳ 明朝" w:hAnsi="ＭＳ 明朝" w:hint="eastAsia"/>
          <w:sz w:val="28"/>
          <w:szCs w:val="28"/>
        </w:rPr>
        <w:t>図（素案）の策定に関する、農業委員会事務局との日常的な意見交換</w:t>
      </w:r>
    </w:p>
    <w:p w14:paraId="0A713950" w14:textId="77777777" w:rsidR="00FA75BB" w:rsidRDefault="009364B4" w:rsidP="00FA75BB">
      <w:pPr>
        <w:spacing w:line="360" w:lineRule="exact"/>
        <w:ind w:left="560" w:hangingChars="200" w:hanging="560"/>
        <w:rPr>
          <w:rFonts w:ascii="ＭＳ 明朝" w:eastAsia="ＭＳ 明朝" w:hAnsi="ＭＳ 明朝"/>
          <w:sz w:val="28"/>
          <w:szCs w:val="28"/>
        </w:rPr>
      </w:pPr>
      <w:r>
        <w:rPr>
          <w:rFonts w:ascii="ＭＳ 明朝" w:eastAsia="ＭＳ 明朝" w:hAnsi="ＭＳ 明朝"/>
          <w:sz w:val="28"/>
          <w:szCs w:val="28"/>
        </w:rPr>
        <w:t xml:space="preserve">　〇　</w:t>
      </w:r>
      <w:r w:rsidR="00360CA1">
        <w:rPr>
          <w:rFonts w:ascii="ＭＳ 明朝" w:eastAsia="ＭＳ 明朝" w:hAnsi="ＭＳ 明朝"/>
          <w:sz w:val="28"/>
          <w:szCs w:val="28"/>
        </w:rPr>
        <w:t>農業委員や推進委員との定期的な意見交換や情報提供</w:t>
      </w:r>
    </w:p>
    <w:p w14:paraId="34B05667" w14:textId="77777777" w:rsidR="009364B4" w:rsidRDefault="00FA75BB" w:rsidP="00FA75BB">
      <w:pPr>
        <w:spacing w:line="360" w:lineRule="exact"/>
        <w:ind w:leftChars="200" w:left="420"/>
        <w:rPr>
          <w:rFonts w:ascii="ＭＳ 明朝" w:eastAsia="ＭＳ 明朝" w:hAnsi="ＭＳ 明朝"/>
          <w:sz w:val="28"/>
          <w:szCs w:val="28"/>
        </w:rPr>
      </w:pPr>
      <w:r>
        <w:rPr>
          <w:rFonts w:ascii="ＭＳ 明朝" w:eastAsia="ＭＳ 明朝" w:hAnsi="ＭＳ 明朝"/>
          <w:sz w:val="28"/>
          <w:szCs w:val="28"/>
        </w:rPr>
        <w:t>（例：</w:t>
      </w:r>
      <w:r w:rsidR="009364B4">
        <w:rPr>
          <w:rFonts w:ascii="ＭＳ 明朝" w:eastAsia="ＭＳ 明朝" w:hAnsi="ＭＳ 明朝"/>
          <w:sz w:val="28"/>
          <w:szCs w:val="28"/>
        </w:rPr>
        <w:t>農業委員会の総会</w:t>
      </w:r>
      <w:r>
        <w:rPr>
          <w:rFonts w:ascii="ＭＳ 明朝" w:eastAsia="ＭＳ 明朝" w:hAnsi="ＭＳ 明朝"/>
          <w:sz w:val="28"/>
          <w:szCs w:val="28"/>
        </w:rPr>
        <w:t>や研修会の</w:t>
      </w:r>
      <w:r w:rsidR="00105D98">
        <w:rPr>
          <w:rFonts w:ascii="ＭＳ 明朝" w:eastAsia="ＭＳ 明朝" w:hAnsi="ＭＳ 明朝" w:hint="eastAsia"/>
          <w:sz w:val="28"/>
          <w:szCs w:val="28"/>
        </w:rPr>
        <w:t>場を活用した</w:t>
      </w:r>
      <w:r>
        <w:rPr>
          <w:rFonts w:ascii="ＭＳ 明朝" w:eastAsia="ＭＳ 明朝" w:hAnsi="ＭＳ 明朝"/>
          <w:sz w:val="28"/>
          <w:szCs w:val="28"/>
        </w:rPr>
        <w:t>委員と市町村の意見交換等）</w:t>
      </w:r>
    </w:p>
    <w:p w14:paraId="6BEF8AED" w14:textId="77777777" w:rsidR="002D3A4E" w:rsidRPr="001F0306" w:rsidRDefault="002D3A4E" w:rsidP="002D3A4E">
      <w:pPr>
        <w:spacing w:line="360" w:lineRule="exact"/>
        <w:rPr>
          <w:rFonts w:ascii="ＭＳ 明朝" w:eastAsia="ＭＳ 明朝" w:hAnsi="ＭＳ 明朝"/>
          <w:sz w:val="28"/>
          <w:szCs w:val="28"/>
        </w:rPr>
      </w:pPr>
    </w:p>
    <w:p w14:paraId="5FB19A4F" w14:textId="77777777" w:rsidR="002D3A4E" w:rsidRPr="00EC7131" w:rsidRDefault="002D3A4E" w:rsidP="002D3A4E">
      <w:pPr>
        <w:spacing w:line="360" w:lineRule="exact"/>
        <w:rPr>
          <w:rFonts w:ascii="ＭＳ 明朝" w:eastAsia="ＭＳ 明朝" w:hAnsi="ＭＳ 明朝"/>
          <w:b/>
          <w:sz w:val="28"/>
          <w:szCs w:val="28"/>
        </w:rPr>
      </w:pPr>
      <w:r w:rsidRPr="00EC7131">
        <w:rPr>
          <w:rFonts w:ascii="ＭＳ 明朝" w:eastAsia="ＭＳ 明朝" w:hAnsi="ＭＳ 明朝"/>
          <w:b/>
          <w:sz w:val="28"/>
          <w:szCs w:val="28"/>
        </w:rPr>
        <w:t>【関係機関・団体とは</w:t>
      </w:r>
      <w:r>
        <w:rPr>
          <w:rFonts w:ascii="ＭＳ 明朝" w:eastAsia="ＭＳ 明朝" w:hAnsi="ＭＳ 明朝"/>
          <w:b/>
          <w:sz w:val="28"/>
          <w:szCs w:val="28"/>
        </w:rPr>
        <w:t>】</w:t>
      </w:r>
    </w:p>
    <w:p w14:paraId="3B79BE6A" w14:textId="77777777" w:rsidR="002D3A4E" w:rsidRDefault="002D3A4E" w:rsidP="002D3A4E">
      <w:pPr>
        <w:spacing w:line="360" w:lineRule="exact"/>
        <w:rPr>
          <w:rFonts w:ascii="ＭＳ 明朝" w:eastAsia="ＭＳ 明朝" w:hAnsi="ＭＳ 明朝"/>
          <w:sz w:val="28"/>
          <w:szCs w:val="28"/>
        </w:rPr>
      </w:pPr>
      <w:r>
        <w:rPr>
          <w:rFonts w:ascii="ＭＳ 明朝" w:eastAsia="ＭＳ 明朝" w:hAnsi="ＭＳ 明朝"/>
          <w:sz w:val="28"/>
          <w:szCs w:val="28"/>
        </w:rPr>
        <w:t xml:space="preserve">　ＪＡ、土地改良区、農地中間管理機構、</w:t>
      </w:r>
      <w:r w:rsidR="00E9039B">
        <w:rPr>
          <w:rFonts w:ascii="ＭＳ 明朝" w:eastAsia="ＭＳ 明朝" w:hAnsi="ＭＳ 明朝"/>
          <w:sz w:val="28"/>
          <w:szCs w:val="28"/>
        </w:rPr>
        <w:t>都道府県（</w:t>
      </w:r>
      <w:r>
        <w:rPr>
          <w:rFonts w:ascii="ＭＳ 明朝" w:eastAsia="ＭＳ 明朝" w:hAnsi="ＭＳ 明朝"/>
          <w:sz w:val="28"/>
          <w:szCs w:val="28"/>
        </w:rPr>
        <w:t>出先機関</w:t>
      </w:r>
      <w:r w:rsidR="00E9039B">
        <w:rPr>
          <w:rFonts w:ascii="ＭＳ 明朝" w:eastAsia="ＭＳ 明朝" w:hAnsi="ＭＳ 明朝"/>
          <w:sz w:val="28"/>
          <w:szCs w:val="28"/>
        </w:rPr>
        <w:t>）</w:t>
      </w:r>
      <w:r>
        <w:rPr>
          <w:rFonts w:ascii="ＭＳ 明朝" w:eastAsia="ＭＳ 明朝" w:hAnsi="ＭＳ 明朝"/>
          <w:sz w:val="28"/>
          <w:szCs w:val="28"/>
        </w:rPr>
        <w:t xml:space="preserve">　等</w:t>
      </w:r>
    </w:p>
    <w:p w14:paraId="488AA9B2" w14:textId="77777777" w:rsidR="00533640" w:rsidRDefault="002D3A4E" w:rsidP="002D3A4E">
      <w:pPr>
        <w:spacing w:line="360" w:lineRule="exact"/>
        <w:ind w:firstLineChars="100" w:firstLine="280"/>
        <w:rPr>
          <w:rFonts w:ascii="ＭＳ 明朝" w:eastAsia="ＭＳ 明朝" w:hAnsi="ＭＳ 明朝"/>
          <w:sz w:val="28"/>
          <w:szCs w:val="28"/>
        </w:rPr>
      </w:pPr>
      <w:r>
        <w:rPr>
          <w:rFonts w:ascii="ＭＳ 明朝" w:eastAsia="ＭＳ 明朝" w:hAnsi="ＭＳ 明朝"/>
          <w:sz w:val="28"/>
          <w:szCs w:val="28"/>
        </w:rPr>
        <w:t xml:space="preserve">〇　</w:t>
      </w:r>
      <w:r w:rsidR="00FA75BB">
        <w:rPr>
          <w:rFonts w:ascii="ＭＳ 明朝" w:eastAsia="ＭＳ 明朝" w:hAnsi="ＭＳ 明朝"/>
          <w:sz w:val="28"/>
          <w:szCs w:val="28"/>
        </w:rPr>
        <w:t>関係者間の協議</w:t>
      </w:r>
      <w:r w:rsidR="00533640">
        <w:rPr>
          <w:rFonts w:ascii="ＭＳ 明朝" w:eastAsia="ＭＳ 明朝" w:hAnsi="ＭＳ 明朝"/>
          <w:sz w:val="28"/>
          <w:szCs w:val="28"/>
        </w:rPr>
        <w:t>や地域の話し合いに参加してもらい、それぞれの</w:t>
      </w:r>
    </w:p>
    <w:p w14:paraId="0A9CEC8E" w14:textId="77777777" w:rsidR="00533640" w:rsidRDefault="00AF198C" w:rsidP="00533640">
      <w:pPr>
        <w:spacing w:line="360" w:lineRule="exact"/>
        <w:ind w:firstLineChars="200" w:firstLine="560"/>
        <w:rPr>
          <w:rFonts w:ascii="ＭＳ 明朝" w:eastAsia="ＭＳ 明朝" w:hAnsi="ＭＳ 明朝"/>
          <w:sz w:val="28"/>
          <w:szCs w:val="28"/>
        </w:rPr>
      </w:pPr>
      <w:r>
        <w:rPr>
          <w:rFonts w:ascii="ＭＳ 明朝" w:eastAsia="ＭＳ 明朝" w:hAnsi="ＭＳ 明朝"/>
          <w:sz w:val="28"/>
          <w:szCs w:val="28"/>
        </w:rPr>
        <w:t>知見</w:t>
      </w:r>
      <w:r w:rsidR="00533640">
        <w:rPr>
          <w:rFonts w:ascii="ＭＳ 明朝" w:eastAsia="ＭＳ 明朝" w:hAnsi="ＭＳ 明朝"/>
          <w:sz w:val="28"/>
          <w:szCs w:val="28"/>
        </w:rPr>
        <w:t>（作物や</w:t>
      </w:r>
      <w:r w:rsidR="008C7ACF">
        <w:rPr>
          <w:rFonts w:ascii="ＭＳ 明朝" w:eastAsia="ＭＳ 明朝" w:hAnsi="ＭＳ 明朝"/>
          <w:sz w:val="28"/>
          <w:szCs w:val="28"/>
        </w:rPr>
        <w:t>水利用など</w:t>
      </w:r>
      <w:r w:rsidR="00533640">
        <w:rPr>
          <w:rFonts w:ascii="ＭＳ 明朝" w:eastAsia="ＭＳ 明朝" w:hAnsi="ＭＳ 明朝"/>
          <w:sz w:val="28"/>
          <w:szCs w:val="28"/>
        </w:rPr>
        <w:t>）</w:t>
      </w:r>
      <w:r>
        <w:rPr>
          <w:rFonts w:ascii="ＭＳ 明朝" w:eastAsia="ＭＳ 明朝" w:hAnsi="ＭＳ 明朝"/>
          <w:sz w:val="28"/>
          <w:szCs w:val="28"/>
        </w:rPr>
        <w:t>に基づく意見</w:t>
      </w:r>
      <w:r w:rsidR="00360CA1">
        <w:rPr>
          <w:rFonts w:ascii="ＭＳ 明朝" w:eastAsia="ＭＳ 明朝" w:hAnsi="ＭＳ 明朝"/>
          <w:sz w:val="28"/>
          <w:szCs w:val="28"/>
        </w:rPr>
        <w:t>をもらう</w:t>
      </w:r>
    </w:p>
    <w:p w14:paraId="412BC3BA" w14:textId="77777777" w:rsidR="009364B4" w:rsidRDefault="002217A2" w:rsidP="00533640">
      <w:pPr>
        <w:spacing w:line="360" w:lineRule="exact"/>
        <w:ind w:firstLineChars="100" w:firstLine="280"/>
        <w:rPr>
          <w:rFonts w:ascii="ＭＳ 明朝" w:eastAsia="ＭＳ 明朝" w:hAnsi="ＭＳ 明朝"/>
          <w:sz w:val="28"/>
          <w:szCs w:val="28"/>
        </w:rPr>
      </w:pPr>
      <w:r>
        <w:rPr>
          <w:rFonts w:ascii="ＭＳ 明朝" w:eastAsia="ＭＳ 明朝" w:hAnsi="ＭＳ 明朝"/>
          <w:sz w:val="28"/>
          <w:szCs w:val="28"/>
        </w:rPr>
        <w:t xml:space="preserve">〇　</w:t>
      </w:r>
      <w:r w:rsidR="00360CA1">
        <w:rPr>
          <w:rFonts w:ascii="ＭＳ 明朝" w:eastAsia="ＭＳ 明朝" w:hAnsi="ＭＳ 明朝"/>
          <w:sz w:val="28"/>
          <w:szCs w:val="28"/>
        </w:rPr>
        <w:t>各機関が把握する将来の利用意向や現況地図に関する情報提供</w:t>
      </w:r>
    </w:p>
    <w:p w14:paraId="47007CA1" w14:textId="77777777" w:rsidR="002D3A4E" w:rsidRPr="009364B4" w:rsidRDefault="002D3A4E" w:rsidP="002D3A4E">
      <w:pPr>
        <w:spacing w:line="360" w:lineRule="exact"/>
        <w:rPr>
          <w:rFonts w:ascii="ＭＳ 明朝" w:eastAsia="ＭＳ 明朝" w:hAnsi="ＭＳ 明朝"/>
          <w:sz w:val="28"/>
          <w:szCs w:val="28"/>
        </w:rPr>
      </w:pPr>
    </w:p>
    <w:p w14:paraId="78B9FFF5" w14:textId="77777777" w:rsidR="002D3A4E" w:rsidRPr="00EC7131" w:rsidRDefault="002D3A4E" w:rsidP="002D3A4E">
      <w:pPr>
        <w:spacing w:line="360" w:lineRule="exact"/>
        <w:rPr>
          <w:rFonts w:ascii="ＭＳ 明朝" w:eastAsia="ＭＳ 明朝" w:hAnsi="ＭＳ 明朝"/>
          <w:b/>
          <w:sz w:val="28"/>
          <w:szCs w:val="28"/>
        </w:rPr>
      </w:pPr>
      <w:r w:rsidRPr="00EC7131">
        <w:rPr>
          <w:rFonts w:ascii="ＭＳ 明朝" w:eastAsia="ＭＳ 明朝" w:hAnsi="ＭＳ 明朝"/>
          <w:b/>
          <w:sz w:val="28"/>
          <w:szCs w:val="28"/>
        </w:rPr>
        <w:t>【地域の代表者とは】</w:t>
      </w:r>
    </w:p>
    <w:p w14:paraId="129D412F" w14:textId="77777777" w:rsidR="002D3A4E" w:rsidRDefault="002D3A4E" w:rsidP="002D3A4E">
      <w:pPr>
        <w:spacing w:line="360" w:lineRule="exact"/>
        <w:rPr>
          <w:rFonts w:ascii="ＭＳ 明朝" w:eastAsia="ＭＳ 明朝" w:hAnsi="ＭＳ 明朝"/>
          <w:sz w:val="28"/>
          <w:szCs w:val="28"/>
        </w:rPr>
      </w:pPr>
      <w:r>
        <w:rPr>
          <w:rFonts w:ascii="ＭＳ 明朝" w:eastAsia="ＭＳ 明朝" w:hAnsi="ＭＳ 明朝"/>
          <w:sz w:val="28"/>
          <w:szCs w:val="28"/>
        </w:rPr>
        <w:t xml:space="preserve">　〇　</w:t>
      </w:r>
      <w:r w:rsidR="009364B4">
        <w:rPr>
          <w:rFonts w:ascii="ＭＳ 明朝" w:eastAsia="ＭＳ 明朝" w:hAnsi="ＭＳ 明朝"/>
          <w:sz w:val="28"/>
          <w:szCs w:val="28"/>
        </w:rPr>
        <w:t>担当地区の農業委員・推進委員との定期的な情報交換</w:t>
      </w:r>
    </w:p>
    <w:p w14:paraId="35DA6032" w14:textId="77777777" w:rsidR="009364B4" w:rsidRPr="00EC7131" w:rsidRDefault="009364B4" w:rsidP="002D3A4E">
      <w:pPr>
        <w:spacing w:line="360" w:lineRule="exact"/>
        <w:rPr>
          <w:rFonts w:ascii="ＭＳ 明朝" w:eastAsia="ＭＳ 明朝" w:hAnsi="ＭＳ 明朝"/>
          <w:sz w:val="28"/>
          <w:szCs w:val="28"/>
        </w:rPr>
      </w:pPr>
      <w:r>
        <w:rPr>
          <w:rFonts w:ascii="ＭＳ 明朝" w:eastAsia="ＭＳ 明朝" w:hAnsi="ＭＳ 明朝"/>
          <w:sz w:val="28"/>
          <w:szCs w:val="28"/>
        </w:rPr>
        <w:t xml:space="preserve">　〇　地域計画（目標地図）策定に当たっての助言及び情報提供</w:t>
      </w:r>
    </w:p>
    <w:p w14:paraId="15A939E1" w14:textId="77777777" w:rsidR="002D3A4E" w:rsidRPr="001F0306" w:rsidRDefault="002D3A4E" w:rsidP="002D3A4E">
      <w:pPr>
        <w:spacing w:line="360" w:lineRule="exact"/>
        <w:rPr>
          <w:rFonts w:ascii="ＭＳ 明朝" w:eastAsia="ＭＳ 明朝" w:hAnsi="ＭＳ 明朝"/>
          <w:sz w:val="28"/>
          <w:szCs w:val="28"/>
        </w:rPr>
      </w:pPr>
    </w:p>
    <w:p w14:paraId="181E2CCE" w14:textId="77777777" w:rsidR="002D3A4E" w:rsidRPr="00EC7131" w:rsidRDefault="002D3A4E" w:rsidP="002D3A4E">
      <w:pPr>
        <w:spacing w:line="360" w:lineRule="exact"/>
        <w:rPr>
          <w:rFonts w:ascii="ＭＳ 明朝" w:eastAsia="ＭＳ 明朝" w:hAnsi="ＭＳ 明朝"/>
          <w:b/>
          <w:sz w:val="28"/>
          <w:szCs w:val="28"/>
        </w:rPr>
      </w:pPr>
      <w:r w:rsidRPr="00EC7131">
        <w:rPr>
          <w:rFonts w:ascii="ＭＳ 明朝" w:eastAsia="ＭＳ 明朝" w:hAnsi="ＭＳ 明朝"/>
          <w:b/>
          <w:sz w:val="28"/>
          <w:szCs w:val="28"/>
        </w:rPr>
        <w:t>【その他の関係者とは】</w:t>
      </w:r>
    </w:p>
    <w:p w14:paraId="58A999ED" w14:textId="77777777" w:rsidR="00E93A50" w:rsidRDefault="002D3A4E" w:rsidP="002D3A4E">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00E93A50">
        <w:rPr>
          <w:rFonts w:ascii="ＭＳ 明朝" w:eastAsia="ＭＳ 明朝" w:hAnsi="ＭＳ 明朝"/>
          <w:sz w:val="28"/>
          <w:szCs w:val="28"/>
        </w:rPr>
        <w:t>＜農業</w:t>
      </w:r>
      <w:r w:rsidR="00E97163">
        <w:rPr>
          <w:rFonts w:ascii="ＭＳ 明朝" w:eastAsia="ＭＳ 明朝" w:hAnsi="ＭＳ 明朝"/>
          <w:sz w:val="28"/>
          <w:szCs w:val="28"/>
        </w:rPr>
        <w:t>者</w:t>
      </w:r>
      <w:r w:rsidR="00E93A50">
        <w:rPr>
          <w:rFonts w:ascii="ＭＳ 明朝" w:eastAsia="ＭＳ 明朝" w:hAnsi="ＭＳ 明朝"/>
          <w:sz w:val="28"/>
          <w:szCs w:val="28"/>
        </w:rPr>
        <w:t>の組織＞</w:t>
      </w:r>
    </w:p>
    <w:p w14:paraId="7D82F0AF" w14:textId="77777777" w:rsidR="0057483B" w:rsidRPr="0057483B" w:rsidRDefault="002D3A4E" w:rsidP="005F73DD">
      <w:pPr>
        <w:spacing w:line="360" w:lineRule="exact"/>
        <w:ind w:leftChars="100" w:left="210" w:firstLineChars="100" w:firstLine="280"/>
        <w:rPr>
          <w:rFonts w:ascii="ＭＳ 明朝" w:eastAsia="ＭＳ 明朝" w:hAnsi="ＭＳ 明朝"/>
          <w:sz w:val="28"/>
          <w:szCs w:val="28"/>
        </w:rPr>
      </w:pPr>
      <w:r w:rsidRPr="002D3A4E">
        <w:rPr>
          <w:rFonts w:ascii="ＭＳ 明朝" w:eastAsia="ＭＳ 明朝" w:hAnsi="ＭＳ 明朝" w:hint="eastAsia"/>
          <w:sz w:val="28"/>
          <w:szCs w:val="28"/>
        </w:rPr>
        <w:t>農業再生協議会</w:t>
      </w:r>
      <w:r>
        <w:rPr>
          <w:rFonts w:ascii="ＭＳ 明朝" w:eastAsia="ＭＳ 明朝" w:hAnsi="ＭＳ 明朝"/>
          <w:sz w:val="28"/>
          <w:szCs w:val="28"/>
        </w:rPr>
        <w:t>、中山間地域等直接支払制度・多面的機能支払制度</w:t>
      </w:r>
      <w:r w:rsidR="0057483B">
        <w:rPr>
          <w:rFonts w:ascii="ＭＳ 明朝" w:eastAsia="ＭＳ 明朝" w:hAnsi="ＭＳ 明朝"/>
          <w:sz w:val="28"/>
          <w:szCs w:val="28"/>
        </w:rPr>
        <w:t>等</w:t>
      </w:r>
      <w:r>
        <w:rPr>
          <w:rFonts w:ascii="ＭＳ 明朝" w:eastAsia="ＭＳ 明朝" w:hAnsi="ＭＳ 明朝"/>
          <w:sz w:val="28"/>
          <w:szCs w:val="28"/>
        </w:rPr>
        <w:t>の受皿組織、</w:t>
      </w:r>
      <w:r w:rsidR="0057483B">
        <w:rPr>
          <w:rFonts w:ascii="ＭＳ 明朝" w:eastAsia="ＭＳ 明朝" w:hAnsi="ＭＳ 明朝"/>
          <w:sz w:val="28"/>
          <w:szCs w:val="28"/>
        </w:rPr>
        <w:t xml:space="preserve">遊休農地の再生協議会　</w:t>
      </w:r>
      <w:r w:rsidR="00E93A50">
        <w:rPr>
          <w:rFonts w:ascii="ＭＳ 明朝" w:eastAsia="ＭＳ 明朝" w:hAnsi="ＭＳ 明朝"/>
          <w:sz w:val="28"/>
          <w:szCs w:val="28"/>
        </w:rPr>
        <w:t>等</w:t>
      </w:r>
    </w:p>
    <w:p w14:paraId="235876BE" w14:textId="77777777" w:rsidR="002D3A4E" w:rsidRDefault="002D3A4E" w:rsidP="002D3A4E">
      <w:pPr>
        <w:spacing w:line="360" w:lineRule="exact"/>
        <w:rPr>
          <w:rFonts w:ascii="ＭＳ 明朝" w:eastAsia="ＭＳ 明朝" w:hAnsi="ＭＳ 明朝"/>
          <w:sz w:val="28"/>
          <w:szCs w:val="28"/>
        </w:rPr>
      </w:pPr>
      <w:r>
        <w:rPr>
          <w:rFonts w:ascii="ＭＳ 明朝" w:eastAsia="ＭＳ 明朝" w:hAnsi="ＭＳ 明朝"/>
          <w:sz w:val="28"/>
          <w:szCs w:val="28"/>
        </w:rPr>
        <w:t xml:space="preserve">　〇</w:t>
      </w:r>
      <w:r w:rsidR="0057483B">
        <w:rPr>
          <w:rFonts w:ascii="ＭＳ 明朝" w:eastAsia="ＭＳ 明朝" w:hAnsi="ＭＳ 明朝"/>
          <w:sz w:val="28"/>
          <w:szCs w:val="28"/>
        </w:rPr>
        <w:t xml:space="preserve">　</w:t>
      </w:r>
      <w:r w:rsidR="009364B4">
        <w:rPr>
          <w:rFonts w:ascii="ＭＳ 明朝" w:eastAsia="ＭＳ 明朝" w:hAnsi="ＭＳ 明朝"/>
          <w:sz w:val="28"/>
          <w:szCs w:val="28"/>
        </w:rPr>
        <w:t>地域計画（目標地図）</w:t>
      </w:r>
      <w:r w:rsidR="00D131A4">
        <w:rPr>
          <w:rFonts w:ascii="ＭＳ 明朝" w:eastAsia="ＭＳ 明朝" w:hAnsi="ＭＳ 明朝"/>
          <w:sz w:val="28"/>
          <w:szCs w:val="28"/>
        </w:rPr>
        <w:t>の</w:t>
      </w:r>
      <w:r w:rsidR="009364B4">
        <w:rPr>
          <w:rFonts w:ascii="ＭＳ 明朝" w:eastAsia="ＭＳ 明朝" w:hAnsi="ＭＳ 明朝"/>
          <w:sz w:val="28"/>
          <w:szCs w:val="28"/>
        </w:rPr>
        <w:t>策定に当たっての意見交換</w:t>
      </w:r>
      <w:r w:rsidR="007E2650">
        <w:rPr>
          <w:rFonts w:ascii="ＭＳ 明朝" w:eastAsia="ＭＳ 明朝" w:hAnsi="ＭＳ 明朝"/>
          <w:sz w:val="28"/>
          <w:szCs w:val="28"/>
        </w:rPr>
        <w:t>や</w:t>
      </w:r>
      <w:r w:rsidR="009364B4">
        <w:rPr>
          <w:rFonts w:ascii="ＭＳ 明朝" w:eastAsia="ＭＳ 明朝" w:hAnsi="ＭＳ 明朝"/>
          <w:sz w:val="28"/>
          <w:szCs w:val="28"/>
        </w:rPr>
        <w:t>情報提供</w:t>
      </w:r>
    </w:p>
    <w:p w14:paraId="13D01298" w14:textId="77777777" w:rsidR="007E2650" w:rsidRDefault="007E2650" w:rsidP="002B1692">
      <w:pPr>
        <w:spacing w:line="360" w:lineRule="exact"/>
        <w:ind w:left="560" w:hangingChars="200" w:hanging="560"/>
        <w:rPr>
          <w:rFonts w:ascii="ＭＳ 明朝" w:eastAsia="ＭＳ 明朝" w:hAnsi="ＭＳ 明朝"/>
          <w:sz w:val="28"/>
          <w:szCs w:val="28"/>
        </w:rPr>
      </w:pPr>
      <w:r>
        <w:rPr>
          <w:rFonts w:ascii="ＭＳ 明朝" w:eastAsia="ＭＳ 明朝" w:hAnsi="ＭＳ 明朝"/>
          <w:sz w:val="28"/>
          <w:szCs w:val="28"/>
        </w:rPr>
        <w:t xml:space="preserve">　〇　</w:t>
      </w:r>
      <w:r w:rsidR="002B1692">
        <w:rPr>
          <w:rFonts w:ascii="ＭＳ 明朝" w:eastAsia="ＭＳ 明朝" w:hAnsi="ＭＳ 明朝"/>
          <w:sz w:val="28"/>
          <w:szCs w:val="28"/>
        </w:rPr>
        <w:t>農業者の組織が将来の利用意向の把</w:t>
      </w:r>
      <w:r w:rsidR="00360CA1">
        <w:rPr>
          <w:rFonts w:ascii="ＭＳ 明朝" w:eastAsia="ＭＳ 明朝" w:hAnsi="ＭＳ 明朝"/>
          <w:sz w:val="28"/>
          <w:szCs w:val="28"/>
        </w:rPr>
        <w:t>握や耕作予定の地図を作成している場合等には情報提供や協力を依頼</w:t>
      </w:r>
    </w:p>
    <w:p w14:paraId="30661435" w14:textId="77777777" w:rsidR="002D3A4E" w:rsidRPr="002B1692" w:rsidRDefault="002D3A4E" w:rsidP="002D3A4E">
      <w:pPr>
        <w:spacing w:line="360" w:lineRule="exact"/>
        <w:rPr>
          <w:rFonts w:ascii="ＭＳ 明朝" w:eastAsia="ＭＳ 明朝" w:hAnsi="ＭＳ 明朝"/>
          <w:sz w:val="28"/>
          <w:szCs w:val="28"/>
        </w:rPr>
      </w:pPr>
    </w:p>
    <w:p w14:paraId="5721F790" w14:textId="77777777" w:rsidR="00E93A50" w:rsidRDefault="0057483B" w:rsidP="002D3A4E">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00E93A50">
        <w:rPr>
          <w:rFonts w:ascii="ＭＳ 明朝" w:eastAsia="ＭＳ 明朝" w:hAnsi="ＭＳ 明朝"/>
          <w:sz w:val="28"/>
          <w:szCs w:val="28"/>
        </w:rPr>
        <w:t>＜農業者以外の組織＞</w:t>
      </w:r>
    </w:p>
    <w:p w14:paraId="4D234600" w14:textId="77777777" w:rsidR="002D3A4E" w:rsidRDefault="0057483B" w:rsidP="00D131A4">
      <w:pPr>
        <w:spacing w:line="360" w:lineRule="exact"/>
        <w:ind w:firstLineChars="200" w:firstLine="560"/>
        <w:rPr>
          <w:rFonts w:ascii="ＭＳ 明朝" w:eastAsia="ＭＳ 明朝" w:hAnsi="ＭＳ 明朝"/>
          <w:sz w:val="28"/>
          <w:szCs w:val="28"/>
        </w:rPr>
      </w:pPr>
      <w:r>
        <w:rPr>
          <w:rFonts w:ascii="ＭＳ 明朝" w:eastAsia="ＭＳ 明朝" w:hAnsi="ＭＳ 明朝"/>
          <w:sz w:val="28"/>
          <w:szCs w:val="28"/>
        </w:rPr>
        <w:t>非農業者</w:t>
      </w:r>
      <w:r w:rsidR="00E93A50">
        <w:rPr>
          <w:rFonts w:ascii="ＭＳ 明朝" w:eastAsia="ＭＳ 明朝" w:hAnsi="ＭＳ 明朝"/>
          <w:sz w:val="28"/>
          <w:szCs w:val="28"/>
        </w:rPr>
        <w:t>の住民、移住者、消費者団体　等</w:t>
      </w:r>
    </w:p>
    <w:p w14:paraId="5D413D0C" w14:textId="77777777" w:rsidR="0057483B" w:rsidRDefault="009364B4" w:rsidP="00D131A4">
      <w:pPr>
        <w:spacing w:line="360" w:lineRule="exact"/>
        <w:ind w:left="560" w:hangingChars="200" w:hanging="560"/>
        <w:rPr>
          <w:rFonts w:ascii="ＭＳ 明朝" w:eastAsia="ＭＳ 明朝" w:hAnsi="ＭＳ 明朝"/>
          <w:sz w:val="28"/>
          <w:szCs w:val="28"/>
        </w:rPr>
      </w:pPr>
      <w:r>
        <w:rPr>
          <w:rFonts w:ascii="ＭＳ 明朝" w:eastAsia="ＭＳ 明朝" w:hAnsi="ＭＳ 明朝"/>
          <w:sz w:val="28"/>
          <w:szCs w:val="28"/>
        </w:rPr>
        <w:t xml:space="preserve">　〇　地域に農業者がいない</w:t>
      </w:r>
      <w:r w:rsidR="00D131A4">
        <w:rPr>
          <w:rFonts w:ascii="ＭＳ 明朝" w:eastAsia="ＭＳ 明朝" w:hAnsi="ＭＳ 明朝"/>
          <w:sz w:val="28"/>
          <w:szCs w:val="28"/>
        </w:rPr>
        <w:t>等の理由で新たな農地利用を考える際等には</w:t>
      </w:r>
      <w:r w:rsidR="00360CA1">
        <w:rPr>
          <w:rFonts w:ascii="ＭＳ 明朝" w:eastAsia="ＭＳ 明朝" w:hAnsi="ＭＳ 明朝"/>
          <w:sz w:val="28"/>
          <w:szCs w:val="28"/>
        </w:rPr>
        <w:t>意見交換を行うほか</w:t>
      </w:r>
      <w:r w:rsidR="001F0306">
        <w:rPr>
          <w:rFonts w:ascii="ＭＳ 明朝" w:eastAsia="ＭＳ 明朝" w:hAnsi="ＭＳ 明朝"/>
          <w:sz w:val="28"/>
          <w:szCs w:val="28"/>
        </w:rPr>
        <w:t>、</w:t>
      </w:r>
      <w:r w:rsidR="00360CA1">
        <w:rPr>
          <w:rFonts w:ascii="ＭＳ 明朝" w:eastAsia="ＭＳ 明朝" w:hAnsi="ＭＳ 明朝"/>
          <w:sz w:val="28"/>
          <w:szCs w:val="28"/>
        </w:rPr>
        <w:t>場合によっては地域の話し合いに参加を求める</w:t>
      </w:r>
    </w:p>
    <w:p w14:paraId="2ACFE767" w14:textId="77777777" w:rsidR="009364B4" w:rsidRPr="001F0306" w:rsidRDefault="009364B4" w:rsidP="002D3A4E">
      <w:pPr>
        <w:spacing w:line="360" w:lineRule="exact"/>
        <w:rPr>
          <w:rFonts w:ascii="ＭＳ 明朝" w:eastAsia="ＭＳ 明朝" w:hAnsi="ＭＳ 明朝"/>
          <w:sz w:val="28"/>
          <w:szCs w:val="28"/>
        </w:rPr>
      </w:pPr>
    </w:p>
    <w:p w14:paraId="04ED1F6E" w14:textId="77777777" w:rsidR="007E2650" w:rsidRDefault="002B1692" w:rsidP="002D3A4E">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市町村や都道府県の移住担当部局</w:t>
      </w:r>
      <w:r w:rsidR="00D131A4">
        <w:rPr>
          <w:rFonts w:ascii="ＭＳ 明朝" w:eastAsia="ＭＳ 明朝" w:hAnsi="ＭＳ 明朝" w:hint="eastAsia"/>
          <w:sz w:val="28"/>
          <w:szCs w:val="28"/>
        </w:rPr>
        <w:t>や支援組織</w:t>
      </w:r>
    </w:p>
    <w:p w14:paraId="17DB7D9B" w14:textId="77777777" w:rsidR="00D131A4" w:rsidRDefault="002B1692" w:rsidP="00D131A4">
      <w:pPr>
        <w:spacing w:line="360" w:lineRule="exact"/>
        <w:ind w:left="560" w:hangingChars="200" w:hanging="560"/>
        <w:rPr>
          <w:rFonts w:ascii="ＭＳ 明朝" w:eastAsia="ＭＳ 明朝" w:hAnsi="ＭＳ 明朝"/>
          <w:sz w:val="28"/>
          <w:szCs w:val="28"/>
        </w:rPr>
      </w:pPr>
      <w:r>
        <w:rPr>
          <w:rFonts w:ascii="ＭＳ 明朝" w:eastAsia="ＭＳ 明朝" w:hAnsi="ＭＳ 明朝"/>
          <w:sz w:val="28"/>
          <w:szCs w:val="28"/>
        </w:rPr>
        <w:t xml:space="preserve">　〇　</w:t>
      </w:r>
      <w:r w:rsidR="00D131A4">
        <w:rPr>
          <w:rFonts w:ascii="ＭＳ 明朝" w:eastAsia="ＭＳ 明朝" w:hAnsi="ＭＳ 明朝"/>
          <w:sz w:val="28"/>
          <w:szCs w:val="28"/>
        </w:rPr>
        <w:t>担い手が不足する地域では、移住者による農地利用も</w:t>
      </w:r>
      <w:r w:rsidR="00360CA1">
        <w:rPr>
          <w:rFonts w:ascii="ＭＳ 明朝" w:eastAsia="ＭＳ 明朝" w:hAnsi="ＭＳ 明朝"/>
          <w:sz w:val="28"/>
          <w:szCs w:val="28"/>
        </w:rPr>
        <w:t>考えられるため、移住担当部局とも情報交換しておくことが望ましい</w:t>
      </w:r>
    </w:p>
    <w:p w14:paraId="5A6E5117" w14:textId="77777777" w:rsidR="00D131A4" w:rsidRPr="007E2650" w:rsidRDefault="00D131A4" w:rsidP="002D3A4E">
      <w:pPr>
        <w:spacing w:line="360" w:lineRule="exact"/>
        <w:rPr>
          <w:rFonts w:ascii="ＭＳ 明朝" w:eastAsia="ＭＳ 明朝" w:hAnsi="ＭＳ 明朝"/>
          <w:sz w:val="28"/>
          <w:szCs w:val="28"/>
        </w:rPr>
      </w:pPr>
    </w:p>
    <w:p w14:paraId="5529B885" w14:textId="77777777" w:rsidR="002D3A4E" w:rsidRDefault="002D3A4E">
      <w:pPr>
        <w:widowControl/>
        <w:jc w:val="left"/>
        <w:rPr>
          <w:rFonts w:ascii="ＭＳ 明朝" w:eastAsia="ＭＳ 明朝" w:hAnsi="ＭＳ 明朝"/>
          <w:b/>
          <w:sz w:val="28"/>
          <w:szCs w:val="28"/>
        </w:rPr>
      </w:pPr>
      <w:r>
        <w:rPr>
          <w:rFonts w:ascii="ＭＳ 明朝" w:eastAsia="ＭＳ 明朝" w:hAnsi="ＭＳ 明朝"/>
          <w:b/>
          <w:sz w:val="28"/>
          <w:szCs w:val="28"/>
        </w:rPr>
        <w:br w:type="page"/>
      </w:r>
    </w:p>
    <w:p w14:paraId="3C98A600" w14:textId="77777777" w:rsidR="002675D2" w:rsidRPr="00DB4289" w:rsidRDefault="002675D2">
      <w:pPr>
        <w:rPr>
          <w:rFonts w:ascii="ＭＳ 明朝" w:eastAsia="ＭＳ 明朝" w:hAnsi="ＭＳ 明朝"/>
          <w:b/>
          <w:sz w:val="28"/>
          <w:szCs w:val="28"/>
        </w:rPr>
      </w:pPr>
      <w:r w:rsidRPr="00DB4289">
        <w:rPr>
          <w:rFonts w:ascii="ＭＳ 明朝" w:eastAsia="ＭＳ 明朝" w:hAnsi="ＭＳ 明朝"/>
          <w:b/>
          <w:sz w:val="28"/>
          <w:szCs w:val="28"/>
        </w:rPr>
        <w:lastRenderedPageBreak/>
        <w:t xml:space="preserve">２　</w:t>
      </w:r>
      <w:r w:rsidR="00571259">
        <w:rPr>
          <w:rFonts w:ascii="ＭＳ 明朝" w:eastAsia="ＭＳ 明朝" w:hAnsi="ＭＳ 明朝"/>
          <w:b/>
          <w:sz w:val="28"/>
          <w:szCs w:val="28"/>
        </w:rPr>
        <w:t>目標地図の素案作成</w:t>
      </w:r>
    </w:p>
    <w:p w14:paraId="4725261E" w14:textId="77777777" w:rsidR="004A56BE" w:rsidRDefault="009653A1" w:rsidP="007066FB">
      <w:pPr>
        <w:rPr>
          <w:rFonts w:ascii="ＭＳ 明朝" w:eastAsia="ＭＳ 明朝" w:hAnsi="ＭＳ 明朝"/>
          <w:b/>
          <w:sz w:val="28"/>
          <w:szCs w:val="28"/>
        </w:rPr>
      </w:pPr>
      <w:r>
        <w:rPr>
          <w:rFonts w:ascii="ＭＳ 明朝" w:eastAsia="ＭＳ 明朝" w:hAnsi="ＭＳ 明朝"/>
          <w:b/>
          <w:sz w:val="28"/>
          <w:szCs w:val="28"/>
        </w:rPr>
        <w:t>（１）</w:t>
      </w:r>
      <w:r w:rsidR="00315F0F">
        <w:rPr>
          <w:rFonts w:ascii="ＭＳ 明朝" w:eastAsia="ＭＳ 明朝" w:hAnsi="ＭＳ 明朝"/>
          <w:b/>
          <w:sz w:val="28"/>
          <w:szCs w:val="28"/>
        </w:rPr>
        <w:t>求められる目標地図の素案とは</w:t>
      </w:r>
    </w:p>
    <w:p w14:paraId="773417C0" w14:textId="77777777" w:rsidR="004A56BE" w:rsidRPr="004A56BE" w:rsidRDefault="004A56BE" w:rsidP="004A56BE">
      <w:pPr>
        <w:spacing w:line="360" w:lineRule="exact"/>
        <w:rPr>
          <w:rFonts w:ascii="ＭＳ 明朝" w:eastAsia="ＭＳ 明朝" w:hAnsi="ＭＳ 明朝"/>
          <w:sz w:val="28"/>
          <w:szCs w:val="28"/>
        </w:rPr>
      </w:pPr>
      <w:r w:rsidRPr="004A56BE">
        <w:rPr>
          <w:rFonts w:ascii="ＭＳ 明朝" w:eastAsia="ＭＳ 明朝" w:hAnsi="ＭＳ 明朝" w:hint="eastAsia"/>
          <w:sz w:val="28"/>
          <w:szCs w:val="28"/>
        </w:rPr>
        <w:t xml:space="preserve">　農業者の高齢化や人口減少が進む中</w:t>
      </w:r>
      <w:r>
        <w:rPr>
          <w:rFonts w:ascii="ＭＳ 明朝" w:eastAsia="ＭＳ 明朝" w:hAnsi="ＭＳ 明朝" w:hint="eastAsia"/>
          <w:sz w:val="28"/>
          <w:szCs w:val="28"/>
        </w:rPr>
        <w:t>で、目標地図として、地域内の農地</w:t>
      </w:r>
      <w:r w:rsidRPr="004A56BE">
        <w:rPr>
          <w:rFonts w:ascii="ＭＳ 明朝" w:eastAsia="ＭＳ 明朝" w:hAnsi="ＭＳ 明朝" w:hint="eastAsia"/>
          <w:sz w:val="28"/>
          <w:szCs w:val="28"/>
        </w:rPr>
        <w:t>一筆ごとに</w:t>
      </w:r>
      <w:r w:rsidRPr="004A56BE">
        <w:rPr>
          <w:rFonts w:ascii="ＭＳ 明朝" w:eastAsia="ＭＳ 明朝" w:hAnsi="ＭＳ 明朝"/>
          <w:sz w:val="28"/>
          <w:szCs w:val="28"/>
        </w:rPr>
        <w:t>10</w:t>
      </w:r>
      <w:r>
        <w:rPr>
          <w:rFonts w:ascii="ＭＳ 明朝" w:eastAsia="ＭＳ 明朝" w:hAnsi="ＭＳ 明朝" w:hint="eastAsia"/>
          <w:sz w:val="28"/>
          <w:szCs w:val="28"/>
        </w:rPr>
        <w:t>年先の耕作者を</w:t>
      </w:r>
      <w:r w:rsidRPr="004A56BE">
        <w:rPr>
          <w:rFonts w:ascii="ＭＳ 明朝" w:eastAsia="ＭＳ 明朝" w:hAnsi="ＭＳ 明朝" w:hint="eastAsia"/>
          <w:sz w:val="28"/>
          <w:szCs w:val="28"/>
        </w:rPr>
        <w:t>当てはめていくことは容易ではありませんが、少なくとも農業委員会の目標地図</w:t>
      </w:r>
      <w:r>
        <w:rPr>
          <w:rFonts w:ascii="ＭＳ 明朝" w:eastAsia="ＭＳ 明朝" w:hAnsi="ＭＳ 明朝" w:hint="eastAsia"/>
          <w:sz w:val="28"/>
          <w:szCs w:val="28"/>
        </w:rPr>
        <w:t>の素案</w:t>
      </w:r>
      <w:r w:rsidRPr="004A56BE">
        <w:rPr>
          <w:rFonts w:ascii="ＭＳ 明朝" w:eastAsia="ＭＳ 明朝" w:hAnsi="ＭＳ 明朝" w:hint="eastAsia"/>
          <w:sz w:val="28"/>
          <w:szCs w:val="28"/>
        </w:rPr>
        <w:t>作成の基本的な考え方として、次のような内容の目標地図（素案）を目指して取り組みを進める必要があります。</w:t>
      </w:r>
    </w:p>
    <w:p w14:paraId="24800C33" w14:textId="77777777" w:rsidR="004A56BE" w:rsidRDefault="004A56BE" w:rsidP="004A56BE">
      <w:pPr>
        <w:spacing w:line="360" w:lineRule="exact"/>
        <w:rPr>
          <w:rFonts w:ascii="ＭＳ 明朝" w:eastAsia="ＭＳ 明朝" w:hAnsi="ＭＳ 明朝"/>
          <w:sz w:val="28"/>
          <w:szCs w:val="28"/>
        </w:rPr>
      </w:pPr>
      <w:r w:rsidRPr="004A56BE">
        <w:rPr>
          <w:rFonts w:ascii="ＭＳ 明朝" w:eastAsia="ＭＳ 明朝" w:hAnsi="ＭＳ 明朝" w:hint="eastAsia"/>
          <w:sz w:val="28"/>
          <w:szCs w:val="28"/>
        </w:rPr>
        <w:t xml:space="preserve">　まず、農業委員会で管理する農地台帳を基にした「地域内の一筆ごとの農地の所有者・耕作者のデータ」と「農地利用の状況（遊休化しているかどうか）」を地図上に表記した農地利用</w:t>
      </w:r>
      <w:r>
        <w:rPr>
          <w:rFonts w:ascii="ＭＳ 明朝" w:eastAsia="ＭＳ 明朝" w:hAnsi="ＭＳ 明朝" w:hint="eastAsia"/>
          <w:sz w:val="28"/>
          <w:szCs w:val="28"/>
        </w:rPr>
        <w:t>の</w:t>
      </w:r>
      <w:r w:rsidR="002F2790">
        <w:rPr>
          <w:rFonts w:ascii="ＭＳ 明朝" w:eastAsia="ＭＳ 明朝" w:hAnsi="ＭＳ 明朝" w:hint="eastAsia"/>
          <w:sz w:val="28"/>
          <w:szCs w:val="28"/>
        </w:rPr>
        <w:t>現況地図</w:t>
      </w:r>
      <w:r w:rsidR="00521487">
        <w:rPr>
          <w:rFonts w:ascii="ＭＳ 明朝" w:eastAsia="ＭＳ 明朝" w:hAnsi="ＭＳ 明朝" w:hint="eastAsia"/>
          <w:sz w:val="28"/>
          <w:szCs w:val="28"/>
        </w:rPr>
        <w:t>の</w:t>
      </w:r>
      <w:r w:rsidR="002F2790">
        <w:rPr>
          <w:rFonts w:ascii="ＭＳ 明朝" w:eastAsia="ＭＳ 明朝" w:hAnsi="ＭＳ 明朝" w:hint="eastAsia"/>
          <w:sz w:val="28"/>
          <w:szCs w:val="28"/>
        </w:rPr>
        <w:t>作成</w:t>
      </w:r>
      <w:r w:rsidR="00521487">
        <w:rPr>
          <w:rFonts w:ascii="ＭＳ 明朝" w:eastAsia="ＭＳ 明朝" w:hAnsi="ＭＳ 明朝" w:hint="eastAsia"/>
          <w:sz w:val="28"/>
          <w:szCs w:val="28"/>
        </w:rPr>
        <w:t>で</w:t>
      </w:r>
      <w:r w:rsidRPr="004A56BE">
        <w:rPr>
          <w:rFonts w:ascii="ＭＳ 明朝" w:eastAsia="ＭＳ 明朝" w:hAnsi="ＭＳ 明朝" w:hint="eastAsia"/>
          <w:sz w:val="28"/>
          <w:szCs w:val="28"/>
        </w:rPr>
        <w:t>す。</w:t>
      </w:r>
    </w:p>
    <w:p w14:paraId="5F60C649" w14:textId="77777777" w:rsidR="00351D4C" w:rsidRDefault="004A56BE" w:rsidP="00351D4C">
      <w:pPr>
        <w:spacing w:line="360" w:lineRule="exact"/>
        <w:ind w:firstLineChars="100" w:firstLine="280"/>
        <w:rPr>
          <w:rFonts w:ascii="ＭＳ 明朝" w:eastAsia="ＭＳ 明朝" w:hAnsi="ＭＳ 明朝"/>
          <w:sz w:val="28"/>
          <w:szCs w:val="28"/>
        </w:rPr>
      </w:pPr>
      <w:r>
        <w:rPr>
          <w:rFonts w:ascii="ＭＳ 明朝" w:eastAsia="ＭＳ 明朝" w:hAnsi="ＭＳ 明朝" w:hint="eastAsia"/>
          <w:sz w:val="28"/>
          <w:szCs w:val="28"/>
        </w:rPr>
        <w:t>そして、この現況地図をベースにして、農</w:t>
      </w:r>
      <w:r w:rsidRPr="004A56BE">
        <w:rPr>
          <w:rFonts w:ascii="ＭＳ 明朝" w:eastAsia="ＭＳ 明朝" w:hAnsi="ＭＳ 明朝" w:hint="eastAsia"/>
          <w:sz w:val="28"/>
          <w:szCs w:val="28"/>
        </w:rPr>
        <w:t>地利用</w:t>
      </w:r>
      <w:r>
        <w:rPr>
          <w:rFonts w:ascii="ＭＳ 明朝" w:eastAsia="ＭＳ 明朝" w:hAnsi="ＭＳ 明朝" w:hint="eastAsia"/>
          <w:sz w:val="28"/>
          <w:szCs w:val="28"/>
        </w:rPr>
        <w:t>の</w:t>
      </w:r>
      <w:r w:rsidRPr="004A56BE">
        <w:rPr>
          <w:rFonts w:ascii="ＭＳ 明朝" w:eastAsia="ＭＳ 明朝" w:hAnsi="ＭＳ 明朝" w:hint="eastAsia"/>
          <w:sz w:val="28"/>
          <w:szCs w:val="28"/>
        </w:rPr>
        <w:t>意向調査や</w:t>
      </w:r>
      <w:r>
        <w:rPr>
          <w:rFonts w:ascii="ＭＳ 明朝" w:eastAsia="ＭＳ 明朝" w:hAnsi="ＭＳ 明朝" w:hint="eastAsia"/>
          <w:sz w:val="28"/>
          <w:szCs w:val="28"/>
        </w:rPr>
        <w:t>農業委員会で把握している情報（貸し付け・現状維持・借り受け等</w:t>
      </w:r>
      <w:r w:rsidR="002F2790">
        <w:rPr>
          <w:rFonts w:ascii="ＭＳ 明朝" w:eastAsia="ＭＳ 明朝" w:hAnsi="ＭＳ 明朝" w:hint="eastAsia"/>
          <w:sz w:val="28"/>
          <w:szCs w:val="28"/>
        </w:rPr>
        <w:t>の意向）を反映して目標地図（素案）と</w:t>
      </w:r>
      <w:r w:rsidR="00521487">
        <w:rPr>
          <w:rFonts w:ascii="ＭＳ 明朝" w:eastAsia="ＭＳ 明朝" w:hAnsi="ＭＳ 明朝" w:hint="eastAsia"/>
          <w:sz w:val="28"/>
          <w:szCs w:val="28"/>
        </w:rPr>
        <w:t>することです</w:t>
      </w:r>
      <w:r w:rsidRPr="004A56BE">
        <w:rPr>
          <w:rFonts w:ascii="ＭＳ 明朝" w:eastAsia="ＭＳ 明朝" w:hAnsi="ＭＳ 明朝" w:hint="eastAsia"/>
          <w:sz w:val="28"/>
          <w:szCs w:val="28"/>
        </w:rPr>
        <w:t>。</w:t>
      </w:r>
    </w:p>
    <w:p w14:paraId="1EA3BC7B" w14:textId="77777777" w:rsidR="00411D75" w:rsidRDefault="00411D75" w:rsidP="00351D4C">
      <w:pPr>
        <w:spacing w:line="360" w:lineRule="exact"/>
        <w:ind w:firstLineChars="100" w:firstLine="280"/>
        <w:rPr>
          <w:rFonts w:ascii="ＭＳ 明朝" w:eastAsia="ＭＳ 明朝" w:hAnsi="ＭＳ 明朝"/>
          <w:sz w:val="28"/>
          <w:szCs w:val="28"/>
        </w:rPr>
      </w:pPr>
      <w:r>
        <w:rPr>
          <w:rFonts w:ascii="ＭＳ 明朝" w:eastAsia="ＭＳ 明朝" w:hAnsi="ＭＳ 明朝"/>
          <w:sz w:val="28"/>
          <w:szCs w:val="28"/>
        </w:rPr>
        <w:t>なお、目標地図の素案は、その後の話し合いのベースとなりますので、どのような素案を作るのかということは、事前に市町村の担当部局と決めておくことが必要です。</w:t>
      </w:r>
    </w:p>
    <w:p w14:paraId="0A828BFC" w14:textId="77777777" w:rsidR="00351D4C" w:rsidRPr="00411D75" w:rsidRDefault="00351D4C" w:rsidP="00351D4C">
      <w:pPr>
        <w:spacing w:line="360" w:lineRule="exact"/>
        <w:rPr>
          <w:rFonts w:ascii="ＭＳ 明朝" w:eastAsia="ＭＳ 明朝" w:hAnsi="ＭＳ 明朝"/>
          <w:sz w:val="28"/>
          <w:szCs w:val="28"/>
        </w:rPr>
      </w:pPr>
    </w:p>
    <w:p w14:paraId="4D40F918" w14:textId="77777777" w:rsidR="007066FB" w:rsidRPr="007066FB" w:rsidRDefault="00571259" w:rsidP="007066FB">
      <w:pPr>
        <w:rPr>
          <w:rFonts w:ascii="ＭＳ 明朝" w:eastAsia="ＭＳ 明朝" w:hAnsi="ＭＳ 明朝"/>
          <w:b/>
          <w:sz w:val="28"/>
          <w:szCs w:val="28"/>
        </w:rPr>
      </w:pPr>
      <w:r w:rsidRPr="001E1162">
        <w:rPr>
          <w:rFonts w:ascii="ＭＳ 明朝" w:eastAsia="ＭＳ 明朝" w:hAnsi="ＭＳ 明朝"/>
          <w:b/>
          <w:sz w:val="28"/>
          <w:szCs w:val="28"/>
        </w:rPr>
        <w:t>（</w:t>
      </w:r>
      <w:r w:rsidR="009653A1">
        <w:rPr>
          <w:rFonts w:ascii="ＭＳ 明朝" w:eastAsia="ＭＳ 明朝" w:hAnsi="ＭＳ 明朝"/>
          <w:b/>
          <w:sz w:val="28"/>
          <w:szCs w:val="28"/>
        </w:rPr>
        <w:t>２</w:t>
      </w:r>
      <w:r w:rsidRPr="001E1162">
        <w:rPr>
          <w:rFonts w:ascii="ＭＳ 明朝" w:eastAsia="ＭＳ 明朝" w:hAnsi="ＭＳ 明朝"/>
          <w:b/>
          <w:sz w:val="28"/>
          <w:szCs w:val="28"/>
        </w:rPr>
        <w:t>）目標地図の素案作成の流れ</w:t>
      </w:r>
    </w:p>
    <w:p w14:paraId="50A0F08C" w14:textId="77777777" w:rsidR="003900C1" w:rsidRDefault="00571259" w:rsidP="001E1162">
      <w:pPr>
        <w:spacing w:line="360" w:lineRule="exact"/>
        <w:rPr>
          <w:rFonts w:ascii="ＭＳ 明朝" w:eastAsia="ＭＳ 明朝" w:hAnsi="ＭＳ 明朝"/>
          <w:sz w:val="28"/>
          <w:szCs w:val="28"/>
        </w:rPr>
      </w:pPr>
      <w:r w:rsidRPr="001E1162">
        <w:rPr>
          <w:rFonts w:ascii="ＭＳ 明朝" w:eastAsia="ＭＳ 明朝" w:hAnsi="ＭＳ 明朝"/>
          <w:sz w:val="28"/>
          <w:szCs w:val="28"/>
        </w:rPr>
        <w:t xml:space="preserve">　　</w:t>
      </w:r>
      <w:r w:rsidR="00396A68">
        <w:rPr>
          <w:rFonts w:ascii="ＭＳ 明朝" w:eastAsia="ＭＳ 明朝" w:hAnsi="ＭＳ 明朝" w:hint="eastAsia"/>
          <w:sz w:val="28"/>
          <w:szCs w:val="28"/>
        </w:rPr>
        <w:t>①　市町村の担当部局と作成する目標地図の範囲</w:t>
      </w:r>
      <w:r w:rsidR="00BC6EF0">
        <w:rPr>
          <w:rFonts w:ascii="ＭＳ 明朝" w:eastAsia="ＭＳ 明朝" w:hAnsi="ＭＳ 明朝" w:hint="eastAsia"/>
          <w:sz w:val="28"/>
          <w:szCs w:val="28"/>
        </w:rPr>
        <w:t>等</w:t>
      </w:r>
      <w:r w:rsidR="003900C1">
        <w:rPr>
          <w:rFonts w:ascii="ＭＳ 明朝" w:eastAsia="ＭＳ 明朝" w:hAnsi="ＭＳ 明朝" w:hint="eastAsia"/>
          <w:sz w:val="28"/>
          <w:szCs w:val="28"/>
        </w:rPr>
        <w:t>を決める</w:t>
      </w:r>
    </w:p>
    <w:p w14:paraId="49391B1A" w14:textId="77777777" w:rsidR="003900C1" w:rsidRDefault="003900C1" w:rsidP="001E1162">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p>
    <w:p w14:paraId="2ED19208" w14:textId="77777777" w:rsidR="00B53B01" w:rsidRDefault="003900C1" w:rsidP="003900C1">
      <w:pPr>
        <w:spacing w:line="360" w:lineRule="exact"/>
        <w:ind w:firstLineChars="200" w:firstLine="560"/>
        <w:rPr>
          <w:rFonts w:ascii="ＭＳ 明朝" w:eastAsia="ＭＳ 明朝" w:hAnsi="ＭＳ 明朝"/>
          <w:sz w:val="28"/>
          <w:szCs w:val="28"/>
        </w:rPr>
      </w:pPr>
      <w:r>
        <w:rPr>
          <w:rFonts w:ascii="ＭＳ 明朝" w:eastAsia="ＭＳ 明朝" w:hAnsi="ＭＳ 明朝" w:hint="eastAsia"/>
          <w:sz w:val="28"/>
          <w:szCs w:val="28"/>
        </w:rPr>
        <w:t>②</w:t>
      </w:r>
      <w:r w:rsidR="00941C33" w:rsidRPr="00E3437E">
        <w:rPr>
          <w:rFonts w:ascii="ＭＳ 明朝" w:eastAsia="ＭＳ 明朝" w:hAnsi="ＭＳ 明朝" w:hint="eastAsia"/>
          <w:sz w:val="28"/>
          <w:szCs w:val="28"/>
        </w:rPr>
        <w:t xml:space="preserve">　</w:t>
      </w:r>
      <w:r w:rsidR="001A5634">
        <w:rPr>
          <w:rFonts w:ascii="ＭＳ 明朝" w:eastAsia="ＭＳ 明朝" w:hAnsi="ＭＳ 明朝" w:hint="eastAsia"/>
          <w:sz w:val="28"/>
          <w:szCs w:val="28"/>
        </w:rPr>
        <w:t>区域</w:t>
      </w:r>
      <w:r w:rsidR="00941C33" w:rsidRPr="00E3437E">
        <w:rPr>
          <w:rFonts w:ascii="ＭＳ 明朝" w:eastAsia="ＭＳ 明朝" w:hAnsi="ＭＳ 明朝" w:hint="eastAsia"/>
          <w:sz w:val="28"/>
          <w:szCs w:val="28"/>
        </w:rPr>
        <w:t>内の農地の</w:t>
      </w:r>
      <w:r w:rsidR="00B53B01">
        <w:rPr>
          <w:rFonts w:ascii="ＭＳ 明朝" w:eastAsia="ＭＳ 明朝" w:hAnsi="ＭＳ 明朝" w:hint="eastAsia"/>
          <w:sz w:val="28"/>
          <w:szCs w:val="28"/>
        </w:rPr>
        <w:t>所有者・</w:t>
      </w:r>
      <w:r w:rsidR="00941C33" w:rsidRPr="00E3437E">
        <w:rPr>
          <w:rFonts w:ascii="ＭＳ 明朝" w:eastAsia="ＭＳ 明朝" w:hAnsi="ＭＳ 明朝" w:hint="eastAsia"/>
          <w:sz w:val="28"/>
          <w:szCs w:val="28"/>
        </w:rPr>
        <w:t>耕作者</w:t>
      </w:r>
      <w:r w:rsidR="00B53B01">
        <w:rPr>
          <w:rFonts w:ascii="ＭＳ 明朝" w:eastAsia="ＭＳ 明朝" w:hAnsi="ＭＳ 明朝" w:hint="eastAsia"/>
          <w:sz w:val="28"/>
          <w:szCs w:val="28"/>
        </w:rPr>
        <w:t>と利用状況</w:t>
      </w:r>
      <w:r w:rsidR="00941C33" w:rsidRPr="00E3437E">
        <w:rPr>
          <w:rFonts w:ascii="ＭＳ 明朝" w:eastAsia="ＭＳ 明朝" w:hAnsi="ＭＳ 明朝" w:hint="eastAsia"/>
          <w:sz w:val="28"/>
          <w:szCs w:val="28"/>
        </w:rPr>
        <w:t>の把握</w:t>
      </w:r>
    </w:p>
    <w:p w14:paraId="38DC11BA" w14:textId="77777777" w:rsidR="001E1162" w:rsidRPr="003900C1" w:rsidRDefault="003900C1" w:rsidP="003900C1">
      <w:pPr>
        <w:spacing w:line="360" w:lineRule="exact"/>
        <w:ind w:firstLineChars="200" w:firstLine="560"/>
        <w:rPr>
          <w:rFonts w:ascii="ＭＳ 明朝" w:eastAsia="ＭＳ 明朝" w:hAnsi="ＭＳ 明朝"/>
          <w:sz w:val="28"/>
          <w:szCs w:val="28"/>
        </w:rPr>
      </w:pPr>
      <w:r w:rsidRPr="001E1162">
        <w:rPr>
          <w:rFonts w:ascii="ＭＳ 明朝" w:eastAsia="ＭＳ 明朝" w:hAnsi="ＭＳ 明朝"/>
          <w:sz w:val="28"/>
          <w:szCs w:val="28"/>
        </w:rPr>
        <w:t>↓</w:t>
      </w:r>
      <w:r>
        <w:rPr>
          <w:rFonts w:ascii="ＭＳ 明朝" w:eastAsia="ＭＳ 明朝" w:hAnsi="ＭＳ 明朝"/>
          <w:sz w:val="28"/>
          <w:szCs w:val="28"/>
        </w:rPr>
        <w:t xml:space="preserve">　</w:t>
      </w:r>
      <w:r w:rsidR="00941C33" w:rsidRPr="00E3437E">
        <w:rPr>
          <w:rFonts w:ascii="ＭＳ 明朝" w:eastAsia="ＭＳ 明朝" w:hAnsi="ＭＳ 明朝" w:hint="eastAsia"/>
          <w:sz w:val="28"/>
          <w:szCs w:val="28"/>
        </w:rPr>
        <w:t>（現況地図の作成）</w:t>
      </w:r>
    </w:p>
    <w:p w14:paraId="6DA0D7B9" w14:textId="77777777" w:rsidR="001E1162" w:rsidRPr="00047183" w:rsidRDefault="00941C33" w:rsidP="001E1162">
      <w:pPr>
        <w:spacing w:line="360" w:lineRule="exact"/>
        <w:rPr>
          <w:rFonts w:ascii="ＭＳ 明朝" w:eastAsia="ＭＳ 明朝" w:hAnsi="ＭＳ 明朝"/>
          <w:sz w:val="28"/>
          <w:szCs w:val="28"/>
        </w:rPr>
      </w:pPr>
      <w:r w:rsidRPr="001E1162">
        <w:rPr>
          <w:rFonts w:ascii="ＭＳ 明朝" w:eastAsia="ＭＳ 明朝" w:hAnsi="ＭＳ 明朝"/>
          <w:sz w:val="28"/>
          <w:szCs w:val="28"/>
        </w:rPr>
        <w:t xml:space="preserve">　　</w:t>
      </w:r>
      <w:r w:rsidR="003900C1">
        <w:rPr>
          <w:rFonts w:ascii="ＭＳ 明朝" w:eastAsia="ＭＳ 明朝" w:hAnsi="ＭＳ 明朝" w:hint="eastAsia"/>
          <w:sz w:val="28"/>
          <w:szCs w:val="28"/>
        </w:rPr>
        <w:t>③</w:t>
      </w:r>
      <w:r w:rsidRPr="00E3437E">
        <w:rPr>
          <w:rFonts w:ascii="ＭＳ 明朝" w:eastAsia="ＭＳ 明朝" w:hAnsi="ＭＳ 明朝" w:hint="eastAsia"/>
          <w:sz w:val="28"/>
          <w:szCs w:val="28"/>
        </w:rPr>
        <w:t xml:space="preserve">　</w:t>
      </w:r>
      <w:r w:rsidR="00C61102">
        <w:rPr>
          <w:rFonts w:ascii="ＭＳ 明朝" w:eastAsia="ＭＳ 明朝" w:hAnsi="ＭＳ 明朝" w:hint="eastAsia"/>
          <w:sz w:val="28"/>
          <w:szCs w:val="28"/>
        </w:rPr>
        <w:t>情報収集</w:t>
      </w:r>
      <w:r w:rsidR="00C61102">
        <w:rPr>
          <w:rFonts w:ascii="ＭＳ 明朝" w:eastAsia="ＭＳ 明朝" w:hAnsi="ＭＳ 明朝"/>
          <w:sz w:val="28"/>
          <w:szCs w:val="28"/>
        </w:rPr>
        <w:t>（</w:t>
      </w:r>
      <w:r w:rsidRPr="00E3437E">
        <w:rPr>
          <w:rFonts w:ascii="ＭＳ 明朝" w:eastAsia="ＭＳ 明朝" w:hAnsi="ＭＳ 明朝" w:hint="eastAsia"/>
          <w:sz w:val="28"/>
          <w:szCs w:val="28"/>
        </w:rPr>
        <w:t>農地所有者・耕作者の意向把握</w:t>
      </w:r>
      <w:r w:rsidR="00C61102">
        <w:rPr>
          <w:rFonts w:ascii="ＭＳ 明朝" w:eastAsia="ＭＳ 明朝" w:hAnsi="ＭＳ 明朝" w:hint="eastAsia"/>
          <w:sz w:val="28"/>
          <w:szCs w:val="28"/>
        </w:rPr>
        <w:t>等）</w:t>
      </w:r>
    </w:p>
    <w:p w14:paraId="4E80B52A" w14:textId="77777777" w:rsidR="001E1162" w:rsidRDefault="00941C33" w:rsidP="001E1162">
      <w:pPr>
        <w:spacing w:line="360" w:lineRule="exact"/>
        <w:rPr>
          <w:rFonts w:ascii="ＭＳ 明朝" w:eastAsia="ＭＳ 明朝" w:hAnsi="ＭＳ 明朝"/>
          <w:sz w:val="28"/>
          <w:szCs w:val="28"/>
        </w:rPr>
      </w:pPr>
      <w:r w:rsidRPr="001E1162">
        <w:rPr>
          <w:rFonts w:ascii="ＭＳ 明朝" w:eastAsia="ＭＳ 明朝" w:hAnsi="ＭＳ 明朝"/>
          <w:sz w:val="28"/>
          <w:szCs w:val="28"/>
        </w:rPr>
        <w:t xml:space="preserve">　　↓</w:t>
      </w:r>
      <w:r w:rsidR="001E1162">
        <w:rPr>
          <w:rFonts w:ascii="ＭＳ 明朝" w:eastAsia="ＭＳ 明朝" w:hAnsi="ＭＳ 明朝"/>
          <w:sz w:val="28"/>
          <w:szCs w:val="28"/>
        </w:rPr>
        <w:t xml:space="preserve">　　</w:t>
      </w:r>
    </w:p>
    <w:p w14:paraId="3AB2E7E5" w14:textId="77777777" w:rsidR="001E1162" w:rsidRPr="00E3437E" w:rsidRDefault="00941C33" w:rsidP="001E1162">
      <w:pPr>
        <w:spacing w:line="360" w:lineRule="exact"/>
        <w:rPr>
          <w:rFonts w:ascii="ＭＳ 明朝" w:eastAsia="ＭＳ 明朝" w:hAnsi="ＭＳ 明朝"/>
          <w:sz w:val="28"/>
          <w:szCs w:val="28"/>
        </w:rPr>
      </w:pPr>
      <w:r w:rsidRPr="001E1162">
        <w:rPr>
          <w:rFonts w:ascii="ＭＳ 明朝" w:eastAsia="ＭＳ 明朝" w:hAnsi="ＭＳ 明朝"/>
          <w:sz w:val="28"/>
          <w:szCs w:val="28"/>
        </w:rPr>
        <w:t xml:space="preserve">　　</w:t>
      </w:r>
      <w:r w:rsidR="003900C1">
        <w:rPr>
          <w:rFonts w:ascii="ＭＳ 明朝" w:eastAsia="ＭＳ 明朝" w:hAnsi="ＭＳ 明朝" w:hint="eastAsia"/>
          <w:sz w:val="28"/>
          <w:szCs w:val="28"/>
        </w:rPr>
        <w:t>④</w:t>
      </w:r>
      <w:r w:rsidRPr="00E3437E">
        <w:rPr>
          <w:rFonts w:ascii="ＭＳ 明朝" w:eastAsia="ＭＳ 明朝" w:hAnsi="ＭＳ 明朝" w:hint="eastAsia"/>
          <w:sz w:val="28"/>
          <w:szCs w:val="28"/>
        </w:rPr>
        <w:t xml:space="preserve">　</w:t>
      </w:r>
      <w:r w:rsidR="001E1162" w:rsidRPr="00E3437E">
        <w:rPr>
          <w:rFonts w:ascii="ＭＳ 明朝" w:eastAsia="ＭＳ 明朝" w:hAnsi="ＭＳ 明朝" w:hint="eastAsia"/>
          <w:sz w:val="28"/>
          <w:szCs w:val="28"/>
        </w:rPr>
        <w:t>現況地図に</w:t>
      </w:r>
      <w:r w:rsidR="005C7727">
        <w:rPr>
          <w:rFonts w:ascii="ＭＳ 明朝" w:eastAsia="ＭＳ 明朝" w:hAnsi="ＭＳ 明朝" w:hint="eastAsia"/>
          <w:sz w:val="28"/>
          <w:szCs w:val="28"/>
        </w:rPr>
        <w:t>収集した情報</w:t>
      </w:r>
      <w:r w:rsidR="001E1162" w:rsidRPr="00E3437E">
        <w:rPr>
          <w:rFonts w:ascii="ＭＳ 明朝" w:eastAsia="ＭＳ 明朝" w:hAnsi="ＭＳ 明朝" w:hint="eastAsia"/>
          <w:sz w:val="28"/>
          <w:szCs w:val="28"/>
        </w:rPr>
        <w:t>を反映（目標地図の素案の完成）</w:t>
      </w:r>
    </w:p>
    <w:p w14:paraId="7C771BA6" w14:textId="77777777" w:rsidR="001E1162" w:rsidRPr="003900C1" w:rsidRDefault="001E1162" w:rsidP="001E1162">
      <w:pPr>
        <w:spacing w:line="360" w:lineRule="exact"/>
        <w:rPr>
          <w:rFonts w:ascii="ＭＳ 明朝" w:eastAsia="ＭＳ 明朝" w:hAnsi="ＭＳ 明朝"/>
          <w:sz w:val="28"/>
          <w:szCs w:val="28"/>
        </w:rPr>
      </w:pPr>
    </w:p>
    <w:p w14:paraId="006C98E2" w14:textId="77777777" w:rsidR="003900C1" w:rsidRPr="003900C1" w:rsidRDefault="003900C1" w:rsidP="003900C1">
      <w:pPr>
        <w:rPr>
          <w:rFonts w:ascii="ＭＳ 明朝" w:eastAsia="ＭＳ 明朝" w:hAnsi="ＭＳ 明朝"/>
          <w:b/>
          <w:sz w:val="28"/>
          <w:szCs w:val="28"/>
        </w:rPr>
      </w:pPr>
      <w:r w:rsidRPr="003900C1">
        <w:rPr>
          <w:rFonts w:ascii="ＭＳ 明朝" w:eastAsia="ＭＳ 明朝" w:hAnsi="ＭＳ 明朝"/>
          <w:b/>
          <w:sz w:val="28"/>
          <w:szCs w:val="28"/>
        </w:rPr>
        <w:t xml:space="preserve">　</w:t>
      </w:r>
      <w:r w:rsidRPr="003900C1">
        <w:rPr>
          <w:rFonts w:ascii="ＭＳ 明朝" w:eastAsia="ＭＳ 明朝" w:hAnsi="ＭＳ 明朝" w:hint="eastAsia"/>
          <w:b/>
          <w:sz w:val="28"/>
          <w:szCs w:val="28"/>
        </w:rPr>
        <w:t>①</w:t>
      </w:r>
      <w:r>
        <w:rPr>
          <w:rFonts w:ascii="ＭＳ 明朝" w:eastAsia="ＭＳ 明朝" w:hAnsi="ＭＳ 明朝" w:hint="eastAsia"/>
          <w:b/>
          <w:sz w:val="28"/>
          <w:szCs w:val="28"/>
        </w:rPr>
        <w:t xml:space="preserve">　市町村の担当部局と作成する目標地図の</w:t>
      </w:r>
      <w:r w:rsidR="00396A68">
        <w:rPr>
          <w:rFonts w:ascii="ＭＳ 明朝" w:eastAsia="ＭＳ 明朝" w:hAnsi="ＭＳ 明朝" w:hint="eastAsia"/>
          <w:b/>
          <w:sz w:val="28"/>
          <w:szCs w:val="28"/>
        </w:rPr>
        <w:t>範囲</w:t>
      </w:r>
      <w:r w:rsidR="00BC6EF0">
        <w:rPr>
          <w:rFonts w:ascii="ＭＳ 明朝" w:eastAsia="ＭＳ 明朝" w:hAnsi="ＭＳ 明朝" w:hint="eastAsia"/>
          <w:b/>
          <w:sz w:val="28"/>
          <w:szCs w:val="28"/>
        </w:rPr>
        <w:t>等</w:t>
      </w:r>
      <w:r>
        <w:rPr>
          <w:rFonts w:ascii="ＭＳ 明朝" w:eastAsia="ＭＳ 明朝" w:hAnsi="ＭＳ 明朝" w:hint="eastAsia"/>
          <w:b/>
          <w:sz w:val="28"/>
          <w:szCs w:val="28"/>
        </w:rPr>
        <w:t>を決める</w:t>
      </w:r>
    </w:p>
    <w:p w14:paraId="6131C707" w14:textId="77777777" w:rsidR="003900C1" w:rsidRDefault="003900C1" w:rsidP="003900C1">
      <w:pPr>
        <w:spacing w:line="360" w:lineRule="exact"/>
        <w:ind w:left="840" w:hangingChars="300" w:hanging="840"/>
        <w:rPr>
          <w:rFonts w:ascii="ＭＳ 明朝" w:eastAsia="ＭＳ 明朝" w:hAnsi="ＭＳ 明朝"/>
          <w:sz w:val="28"/>
          <w:szCs w:val="28"/>
        </w:rPr>
      </w:pPr>
      <w:r>
        <w:rPr>
          <w:rFonts w:ascii="ＭＳ 明朝" w:eastAsia="ＭＳ 明朝" w:hAnsi="ＭＳ 明朝" w:hint="eastAsia"/>
          <w:sz w:val="28"/>
          <w:szCs w:val="28"/>
        </w:rPr>
        <w:t xml:space="preserve">　　〇　</w:t>
      </w:r>
      <w:r w:rsidR="0070444F">
        <w:rPr>
          <w:rFonts w:ascii="ＭＳ 明朝" w:eastAsia="ＭＳ 明朝" w:hAnsi="ＭＳ 明朝" w:hint="eastAsia"/>
          <w:sz w:val="28"/>
          <w:szCs w:val="28"/>
        </w:rPr>
        <w:t>目標地図の範囲、素案作成のスケジュール及び作成方法等について</w:t>
      </w:r>
      <w:r>
        <w:rPr>
          <w:rFonts w:ascii="ＭＳ 明朝" w:eastAsia="ＭＳ 明朝" w:hAnsi="ＭＳ 明朝" w:hint="eastAsia"/>
          <w:sz w:val="28"/>
          <w:szCs w:val="28"/>
        </w:rPr>
        <w:t>、市町村の担当部局等と事前に話し合いま</w:t>
      </w:r>
      <w:r w:rsidR="00830C66">
        <w:rPr>
          <w:rFonts w:ascii="ＭＳ 明朝" w:eastAsia="ＭＳ 明朝" w:hAnsi="ＭＳ 明朝" w:hint="eastAsia"/>
          <w:sz w:val="28"/>
          <w:szCs w:val="28"/>
        </w:rPr>
        <w:t>す</w:t>
      </w:r>
      <w:r>
        <w:rPr>
          <w:rFonts w:ascii="ＭＳ 明朝" w:eastAsia="ＭＳ 明朝" w:hAnsi="ＭＳ 明朝" w:hint="eastAsia"/>
          <w:sz w:val="28"/>
          <w:szCs w:val="28"/>
        </w:rPr>
        <w:t>。</w:t>
      </w:r>
    </w:p>
    <w:p w14:paraId="4DAD48D6" w14:textId="77777777" w:rsidR="003900C1" w:rsidRDefault="003900C1" w:rsidP="003900C1">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〇　市町村や関係機関・団体が持っている情報で、素案作成に役立つものは提供</w:t>
      </w:r>
      <w:r w:rsidR="00830C66">
        <w:rPr>
          <w:rFonts w:ascii="ＭＳ 明朝" w:eastAsia="ＭＳ 明朝" w:hAnsi="ＭＳ 明朝"/>
          <w:sz w:val="28"/>
          <w:szCs w:val="28"/>
        </w:rPr>
        <w:t>するよう</w:t>
      </w:r>
      <w:r>
        <w:rPr>
          <w:rFonts w:ascii="ＭＳ 明朝" w:eastAsia="ＭＳ 明朝" w:hAnsi="ＭＳ 明朝"/>
          <w:sz w:val="28"/>
          <w:szCs w:val="28"/>
        </w:rPr>
        <w:t>依頼</w:t>
      </w:r>
      <w:r w:rsidR="00830C66">
        <w:rPr>
          <w:rFonts w:ascii="ＭＳ 明朝" w:eastAsia="ＭＳ 明朝" w:hAnsi="ＭＳ 明朝"/>
          <w:sz w:val="28"/>
          <w:szCs w:val="28"/>
        </w:rPr>
        <w:t>します。</w:t>
      </w:r>
    </w:p>
    <w:p w14:paraId="0BD01143" w14:textId="77777777" w:rsidR="003900C1" w:rsidRPr="00830C66" w:rsidRDefault="003900C1" w:rsidP="001E1162">
      <w:pPr>
        <w:spacing w:line="360" w:lineRule="exact"/>
        <w:rPr>
          <w:rFonts w:ascii="ＭＳ 明朝" w:eastAsia="ＭＳ 明朝" w:hAnsi="ＭＳ 明朝"/>
          <w:sz w:val="28"/>
          <w:szCs w:val="28"/>
        </w:rPr>
      </w:pPr>
    </w:p>
    <w:p w14:paraId="4832F0CF" w14:textId="77777777" w:rsidR="00A8318B" w:rsidRPr="00A8318B" w:rsidRDefault="003900C1" w:rsidP="005C7727">
      <w:pPr>
        <w:ind w:firstLineChars="100" w:firstLine="281"/>
        <w:rPr>
          <w:rFonts w:ascii="ＭＳ 明朝" w:eastAsia="ＭＳ 明朝" w:hAnsi="ＭＳ 明朝"/>
          <w:b/>
          <w:sz w:val="28"/>
          <w:szCs w:val="28"/>
        </w:rPr>
      </w:pPr>
      <w:r>
        <w:rPr>
          <w:rFonts w:ascii="ＭＳ 明朝" w:eastAsia="ＭＳ 明朝" w:hAnsi="ＭＳ 明朝" w:hint="eastAsia"/>
          <w:b/>
          <w:sz w:val="28"/>
          <w:szCs w:val="28"/>
        </w:rPr>
        <w:t>②</w:t>
      </w:r>
      <w:r w:rsidR="00321773">
        <w:rPr>
          <w:rFonts w:ascii="ＭＳ 明朝" w:eastAsia="ＭＳ 明朝" w:hAnsi="ＭＳ 明朝" w:hint="eastAsia"/>
          <w:b/>
          <w:sz w:val="28"/>
          <w:szCs w:val="28"/>
        </w:rPr>
        <w:t xml:space="preserve">　</w:t>
      </w:r>
      <w:r w:rsidR="001A5634">
        <w:rPr>
          <w:rFonts w:ascii="ＭＳ 明朝" w:eastAsia="ＭＳ 明朝" w:hAnsi="ＭＳ 明朝" w:hint="eastAsia"/>
          <w:b/>
          <w:sz w:val="28"/>
          <w:szCs w:val="28"/>
        </w:rPr>
        <w:t>区域</w:t>
      </w:r>
      <w:r w:rsidR="005C7727">
        <w:rPr>
          <w:rFonts w:ascii="ＭＳ 明朝" w:eastAsia="ＭＳ 明朝" w:hAnsi="ＭＳ 明朝" w:hint="eastAsia"/>
          <w:b/>
          <w:sz w:val="28"/>
          <w:szCs w:val="28"/>
        </w:rPr>
        <w:t>内の農地の</w:t>
      </w:r>
      <w:r w:rsidR="00BC6EF0">
        <w:rPr>
          <w:rFonts w:ascii="ＭＳ 明朝" w:eastAsia="ＭＳ 明朝" w:hAnsi="ＭＳ 明朝" w:hint="eastAsia"/>
          <w:b/>
          <w:sz w:val="28"/>
          <w:szCs w:val="28"/>
        </w:rPr>
        <w:t>所有者・</w:t>
      </w:r>
      <w:r w:rsidR="005C7727">
        <w:rPr>
          <w:rFonts w:ascii="ＭＳ 明朝" w:eastAsia="ＭＳ 明朝" w:hAnsi="ＭＳ 明朝" w:hint="eastAsia"/>
          <w:b/>
          <w:sz w:val="28"/>
          <w:szCs w:val="28"/>
        </w:rPr>
        <w:t>耕作者の把握（</w:t>
      </w:r>
      <w:r w:rsidR="00A8318B">
        <w:rPr>
          <w:rFonts w:ascii="ＭＳ 明朝" w:eastAsia="ＭＳ 明朝" w:hAnsi="ＭＳ 明朝"/>
          <w:b/>
          <w:sz w:val="28"/>
          <w:szCs w:val="28"/>
        </w:rPr>
        <w:t>現況地図の作成</w:t>
      </w:r>
      <w:r w:rsidR="005C7727">
        <w:rPr>
          <w:rFonts w:ascii="ＭＳ 明朝" w:eastAsia="ＭＳ 明朝" w:hAnsi="ＭＳ 明朝"/>
          <w:b/>
          <w:sz w:val="28"/>
          <w:szCs w:val="28"/>
        </w:rPr>
        <w:t>）</w:t>
      </w:r>
    </w:p>
    <w:p w14:paraId="654D1B40" w14:textId="77777777" w:rsidR="00A8318B" w:rsidRDefault="00321773" w:rsidP="00BC6EF0">
      <w:pPr>
        <w:spacing w:line="360" w:lineRule="exact"/>
        <w:ind w:leftChars="267" w:left="849" w:hangingChars="103" w:hanging="288"/>
        <w:rPr>
          <w:rFonts w:ascii="ＭＳ 明朝" w:eastAsia="ＭＳ 明朝" w:hAnsi="ＭＳ 明朝"/>
          <w:sz w:val="28"/>
          <w:szCs w:val="28"/>
        </w:rPr>
      </w:pPr>
      <w:r>
        <w:rPr>
          <w:rFonts w:ascii="ＭＳ 明朝" w:eastAsia="ＭＳ 明朝" w:hAnsi="ＭＳ 明朝" w:hint="eastAsia"/>
          <w:sz w:val="28"/>
          <w:szCs w:val="28"/>
        </w:rPr>
        <w:t>〇</w:t>
      </w:r>
      <w:r w:rsidR="00A8318B">
        <w:rPr>
          <w:rFonts w:ascii="ＭＳ 明朝" w:eastAsia="ＭＳ 明朝" w:hAnsi="ＭＳ 明朝" w:hint="eastAsia"/>
          <w:sz w:val="28"/>
          <w:szCs w:val="28"/>
        </w:rPr>
        <w:t xml:space="preserve">　</w:t>
      </w:r>
      <w:r w:rsidR="00E3437E">
        <w:rPr>
          <w:rFonts w:ascii="ＭＳ 明朝" w:eastAsia="ＭＳ 明朝" w:hAnsi="ＭＳ 明朝" w:hint="eastAsia"/>
          <w:sz w:val="28"/>
          <w:szCs w:val="28"/>
        </w:rPr>
        <w:t>農地台帳</w:t>
      </w:r>
      <w:r w:rsidR="00524525">
        <w:rPr>
          <w:rFonts w:ascii="ＭＳ 明朝" w:eastAsia="ＭＳ 明朝" w:hAnsi="ＭＳ 明朝" w:hint="eastAsia"/>
          <w:sz w:val="28"/>
          <w:szCs w:val="28"/>
        </w:rPr>
        <w:t>の</w:t>
      </w:r>
      <w:r w:rsidR="00E3437E">
        <w:rPr>
          <w:rFonts w:ascii="ＭＳ 明朝" w:eastAsia="ＭＳ 明朝" w:hAnsi="ＭＳ 明朝" w:hint="eastAsia"/>
          <w:sz w:val="28"/>
          <w:szCs w:val="28"/>
        </w:rPr>
        <w:t>権利設定者</w:t>
      </w:r>
      <w:r w:rsidR="00F32692">
        <w:rPr>
          <w:rFonts w:ascii="ＭＳ 明朝" w:eastAsia="ＭＳ 明朝" w:hAnsi="ＭＳ 明朝" w:hint="eastAsia"/>
          <w:sz w:val="28"/>
          <w:szCs w:val="28"/>
        </w:rPr>
        <w:t>の情報</w:t>
      </w:r>
      <w:r w:rsidR="00FA627E">
        <w:rPr>
          <w:rFonts w:ascii="ＭＳ 明朝" w:eastAsia="ＭＳ 明朝" w:hAnsi="ＭＳ 明朝" w:hint="eastAsia"/>
          <w:sz w:val="28"/>
          <w:szCs w:val="28"/>
        </w:rPr>
        <w:t>等</w:t>
      </w:r>
      <w:r w:rsidR="00E3437E">
        <w:rPr>
          <w:rFonts w:ascii="ＭＳ 明朝" w:eastAsia="ＭＳ 明朝" w:hAnsi="ＭＳ 明朝" w:hint="eastAsia"/>
          <w:sz w:val="28"/>
          <w:szCs w:val="28"/>
        </w:rPr>
        <w:t>から</w:t>
      </w:r>
      <w:r w:rsidR="00BC6EF0">
        <w:rPr>
          <w:rFonts w:ascii="ＭＳ 明朝" w:eastAsia="ＭＳ 明朝" w:hAnsi="ＭＳ 明朝" w:hint="eastAsia"/>
          <w:sz w:val="28"/>
          <w:szCs w:val="28"/>
        </w:rPr>
        <w:t>所有者・</w:t>
      </w:r>
      <w:r w:rsidR="00E3437E">
        <w:rPr>
          <w:rFonts w:ascii="ＭＳ 明朝" w:eastAsia="ＭＳ 明朝" w:hAnsi="ＭＳ 明朝" w:hint="eastAsia"/>
          <w:sz w:val="28"/>
          <w:szCs w:val="28"/>
        </w:rPr>
        <w:t>耕作者を</w:t>
      </w:r>
      <w:r w:rsidR="00F32692">
        <w:rPr>
          <w:rFonts w:ascii="ＭＳ 明朝" w:eastAsia="ＭＳ 明朝" w:hAnsi="ＭＳ 明朝" w:hint="eastAsia"/>
          <w:sz w:val="28"/>
          <w:szCs w:val="28"/>
        </w:rPr>
        <w:t>確認</w:t>
      </w:r>
      <w:r w:rsidR="00E3437E">
        <w:rPr>
          <w:rFonts w:ascii="ＭＳ 明朝" w:eastAsia="ＭＳ 明朝" w:hAnsi="ＭＳ 明朝" w:hint="eastAsia"/>
          <w:sz w:val="28"/>
          <w:szCs w:val="28"/>
        </w:rPr>
        <w:t>します。</w:t>
      </w:r>
    </w:p>
    <w:p w14:paraId="5A1B4F39" w14:textId="77777777" w:rsidR="00A8318B" w:rsidRDefault="00321773" w:rsidP="00FA627E">
      <w:pPr>
        <w:spacing w:line="360" w:lineRule="exact"/>
        <w:ind w:leftChars="271" w:left="852" w:rightChars="12" w:right="25" w:hangingChars="101" w:hanging="283"/>
        <w:rPr>
          <w:rFonts w:ascii="ＭＳ 明朝" w:eastAsia="ＭＳ 明朝" w:hAnsi="ＭＳ 明朝"/>
          <w:sz w:val="28"/>
          <w:szCs w:val="28"/>
        </w:rPr>
      </w:pPr>
      <w:r>
        <w:rPr>
          <w:rFonts w:ascii="ＭＳ 明朝" w:eastAsia="ＭＳ 明朝" w:hAnsi="ＭＳ 明朝" w:hint="eastAsia"/>
          <w:sz w:val="28"/>
          <w:szCs w:val="28"/>
        </w:rPr>
        <w:lastRenderedPageBreak/>
        <w:t>〇</w:t>
      </w:r>
      <w:r w:rsidR="00E3437E">
        <w:rPr>
          <w:rFonts w:ascii="ＭＳ 明朝" w:eastAsia="ＭＳ 明朝" w:hAnsi="ＭＳ 明朝" w:hint="eastAsia"/>
          <w:sz w:val="28"/>
          <w:szCs w:val="28"/>
        </w:rPr>
        <w:t xml:space="preserve">　誰が耕作しているか分からない場合は担当地区の委員</w:t>
      </w:r>
      <w:r w:rsidR="00FA627E">
        <w:rPr>
          <w:rFonts w:ascii="ＭＳ 明朝" w:eastAsia="ＭＳ 明朝" w:hAnsi="ＭＳ 明朝" w:hint="eastAsia"/>
          <w:sz w:val="28"/>
          <w:szCs w:val="28"/>
        </w:rPr>
        <w:t>や近隣の農業者</w:t>
      </w:r>
      <w:r w:rsidR="00E3437E">
        <w:rPr>
          <w:rFonts w:ascii="ＭＳ 明朝" w:eastAsia="ＭＳ 明朝" w:hAnsi="ＭＳ 明朝" w:hint="eastAsia"/>
          <w:sz w:val="28"/>
          <w:szCs w:val="28"/>
        </w:rPr>
        <w:t>等に確認します。</w:t>
      </w:r>
    </w:p>
    <w:p w14:paraId="64BB29E7" w14:textId="77777777" w:rsidR="00FB3BE7" w:rsidRDefault="00E3437E" w:rsidP="003900C1">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sidR="00321773">
        <w:rPr>
          <w:rFonts w:ascii="ＭＳ 明朝" w:eastAsia="ＭＳ 明朝" w:hAnsi="ＭＳ 明朝" w:hint="eastAsia"/>
          <w:sz w:val="28"/>
          <w:szCs w:val="28"/>
        </w:rPr>
        <w:t>〇</w:t>
      </w:r>
      <w:r>
        <w:rPr>
          <w:rFonts w:ascii="ＭＳ 明朝" w:eastAsia="ＭＳ 明朝" w:hAnsi="ＭＳ 明朝" w:hint="eastAsia"/>
          <w:sz w:val="28"/>
          <w:szCs w:val="28"/>
        </w:rPr>
        <w:t xml:space="preserve">　そ</w:t>
      </w:r>
      <w:r w:rsidR="00830C66">
        <w:rPr>
          <w:rFonts w:ascii="ＭＳ 明朝" w:eastAsia="ＭＳ 明朝" w:hAnsi="ＭＳ 明朝" w:hint="eastAsia"/>
          <w:sz w:val="28"/>
          <w:szCs w:val="28"/>
        </w:rPr>
        <w:t>れでも分からない場合はＪＡや土地改良区等の関係機関に確認します。</w:t>
      </w:r>
    </w:p>
    <w:p w14:paraId="7B4367D8" w14:textId="77777777" w:rsidR="00830C66" w:rsidRDefault="00830C66" w:rsidP="003900C1">
      <w:pPr>
        <w:spacing w:line="360" w:lineRule="exact"/>
        <w:ind w:left="840" w:hangingChars="300" w:hanging="840"/>
        <w:rPr>
          <w:rFonts w:ascii="ＭＳ 明朝" w:eastAsia="ＭＳ 明朝" w:hAnsi="ＭＳ 明朝"/>
          <w:sz w:val="28"/>
          <w:szCs w:val="28"/>
        </w:rPr>
      </w:pPr>
    </w:p>
    <w:p w14:paraId="63F3BD02" w14:textId="77777777" w:rsidR="00E3437E" w:rsidRPr="00E3437E" w:rsidRDefault="003900C1" w:rsidP="00411D75">
      <w:pPr>
        <w:ind w:firstLineChars="100" w:firstLine="281"/>
        <w:rPr>
          <w:rFonts w:ascii="ＭＳ 明朝" w:eastAsia="ＭＳ 明朝" w:hAnsi="ＭＳ 明朝"/>
          <w:b/>
          <w:sz w:val="28"/>
          <w:szCs w:val="28"/>
        </w:rPr>
      </w:pPr>
      <w:r>
        <w:rPr>
          <w:rFonts w:ascii="ＭＳ 明朝" w:eastAsia="ＭＳ 明朝" w:hAnsi="ＭＳ 明朝" w:hint="eastAsia"/>
          <w:b/>
          <w:sz w:val="28"/>
          <w:szCs w:val="28"/>
        </w:rPr>
        <w:t>③</w:t>
      </w:r>
      <w:r w:rsidR="00321773">
        <w:rPr>
          <w:rFonts w:ascii="ＭＳ 明朝" w:eastAsia="ＭＳ 明朝" w:hAnsi="ＭＳ 明朝" w:hint="eastAsia"/>
          <w:b/>
          <w:sz w:val="28"/>
          <w:szCs w:val="28"/>
        </w:rPr>
        <w:t xml:space="preserve">　</w:t>
      </w:r>
      <w:r w:rsidR="00C61102">
        <w:rPr>
          <w:rFonts w:ascii="ＭＳ 明朝" w:eastAsia="ＭＳ 明朝" w:hAnsi="ＭＳ 明朝" w:hint="eastAsia"/>
          <w:b/>
          <w:sz w:val="28"/>
          <w:szCs w:val="28"/>
        </w:rPr>
        <w:t>情報収集（</w:t>
      </w:r>
      <w:r w:rsidR="00524525">
        <w:rPr>
          <w:rFonts w:ascii="ＭＳ 明朝" w:eastAsia="ＭＳ 明朝" w:hAnsi="ＭＳ 明朝" w:hint="eastAsia"/>
          <w:b/>
          <w:sz w:val="28"/>
          <w:szCs w:val="28"/>
        </w:rPr>
        <w:t>農地所有者・耕作者の意向把握</w:t>
      </w:r>
      <w:r w:rsidR="00C61102">
        <w:rPr>
          <w:rFonts w:ascii="ＭＳ 明朝" w:eastAsia="ＭＳ 明朝" w:hAnsi="ＭＳ 明朝" w:hint="eastAsia"/>
          <w:b/>
          <w:sz w:val="28"/>
          <w:szCs w:val="28"/>
        </w:rPr>
        <w:t>等</w:t>
      </w:r>
      <w:r w:rsidR="007066FB">
        <w:rPr>
          <w:rFonts w:ascii="ＭＳ 明朝" w:eastAsia="ＭＳ 明朝" w:hAnsi="ＭＳ 明朝" w:hint="eastAsia"/>
          <w:b/>
          <w:sz w:val="28"/>
          <w:szCs w:val="28"/>
        </w:rPr>
        <w:t>）</w:t>
      </w:r>
    </w:p>
    <w:p w14:paraId="18A6D32A" w14:textId="77777777" w:rsidR="00C61102" w:rsidRDefault="00E3437E" w:rsidP="001E1162">
      <w:pPr>
        <w:spacing w:line="360" w:lineRule="exact"/>
        <w:rPr>
          <w:rFonts w:ascii="ＭＳ 明朝" w:eastAsia="ＭＳ 明朝" w:hAnsi="ＭＳ 明朝"/>
          <w:sz w:val="28"/>
          <w:szCs w:val="28"/>
        </w:rPr>
      </w:pPr>
      <w:r w:rsidRPr="00AF35D1">
        <w:rPr>
          <w:rFonts w:ascii="ＭＳ 明朝" w:eastAsia="ＭＳ 明朝" w:hAnsi="ＭＳ 明朝"/>
          <w:sz w:val="28"/>
          <w:szCs w:val="28"/>
        </w:rPr>
        <w:t xml:space="preserve">　　</w:t>
      </w:r>
      <w:r w:rsidR="00321773">
        <w:rPr>
          <w:rFonts w:ascii="ＭＳ 明朝" w:eastAsia="ＭＳ 明朝" w:hAnsi="ＭＳ 明朝" w:hint="eastAsia"/>
          <w:sz w:val="28"/>
          <w:szCs w:val="28"/>
        </w:rPr>
        <w:t>〇</w:t>
      </w:r>
      <w:r w:rsidRPr="00AF35D1">
        <w:rPr>
          <w:rFonts w:ascii="ＭＳ 明朝" w:eastAsia="ＭＳ 明朝" w:hAnsi="ＭＳ 明朝" w:hint="eastAsia"/>
          <w:sz w:val="28"/>
          <w:szCs w:val="28"/>
        </w:rPr>
        <w:t xml:space="preserve">　</w:t>
      </w:r>
      <w:r w:rsidR="00C61102">
        <w:rPr>
          <w:rFonts w:ascii="ＭＳ 明朝" w:eastAsia="ＭＳ 明朝" w:hAnsi="ＭＳ 明朝"/>
          <w:sz w:val="28"/>
          <w:szCs w:val="28"/>
        </w:rPr>
        <w:t>アンケート調査等により将来の利用意向等を確認します。</w:t>
      </w:r>
    </w:p>
    <w:p w14:paraId="52FFB924" w14:textId="77777777" w:rsidR="00AF35D1" w:rsidRPr="00AF35D1" w:rsidRDefault="00C61102" w:rsidP="00FA627E">
      <w:pPr>
        <w:spacing w:line="360" w:lineRule="exact"/>
        <w:ind w:firstLineChars="400" w:firstLine="1120"/>
        <w:rPr>
          <w:rFonts w:ascii="ＭＳ 明朝" w:eastAsia="ＭＳ 明朝" w:hAnsi="ＭＳ 明朝"/>
          <w:sz w:val="28"/>
          <w:szCs w:val="28"/>
        </w:rPr>
      </w:pPr>
      <w:r>
        <w:rPr>
          <w:rFonts w:ascii="ＭＳ 明朝" w:eastAsia="ＭＳ 明朝" w:hAnsi="ＭＳ 明朝"/>
          <w:sz w:val="28"/>
          <w:szCs w:val="28"/>
        </w:rPr>
        <w:t>※過去に行った調査</w:t>
      </w:r>
      <w:r w:rsidR="00321773">
        <w:rPr>
          <w:rFonts w:ascii="ＭＳ 明朝" w:eastAsia="ＭＳ 明朝" w:hAnsi="ＭＳ 明朝"/>
          <w:sz w:val="28"/>
          <w:szCs w:val="28"/>
        </w:rPr>
        <w:t>を活用することもできます</w:t>
      </w:r>
      <w:r w:rsidR="00E93A50">
        <w:rPr>
          <w:rFonts w:ascii="ＭＳ 明朝" w:eastAsia="ＭＳ 明朝" w:hAnsi="ＭＳ 明朝"/>
          <w:sz w:val="28"/>
          <w:szCs w:val="28"/>
        </w:rPr>
        <w:t>。</w:t>
      </w:r>
    </w:p>
    <w:p w14:paraId="376E6D79" w14:textId="77777777" w:rsidR="00C61102" w:rsidRDefault="00E3437E" w:rsidP="00C61102">
      <w:pPr>
        <w:spacing w:line="360" w:lineRule="exact"/>
        <w:ind w:left="840" w:hangingChars="300" w:hanging="840"/>
        <w:rPr>
          <w:rFonts w:ascii="ＭＳ 明朝" w:eastAsia="ＭＳ 明朝" w:hAnsi="ＭＳ 明朝"/>
          <w:sz w:val="28"/>
          <w:szCs w:val="28"/>
        </w:rPr>
      </w:pPr>
      <w:r w:rsidRPr="00AF35D1">
        <w:rPr>
          <w:rFonts w:ascii="ＭＳ 明朝" w:eastAsia="ＭＳ 明朝" w:hAnsi="ＭＳ 明朝"/>
          <w:sz w:val="28"/>
          <w:szCs w:val="28"/>
        </w:rPr>
        <w:t xml:space="preserve">　　</w:t>
      </w:r>
      <w:r w:rsidR="00321773">
        <w:rPr>
          <w:rFonts w:ascii="ＭＳ 明朝" w:eastAsia="ＭＳ 明朝" w:hAnsi="ＭＳ 明朝" w:hint="eastAsia"/>
          <w:sz w:val="28"/>
          <w:szCs w:val="28"/>
        </w:rPr>
        <w:t>〇</w:t>
      </w:r>
      <w:r w:rsidRPr="00AF35D1">
        <w:rPr>
          <w:rFonts w:ascii="ＭＳ 明朝" w:eastAsia="ＭＳ 明朝" w:hAnsi="ＭＳ 明朝" w:hint="eastAsia"/>
          <w:sz w:val="28"/>
          <w:szCs w:val="28"/>
        </w:rPr>
        <w:t xml:space="preserve">　</w:t>
      </w:r>
      <w:r w:rsidR="00AF35D1" w:rsidRPr="00AF35D1">
        <w:rPr>
          <w:rFonts w:ascii="ＭＳ 明朝" w:eastAsia="ＭＳ 明朝" w:hAnsi="ＭＳ 明朝"/>
          <w:sz w:val="28"/>
          <w:szCs w:val="28"/>
        </w:rPr>
        <w:t>不在地主に</w:t>
      </w:r>
      <w:r w:rsidR="00C61102">
        <w:rPr>
          <w:rFonts w:ascii="ＭＳ 明朝" w:eastAsia="ＭＳ 明朝" w:hAnsi="ＭＳ 明朝"/>
          <w:sz w:val="28"/>
          <w:szCs w:val="28"/>
        </w:rPr>
        <w:t>対して</w:t>
      </w:r>
      <w:r w:rsidR="00AF35D1" w:rsidRPr="00AF35D1">
        <w:rPr>
          <w:rFonts w:ascii="ＭＳ 明朝" w:eastAsia="ＭＳ 明朝" w:hAnsi="ＭＳ 明朝"/>
          <w:sz w:val="28"/>
          <w:szCs w:val="28"/>
        </w:rPr>
        <w:t>も</w:t>
      </w:r>
      <w:r w:rsidR="00C61102">
        <w:rPr>
          <w:rFonts w:ascii="ＭＳ 明朝" w:eastAsia="ＭＳ 明朝" w:hAnsi="ＭＳ 明朝"/>
          <w:sz w:val="28"/>
          <w:szCs w:val="28"/>
        </w:rPr>
        <w:t>郵送や</w:t>
      </w:r>
      <w:r w:rsidR="00AF35D1" w:rsidRPr="00AF35D1">
        <w:rPr>
          <w:rFonts w:ascii="ＭＳ 明朝" w:eastAsia="ＭＳ 明朝" w:hAnsi="ＭＳ 明朝"/>
          <w:sz w:val="28"/>
          <w:szCs w:val="28"/>
        </w:rPr>
        <w:t>電話等によりできるだけ意向を</w:t>
      </w:r>
    </w:p>
    <w:p w14:paraId="226A9B2B" w14:textId="77777777" w:rsidR="00664962" w:rsidRDefault="00AF35D1" w:rsidP="00321773">
      <w:pPr>
        <w:spacing w:line="360" w:lineRule="exact"/>
        <w:ind w:firstLineChars="300" w:firstLine="840"/>
        <w:rPr>
          <w:rFonts w:ascii="ＭＳ 明朝" w:eastAsia="ＭＳ 明朝" w:hAnsi="ＭＳ 明朝"/>
          <w:sz w:val="28"/>
          <w:szCs w:val="28"/>
        </w:rPr>
      </w:pPr>
      <w:r w:rsidRPr="00AF35D1">
        <w:rPr>
          <w:rFonts w:ascii="ＭＳ 明朝" w:eastAsia="ＭＳ 明朝" w:hAnsi="ＭＳ 明朝"/>
          <w:sz w:val="28"/>
          <w:szCs w:val="28"/>
        </w:rPr>
        <w:t>聴き取ります</w:t>
      </w:r>
      <w:r w:rsidR="00C61102">
        <w:rPr>
          <w:rFonts w:ascii="ＭＳ 明朝" w:eastAsia="ＭＳ 明朝" w:hAnsi="ＭＳ 明朝"/>
          <w:sz w:val="28"/>
          <w:szCs w:val="28"/>
        </w:rPr>
        <w:t>。</w:t>
      </w:r>
    </w:p>
    <w:p w14:paraId="6ECF7CC9" w14:textId="77777777" w:rsidR="00D66D27" w:rsidRDefault="00FB3BE7" w:rsidP="00D66D27">
      <w:pPr>
        <w:spacing w:line="360" w:lineRule="exact"/>
        <w:rPr>
          <w:rFonts w:ascii="ＭＳ 明朝" w:eastAsia="ＭＳ 明朝" w:hAnsi="ＭＳ 明朝"/>
          <w:sz w:val="28"/>
          <w:szCs w:val="28"/>
        </w:rPr>
      </w:pPr>
      <w:r>
        <w:rPr>
          <w:noProof/>
        </w:rPr>
        <mc:AlternateContent>
          <mc:Choice Requires="wps">
            <w:drawing>
              <wp:anchor distT="0" distB="0" distL="114300" distR="114300" simplePos="0" relativeHeight="251807744" behindDoc="0" locked="0" layoutInCell="1" allowOverlap="1" wp14:anchorId="07E73041" wp14:editId="4B32E91B">
                <wp:simplePos x="0" y="0"/>
                <wp:positionH relativeFrom="column">
                  <wp:posOffset>0</wp:posOffset>
                </wp:positionH>
                <wp:positionV relativeFrom="paragraph">
                  <wp:posOffset>3491865</wp:posOffset>
                </wp:positionV>
                <wp:extent cx="1828800" cy="1828800"/>
                <wp:effectExtent l="0" t="0" r="20320" b="13970"/>
                <wp:wrapSquare wrapText="bothSides"/>
                <wp:docPr id="42" name="テキスト ボックス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prstDash val="dash"/>
                        </a:ln>
                        <a:effectLst/>
                      </wps:spPr>
                      <wps:txbx>
                        <w:txbxContent>
                          <w:p w14:paraId="1B935398" w14:textId="77777777" w:rsidR="00BC6EF0" w:rsidRPr="00EE7D23" w:rsidRDefault="00BC6EF0" w:rsidP="00E96EB7">
                            <w:pPr>
                              <w:spacing w:line="360" w:lineRule="exact"/>
                              <w:ind w:firstLineChars="100" w:firstLine="280"/>
                              <w:rPr>
                                <w:rFonts w:ascii="ＭＳ 明朝" w:eastAsia="ＭＳ 明朝" w:hAnsi="ＭＳ 明朝"/>
                                <w:sz w:val="28"/>
                                <w:szCs w:val="28"/>
                              </w:rPr>
                            </w:pPr>
                            <w:r>
                              <w:rPr>
                                <w:rFonts w:ascii="ＭＳ 明朝" w:eastAsia="ＭＳ 明朝" w:hAnsi="ＭＳ 明朝" w:hint="eastAsia"/>
                                <w:sz w:val="28"/>
                                <w:szCs w:val="28"/>
                              </w:rPr>
                              <w:t>こうした情報を</w:t>
                            </w:r>
                            <w:r>
                              <w:rPr>
                                <w:rFonts w:ascii="ＭＳ 明朝" w:eastAsia="ＭＳ 明朝" w:hAnsi="ＭＳ 明朝"/>
                                <w:sz w:val="28"/>
                                <w:szCs w:val="28"/>
                              </w:rPr>
                              <w:t>把握するために、農業委員</w:t>
                            </w:r>
                            <w:r>
                              <w:rPr>
                                <w:rFonts w:ascii="ＭＳ 明朝" w:eastAsia="ＭＳ 明朝" w:hAnsi="ＭＳ 明朝" w:hint="eastAsia"/>
                                <w:sz w:val="28"/>
                                <w:szCs w:val="28"/>
                              </w:rPr>
                              <w:t>と</w:t>
                            </w:r>
                            <w:r>
                              <w:rPr>
                                <w:rFonts w:ascii="ＭＳ 明朝" w:eastAsia="ＭＳ 明朝" w:hAnsi="ＭＳ 明朝"/>
                                <w:sz w:val="28"/>
                                <w:szCs w:val="28"/>
                              </w:rPr>
                              <w:t>推進委員は</w:t>
                            </w:r>
                            <w:r>
                              <w:rPr>
                                <w:rFonts w:ascii="ＭＳ 明朝" w:eastAsia="ＭＳ 明朝" w:hAnsi="ＭＳ 明朝" w:hint="eastAsia"/>
                                <w:sz w:val="28"/>
                                <w:szCs w:val="28"/>
                              </w:rPr>
                              <w:t>担当地区等に</w:t>
                            </w:r>
                            <w:r>
                              <w:rPr>
                                <w:rFonts w:ascii="ＭＳ 明朝" w:eastAsia="ＭＳ 明朝" w:hAnsi="ＭＳ 明朝"/>
                                <w:sz w:val="28"/>
                                <w:szCs w:val="28"/>
                              </w:rPr>
                              <w:t>おいて</w:t>
                            </w:r>
                            <w:r>
                              <w:rPr>
                                <w:rFonts w:ascii="ＭＳ 明朝" w:eastAsia="ＭＳ 明朝" w:hAnsi="ＭＳ 明朝" w:hint="eastAsia"/>
                                <w:sz w:val="28"/>
                                <w:szCs w:val="28"/>
                              </w:rPr>
                              <w:t>日常的に</w:t>
                            </w:r>
                            <w:r>
                              <w:rPr>
                                <w:rFonts w:ascii="ＭＳ 明朝" w:eastAsia="ＭＳ 明朝" w:hAnsi="ＭＳ 明朝"/>
                                <w:sz w:val="28"/>
                                <w:szCs w:val="28"/>
                              </w:rPr>
                              <w:t>「</w:t>
                            </w:r>
                            <w:r>
                              <w:rPr>
                                <w:rFonts w:ascii="ＭＳ 明朝" w:eastAsia="ＭＳ 明朝" w:hAnsi="ＭＳ 明朝" w:hint="eastAsia"/>
                                <w:sz w:val="28"/>
                                <w:szCs w:val="28"/>
                              </w:rPr>
                              <w:t>農地の見回り</w:t>
                            </w:r>
                            <w:r>
                              <w:rPr>
                                <w:rFonts w:ascii="ＭＳ 明朝" w:eastAsia="ＭＳ 明朝" w:hAnsi="ＭＳ 明朝"/>
                                <w:sz w:val="28"/>
                                <w:szCs w:val="28"/>
                              </w:rPr>
                              <w:t>」</w:t>
                            </w:r>
                            <w:r>
                              <w:rPr>
                                <w:rFonts w:ascii="ＭＳ 明朝" w:eastAsia="ＭＳ 明朝" w:hAnsi="ＭＳ 明朝" w:hint="eastAsia"/>
                                <w:sz w:val="28"/>
                                <w:szCs w:val="28"/>
                              </w:rPr>
                              <w:t>や「農家への</w:t>
                            </w:r>
                            <w:r>
                              <w:rPr>
                                <w:rFonts w:ascii="ＭＳ 明朝" w:eastAsia="ＭＳ 明朝" w:hAnsi="ＭＳ 明朝"/>
                                <w:sz w:val="28"/>
                                <w:szCs w:val="28"/>
                              </w:rPr>
                              <w:t>声掛け</w:t>
                            </w:r>
                            <w:r>
                              <w:rPr>
                                <w:rFonts w:ascii="ＭＳ 明朝" w:eastAsia="ＭＳ 明朝" w:hAnsi="ＭＳ 明朝" w:hint="eastAsia"/>
                                <w:sz w:val="28"/>
                                <w:szCs w:val="28"/>
                              </w:rPr>
                              <w:t>」等を</w:t>
                            </w:r>
                            <w:r>
                              <w:rPr>
                                <w:rFonts w:ascii="ＭＳ 明朝" w:eastAsia="ＭＳ 明朝" w:hAnsi="ＭＳ 明朝"/>
                                <w:sz w:val="28"/>
                                <w:szCs w:val="28"/>
                              </w:rPr>
                              <w:t>行っています。</w:t>
                            </w:r>
                            <w:r>
                              <w:rPr>
                                <w:rFonts w:ascii="ＭＳ 明朝" w:eastAsia="ＭＳ 明朝" w:hAnsi="ＭＳ 明朝" w:hint="eastAsia"/>
                                <w:sz w:val="28"/>
                                <w:szCs w:val="28"/>
                              </w:rPr>
                              <w:t>委員が把握した</w:t>
                            </w:r>
                            <w:r>
                              <w:rPr>
                                <w:rFonts w:ascii="ＭＳ 明朝" w:eastAsia="ＭＳ 明朝" w:hAnsi="ＭＳ 明朝"/>
                                <w:sz w:val="28"/>
                                <w:szCs w:val="28"/>
                              </w:rPr>
                              <w:t>情報は「</w:t>
                            </w:r>
                            <w:r>
                              <w:rPr>
                                <w:rFonts w:ascii="ＭＳ 明朝" w:eastAsia="ＭＳ 明朝" w:hAnsi="ＭＳ 明朝" w:hint="eastAsia"/>
                                <w:sz w:val="28"/>
                                <w:szCs w:val="28"/>
                              </w:rPr>
                              <w:t>活動記録簿</w:t>
                            </w:r>
                            <w:r>
                              <w:rPr>
                                <w:rFonts w:ascii="ＭＳ 明朝" w:eastAsia="ＭＳ 明朝" w:hAnsi="ＭＳ 明朝"/>
                                <w:sz w:val="28"/>
                                <w:szCs w:val="28"/>
                              </w:rPr>
                              <w:t>」</w:t>
                            </w:r>
                            <w:r>
                              <w:rPr>
                                <w:rFonts w:ascii="ＭＳ 明朝" w:eastAsia="ＭＳ 明朝" w:hAnsi="ＭＳ 明朝" w:hint="eastAsia"/>
                                <w:sz w:val="28"/>
                                <w:szCs w:val="28"/>
                              </w:rPr>
                              <w:t>に</w:t>
                            </w:r>
                            <w:r>
                              <w:rPr>
                                <w:rFonts w:ascii="ＭＳ 明朝" w:eastAsia="ＭＳ 明朝" w:hAnsi="ＭＳ 明朝"/>
                                <w:sz w:val="28"/>
                                <w:szCs w:val="28"/>
                              </w:rPr>
                              <w:t>記載</w:t>
                            </w:r>
                            <w:r>
                              <w:rPr>
                                <w:rFonts w:ascii="ＭＳ 明朝" w:eastAsia="ＭＳ 明朝" w:hAnsi="ＭＳ 明朝" w:hint="eastAsia"/>
                                <w:sz w:val="28"/>
                                <w:szCs w:val="28"/>
                              </w:rPr>
                              <w:t>することで</w:t>
                            </w:r>
                            <w:r>
                              <w:rPr>
                                <w:rFonts w:ascii="ＭＳ 明朝" w:eastAsia="ＭＳ 明朝" w:hAnsi="ＭＳ 明朝"/>
                                <w:sz w:val="28"/>
                                <w:szCs w:val="28"/>
                              </w:rPr>
                              <w:t>、</w:t>
                            </w:r>
                            <w:r>
                              <w:rPr>
                                <w:rFonts w:ascii="ＭＳ 明朝" w:eastAsia="ＭＳ 明朝" w:hAnsi="ＭＳ 明朝" w:hint="eastAsia"/>
                                <w:sz w:val="28"/>
                                <w:szCs w:val="28"/>
                              </w:rPr>
                              <w:t>他の</w:t>
                            </w:r>
                            <w:r>
                              <w:rPr>
                                <w:rFonts w:ascii="ＭＳ 明朝" w:eastAsia="ＭＳ 明朝" w:hAnsi="ＭＳ 明朝"/>
                                <w:sz w:val="28"/>
                                <w:szCs w:val="28"/>
                              </w:rPr>
                              <w:t>委員や事務局に伝わり、</w:t>
                            </w:r>
                            <w:r>
                              <w:rPr>
                                <w:rFonts w:ascii="ＭＳ 明朝" w:eastAsia="ＭＳ 明朝" w:hAnsi="ＭＳ 明朝" w:hint="eastAsia"/>
                                <w:sz w:val="28"/>
                                <w:szCs w:val="28"/>
                              </w:rPr>
                              <w:t>地域農業の</w:t>
                            </w:r>
                            <w:r>
                              <w:rPr>
                                <w:rFonts w:ascii="ＭＳ 明朝" w:eastAsia="ＭＳ 明朝" w:hAnsi="ＭＳ 明朝"/>
                                <w:sz w:val="28"/>
                                <w:szCs w:val="28"/>
                              </w:rPr>
                              <w:t>将来を考えるため</w:t>
                            </w:r>
                            <w:r>
                              <w:rPr>
                                <w:rFonts w:ascii="ＭＳ 明朝" w:eastAsia="ＭＳ 明朝" w:hAnsi="ＭＳ 明朝" w:hint="eastAsia"/>
                                <w:sz w:val="28"/>
                                <w:szCs w:val="28"/>
                              </w:rPr>
                              <w:t>の大事な“</w:t>
                            </w:r>
                            <w:r>
                              <w:rPr>
                                <w:rFonts w:ascii="ＭＳ 明朝" w:eastAsia="ＭＳ 明朝" w:hAnsi="ＭＳ 明朝"/>
                                <w:sz w:val="28"/>
                                <w:szCs w:val="28"/>
                              </w:rPr>
                              <w:t>生きた情報</w:t>
                            </w:r>
                            <w:r>
                              <w:rPr>
                                <w:rFonts w:ascii="ＭＳ 明朝" w:eastAsia="ＭＳ 明朝" w:hAnsi="ＭＳ 明朝" w:hint="eastAsia"/>
                                <w:sz w:val="28"/>
                                <w:szCs w:val="28"/>
                              </w:rPr>
                              <w:t>”</w:t>
                            </w:r>
                            <w:r>
                              <w:rPr>
                                <w:rFonts w:ascii="ＭＳ 明朝" w:eastAsia="ＭＳ 明朝" w:hAnsi="ＭＳ 明朝"/>
                                <w:sz w:val="28"/>
                                <w:szCs w:val="28"/>
                              </w:rPr>
                              <w:t>と</w:t>
                            </w:r>
                            <w:r>
                              <w:rPr>
                                <w:rFonts w:ascii="ＭＳ 明朝" w:eastAsia="ＭＳ 明朝" w:hAnsi="ＭＳ 明朝" w:hint="eastAsia"/>
                                <w:sz w:val="28"/>
                                <w:szCs w:val="28"/>
                              </w:rPr>
                              <w:t>なります。</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72A47AE0" id="テキスト ボックス 42" o:spid="_x0000_s1063" type="#_x0000_t202" style="position:absolute;left:0;text-align:left;margin-left:0;margin-top:274.95pt;width:2in;height:2in;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" filled="f" strokeweight=".5pt">
                <v:stroke dashstyle="dash"/>
                <v:textbox style="mso-fit-shape-to-text:t" inset="5.85pt,.7pt,5.85pt,.7pt">
                  <w:txbxContent>
                    <w:p w:rsidR="00BC6EF0" w:rsidRPr="00EE7D23" w:rsidRDefault="00BC6EF0" w:rsidP="00E96EB7">
                      <w:pPr>
                        <w:spacing w:line="360" w:lineRule="exact"/>
                        <w:ind w:firstLineChars="100" w:firstLine="280"/>
                        <w:rPr>
                          <w:rFonts w:ascii="ＭＳ 明朝" w:eastAsia="ＭＳ 明朝" w:hAnsi="ＭＳ 明朝"/>
                          <w:sz w:val="28"/>
                          <w:szCs w:val="28"/>
                        </w:rPr>
                      </w:pPr>
                      <w:r>
                        <w:rPr>
                          <w:rFonts w:ascii="ＭＳ 明朝" w:eastAsia="ＭＳ 明朝" w:hAnsi="ＭＳ 明朝" w:hint="eastAsia"/>
                          <w:sz w:val="28"/>
                          <w:szCs w:val="28"/>
                        </w:rPr>
                        <w:t>こうした情報を</w:t>
                      </w:r>
                      <w:r>
                        <w:rPr>
                          <w:rFonts w:ascii="ＭＳ 明朝" w:eastAsia="ＭＳ 明朝" w:hAnsi="ＭＳ 明朝"/>
                          <w:sz w:val="28"/>
                          <w:szCs w:val="28"/>
                        </w:rPr>
                        <w:t>把握するために、農業委員</w:t>
                      </w:r>
                      <w:r>
                        <w:rPr>
                          <w:rFonts w:ascii="ＭＳ 明朝" w:eastAsia="ＭＳ 明朝" w:hAnsi="ＭＳ 明朝" w:hint="eastAsia"/>
                          <w:sz w:val="28"/>
                          <w:szCs w:val="28"/>
                        </w:rPr>
                        <w:t>と</w:t>
                      </w:r>
                      <w:r>
                        <w:rPr>
                          <w:rFonts w:ascii="ＭＳ 明朝" w:eastAsia="ＭＳ 明朝" w:hAnsi="ＭＳ 明朝"/>
                          <w:sz w:val="28"/>
                          <w:szCs w:val="28"/>
                        </w:rPr>
                        <w:t>推進委員は</w:t>
                      </w:r>
                      <w:r>
                        <w:rPr>
                          <w:rFonts w:ascii="ＭＳ 明朝" w:eastAsia="ＭＳ 明朝" w:hAnsi="ＭＳ 明朝" w:hint="eastAsia"/>
                          <w:sz w:val="28"/>
                          <w:szCs w:val="28"/>
                        </w:rPr>
                        <w:t>担当地区等に</w:t>
                      </w:r>
                      <w:r>
                        <w:rPr>
                          <w:rFonts w:ascii="ＭＳ 明朝" w:eastAsia="ＭＳ 明朝" w:hAnsi="ＭＳ 明朝"/>
                          <w:sz w:val="28"/>
                          <w:szCs w:val="28"/>
                        </w:rPr>
                        <w:t>おいて</w:t>
                      </w:r>
                      <w:r>
                        <w:rPr>
                          <w:rFonts w:ascii="ＭＳ 明朝" w:eastAsia="ＭＳ 明朝" w:hAnsi="ＭＳ 明朝" w:hint="eastAsia"/>
                          <w:sz w:val="28"/>
                          <w:szCs w:val="28"/>
                        </w:rPr>
                        <w:t>日常的に</w:t>
                      </w:r>
                      <w:r>
                        <w:rPr>
                          <w:rFonts w:ascii="ＭＳ 明朝" w:eastAsia="ＭＳ 明朝" w:hAnsi="ＭＳ 明朝"/>
                          <w:sz w:val="28"/>
                          <w:szCs w:val="28"/>
                        </w:rPr>
                        <w:t>「</w:t>
                      </w:r>
                      <w:r>
                        <w:rPr>
                          <w:rFonts w:ascii="ＭＳ 明朝" w:eastAsia="ＭＳ 明朝" w:hAnsi="ＭＳ 明朝" w:hint="eastAsia"/>
                          <w:sz w:val="28"/>
                          <w:szCs w:val="28"/>
                        </w:rPr>
                        <w:t>農地の見回り</w:t>
                      </w:r>
                      <w:r>
                        <w:rPr>
                          <w:rFonts w:ascii="ＭＳ 明朝" w:eastAsia="ＭＳ 明朝" w:hAnsi="ＭＳ 明朝"/>
                          <w:sz w:val="28"/>
                          <w:szCs w:val="28"/>
                        </w:rPr>
                        <w:t>」</w:t>
                      </w:r>
                      <w:r>
                        <w:rPr>
                          <w:rFonts w:ascii="ＭＳ 明朝" w:eastAsia="ＭＳ 明朝" w:hAnsi="ＭＳ 明朝" w:hint="eastAsia"/>
                          <w:sz w:val="28"/>
                          <w:szCs w:val="28"/>
                        </w:rPr>
                        <w:t>や「農家への</w:t>
                      </w:r>
                      <w:r>
                        <w:rPr>
                          <w:rFonts w:ascii="ＭＳ 明朝" w:eastAsia="ＭＳ 明朝" w:hAnsi="ＭＳ 明朝"/>
                          <w:sz w:val="28"/>
                          <w:szCs w:val="28"/>
                        </w:rPr>
                        <w:t>声掛け</w:t>
                      </w:r>
                      <w:r>
                        <w:rPr>
                          <w:rFonts w:ascii="ＭＳ 明朝" w:eastAsia="ＭＳ 明朝" w:hAnsi="ＭＳ 明朝" w:hint="eastAsia"/>
                          <w:sz w:val="28"/>
                          <w:szCs w:val="28"/>
                        </w:rPr>
                        <w:t>」等を</w:t>
                      </w:r>
                      <w:r>
                        <w:rPr>
                          <w:rFonts w:ascii="ＭＳ 明朝" w:eastAsia="ＭＳ 明朝" w:hAnsi="ＭＳ 明朝"/>
                          <w:sz w:val="28"/>
                          <w:szCs w:val="28"/>
                        </w:rPr>
                        <w:t>行っています。</w:t>
                      </w:r>
                      <w:r>
                        <w:rPr>
                          <w:rFonts w:ascii="ＭＳ 明朝" w:eastAsia="ＭＳ 明朝" w:hAnsi="ＭＳ 明朝" w:hint="eastAsia"/>
                          <w:sz w:val="28"/>
                          <w:szCs w:val="28"/>
                        </w:rPr>
                        <w:t>委員が把握した</w:t>
                      </w:r>
                      <w:r>
                        <w:rPr>
                          <w:rFonts w:ascii="ＭＳ 明朝" w:eastAsia="ＭＳ 明朝" w:hAnsi="ＭＳ 明朝"/>
                          <w:sz w:val="28"/>
                          <w:szCs w:val="28"/>
                        </w:rPr>
                        <w:t>情報は「</w:t>
                      </w:r>
                      <w:r>
                        <w:rPr>
                          <w:rFonts w:ascii="ＭＳ 明朝" w:eastAsia="ＭＳ 明朝" w:hAnsi="ＭＳ 明朝" w:hint="eastAsia"/>
                          <w:sz w:val="28"/>
                          <w:szCs w:val="28"/>
                        </w:rPr>
                        <w:t>活動記録簿</w:t>
                      </w:r>
                      <w:r>
                        <w:rPr>
                          <w:rFonts w:ascii="ＭＳ 明朝" w:eastAsia="ＭＳ 明朝" w:hAnsi="ＭＳ 明朝"/>
                          <w:sz w:val="28"/>
                          <w:szCs w:val="28"/>
                        </w:rPr>
                        <w:t>」</w:t>
                      </w:r>
                      <w:r>
                        <w:rPr>
                          <w:rFonts w:ascii="ＭＳ 明朝" w:eastAsia="ＭＳ 明朝" w:hAnsi="ＭＳ 明朝" w:hint="eastAsia"/>
                          <w:sz w:val="28"/>
                          <w:szCs w:val="28"/>
                        </w:rPr>
                        <w:t>に</w:t>
                      </w:r>
                      <w:r>
                        <w:rPr>
                          <w:rFonts w:ascii="ＭＳ 明朝" w:eastAsia="ＭＳ 明朝" w:hAnsi="ＭＳ 明朝"/>
                          <w:sz w:val="28"/>
                          <w:szCs w:val="28"/>
                        </w:rPr>
                        <w:t>記載</w:t>
                      </w:r>
                      <w:r>
                        <w:rPr>
                          <w:rFonts w:ascii="ＭＳ 明朝" w:eastAsia="ＭＳ 明朝" w:hAnsi="ＭＳ 明朝" w:hint="eastAsia"/>
                          <w:sz w:val="28"/>
                          <w:szCs w:val="28"/>
                        </w:rPr>
                        <w:t>することで</w:t>
                      </w:r>
                      <w:r>
                        <w:rPr>
                          <w:rFonts w:ascii="ＭＳ 明朝" w:eastAsia="ＭＳ 明朝" w:hAnsi="ＭＳ 明朝"/>
                          <w:sz w:val="28"/>
                          <w:szCs w:val="28"/>
                        </w:rPr>
                        <w:t>、</w:t>
                      </w:r>
                      <w:r>
                        <w:rPr>
                          <w:rFonts w:ascii="ＭＳ 明朝" w:eastAsia="ＭＳ 明朝" w:hAnsi="ＭＳ 明朝" w:hint="eastAsia"/>
                          <w:sz w:val="28"/>
                          <w:szCs w:val="28"/>
                        </w:rPr>
                        <w:t>他の</w:t>
                      </w:r>
                      <w:r>
                        <w:rPr>
                          <w:rFonts w:ascii="ＭＳ 明朝" w:eastAsia="ＭＳ 明朝" w:hAnsi="ＭＳ 明朝"/>
                          <w:sz w:val="28"/>
                          <w:szCs w:val="28"/>
                        </w:rPr>
                        <w:t>委員や事務局に伝わり、</w:t>
                      </w:r>
                      <w:r>
                        <w:rPr>
                          <w:rFonts w:ascii="ＭＳ 明朝" w:eastAsia="ＭＳ 明朝" w:hAnsi="ＭＳ 明朝" w:hint="eastAsia"/>
                          <w:sz w:val="28"/>
                          <w:szCs w:val="28"/>
                        </w:rPr>
                        <w:t>地域農業の</w:t>
                      </w:r>
                      <w:r>
                        <w:rPr>
                          <w:rFonts w:ascii="ＭＳ 明朝" w:eastAsia="ＭＳ 明朝" w:hAnsi="ＭＳ 明朝"/>
                          <w:sz w:val="28"/>
                          <w:szCs w:val="28"/>
                        </w:rPr>
                        <w:t>将来を考えるため</w:t>
                      </w:r>
                      <w:r>
                        <w:rPr>
                          <w:rFonts w:ascii="ＭＳ 明朝" w:eastAsia="ＭＳ 明朝" w:hAnsi="ＭＳ 明朝" w:hint="eastAsia"/>
                          <w:sz w:val="28"/>
                          <w:szCs w:val="28"/>
                        </w:rPr>
                        <w:t>の大事な“</w:t>
                      </w:r>
                      <w:r>
                        <w:rPr>
                          <w:rFonts w:ascii="ＭＳ 明朝" w:eastAsia="ＭＳ 明朝" w:hAnsi="ＭＳ 明朝"/>
                          <w:sz w:val="28"/>
                          <w:szCs w:val="28"/>
                        </w:rPr>
                        <w:t>生きた情報</w:t>
                      </w:r>
                      <w:r>
                        <w:rPr>
                          <w:rFonts w:ascii="ＭＳ 明朝" w:eastAsia="ＭＳ 明朝" w:hAnsi="ＭＳ 明朝" w:hint="eastAsia"/>
                          <w:sz w:val="28"/>
                          <w:szCs w:val="28"/>
                        </w:rPr>
                        <w:t>”</w:t>
                      </w:r>
                      <w:r>
                        <w:rPr>
                          <w:rFonts w:ascii="ＭＳ 明朝" w:eastAsia="ＭＳ 明朝" w:hAnsi="ＭＳ 明朝"/>
                          <w:sz w:val="28"/>
                          <w:szCs w:val="28"/>
                        </w:rPr>
                        <w:t>と</w:t>
                      </w:r>
                      <w:r>
                        <w:rPr>
                          <w:rFonts w:ascii="ＭＳ 明朝" w:eastAsia="ＭＳ 明朝" w:hAnsi="ＭＳ 明朝" w:hint="eastAsia"/>
                          <w:sz w:val="28"/>
                          <w:szCs w:val="28"/>
                        </w:rPr>
                        <w:t>なります。</w:t>
                      </w:r>
                    </w:p>
                  </w:txbxContent>
                </v:textbox>
                <w10:wrap type="square"/>
              </v:shape>
            </w:pict>
          </mc:Fallback>
        </mc:AlternateContent>
      </w:r>
    </w:p>
    <w:p w14:paraId="28F325C1" w14:textId="77777777" w:rsidR="00D93631" w:rsidRDefault="00D93631" w:rsidP="00F32692">
      <w:pPr>
        <w:spacing w:line="360" w:lineRule="exact"/>
        <w:rPr>
          <w:rFonts w:ascii="ＭＳ 明朝" w:eastAsia="ＭＳ 明朝" w:hAnsi="ＭＳ 明朝"/>
          <w:sz w:val="28"/>
          <w:szCs w:val="28"/>
        </w:rPr>
      </w:pPr>
      <w:r>
        <w:rPr>
          <w:noProof/>
        </w:rPr>
        <mc:AlternateContent>
          <mc:Choice Requires="wps">
            <w:drawing>
              <wp:anchor distT="0" distB="0" distL="114300" distR="114300" simplePos="0" relativeHeight="251793408" behindDoc="0" locked="0" layoutInCell="1" allowOverlap="1" wp14:anchorId="7B259330" wp14:editId="6B8C853B">
                <wp:simplePos x="0" y="0"/>
                <wp:positionH relativeFrom="column">
                  <wp:posOffset>-11430</wp:posOffset>
                </wp:positionH>
                <wp:positionV relativeFrom="paragraph">
                  <wp:posOffset>2067</wp:posOffset>
                </wp:positionV>
                <wp:extent cx="5709285" cy="1828800"/>
                <wp:effectExtent l="0" t="0" r="24765" b="26670"/>
                <wp:wrapSquare wrapText="bothSides"/>
                <wp:docPr id="39" name="テキスト ボックス 39"/>
                <wp:cNvGraphicFramePr/>
                <a:graphic xmlns:a="http://schemas.openxmlformats.org/drawingml/2006/main">
                  <a:graphicData uri="http://schemas.microsoft.com/office/word/2010/wordprocessingShape">
                    <wps:wsp>
                      <wps:cNvSpPr txBox="1"/>
                      <wps:spPr>
                        <a:xfrm>
                          <a:off x="0" y="0"/>
                          <a:ext cx="5709285" cy="1828800"/>
                        </a:xfrm>
                        <a:prstGeom prst="rect">
                          <a:avLst/>
                        </a:prstGeom>
                        <a:noFill/>
                        <a:ln w="6350">
                          <a:solidFill>
                            <a:prstClr val="black"/>
                          </a:solidFill>
                          <a:prstDash val="sysDot"/>
                        </a:ln>
                        <a:effectLst/>
                      </wps:spPr>
                      <wps:txbx>
                        <w:txbxContent>
                          <w:p w14:paraId="12A140C5" w14:textId="77777777" w:rsidR="00BC6EF0" w:rsidRDefault="00BC6EF0" w:rsidP="005C7727">
                            <w:pPr>
                              <w:spacing w:line="440" w:lineRule="exact"/>
                              <w:rPr>
                                <w:rFonts w:ascii="ＭＳ 明朝" w:eastAsia="ＭＳ 明朝" w:hAnsi="ＭＳ 明朝"/>
                                <w:b/>
                                <w:sz w:val="28"/>
                                <w:szCs w:val="28"/>
                              </w:rPr>
                            </w:pPr>
                            <w:r w:rsidRPr="00321773">
                              <w:rPr>
                                <w:rFonts w:ascii="ＭＳ 明朝" w:eastAsia="ＭＳ 明朝" w:hAnsi="ＭＳ 明朝"/>
                                <w:b/>
                                <w:sz w:val="28"/>
                                <w:szCs w:val="28"/>
                              </w:rPr>
                              <w:t>その他、目標地図の素案を作成する際に</w:t>
                            </w:r>
                            <w:r>
                              <w:rPr>
                                <w:rFonts w:ascii="ＭＳ 明朝" w:eastAsia="ＭＳ 明朝" w:hAnsi="ＭＳ 明朝" w:hint="eastAsia"/>
                                <w:b/>
                                <w:sz w:val="28"/>
                                <w:szCs w:val="28"/>
                              </w:rPr>
                              <w:t>活用できる</w:t>
                            </w:r>
                            <w:r w:rsidRPr="00321773">
                              <w:rPr>
                                <w:rFonts w:ascii="ＭＳ 明朝" w:eastAsia="ＭＳ 明朝" w:hAnsi="ＭＳ 明朝"/>
                                <w:b/>
                                <w:sz w:val="28"/>
                                <w:szCs w:val="28"/>
                              </w:rPr>
                              <w:t>情報</w:t>
                            </w:r>
                          </w:p>
                          <w:p w14:paraId="4F3E8C39" w14:textId="77777777" w:rsidR="00BC6EF0" w:rsidRPr="00321773" w:rsidRDefault="00BC6EF0" w:rsidP="005C7727">
                            <w:pPr>
                              <w:spacing w:line="440" w:lineRule="exact"/>
                              <w:rPr>
                                <w:rFonts w:ascii="ＭＳ 明朝" w:eastAsia="ＭＳ 明朝" w:hAnsi="ＭＳ 明朝"/>
                                <w:b/>
                                <w:sz w:val="28"/>
                                <w:szCs w:val="28"/>
                              </w:rPr>
                            </w:pPr>
                            <w:r>
                              <w:rPr>
                                <w:rFonts w:ascii="ＭＳ 明朝" w:eastAsia="ＭＳ 明朝" w:hAnsi="ＭＳ 明朝" w:hint="eastAsia"/>
                                <w:b/>
                                <w:sz w:val="28"/>
                                <w:szCs w:val="28"/>
                              </w:rPr>
                              <w:t>（</w:t>
                            </w:r>
                            <w:r>
                              <w:rPr>
                                <w:rFonts w:ascii="ＭＳ 明朝" w:eastAsia="ＭＳ 明朝" w:hAnsi="ＭＳ 明朝"/>
                                <w:b/>
                                <w:sz w:val="28"/>
                                <w:szCs w:val="28"/>
                              </w:rPr>
                              <w:t>意向把握調査</w:t>
                            </w:r>
                            <w:r>
                              <w:rPr>
                                <w:rFonts w:ascii="ＭＳ 明朝" w:eastAsia="ＭＳ 明朝" w:hAnsi="ＭＳ 明朝" w:hint="eastAsia"/>
                                <w:b/>
                                <w:sz w:val="28"/>
                                <w:szCs w:val="28"/>
                              </w:rPr>
                              <w:t>以外にも</w:t>
                            </w:r>
                            <w:r>
                              <w:rPr>
                                <w:rFonts w:ascii="ＭＳ 明朝" w:eastAsia="ＭＳ 明朝" w:hAnsi="ＭＳ 明朝"/>
                                <w:b/>
                                <w:sz w:val="28"/>
                                <w:szCs w:val="28"/>
                              </w:rPr>
                              <w:t>活用できる情報</w:t>
                            </w:r>
                            <w:r>
                              <w:rPr>
                                <w:rFonts w:ascii="ＭＳ 明朝" w:eastAsia="ＭＳ 明朝" w:hAnsi="ＭＳ 明朝" w:hint="eastAsia"/>
                                <w:b/>
                                <w:sz w:val="28"/>
                                <w:szCs w:val="28"/>
                              </w:rPr>
                              <w:t>が</w:t>
                            </w:r>
                            <w:r>
                              <w:rPr>
                                <w:rFonts w:ascii="ＭＳ 明朝" w:eastAsia="ＭＳ 明朝" w:hAnsi="ＭＳ 明朝"/>
                                <w:b/>
                                <w:sz w:val="28"/>
                                <w:szCs w:val="28"/>
                              </w:rPr>
                              <w:t>あります</w:t>
                            </w:r>
                            <w:r>
                              <w:rPr>
                                <w:rFonts w:ascii="ＭＳ 明朝" w:eastAsia="ＭＳ 明朝" w:hAnsi="ＭＳ 明朝" w:hint="eastAsia"/>
                                <w:b/>
                                <w:sz w:val="28"/>
                                <w:szCs w:val="28"/>
                              </w:rPr>
                              <w:t>）</w:t>
                            </w:r>
                          </w:p>
                          <w:p w14:paraId="2D964B90" w14:textId="77777777" w:rsidR="00BC6EF0" w:rsidRDefault="00BC6EF0" w:rsidP="001E1162">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ア　人・農地プランのときに実施した調査の結果</w:t>
                            </w:r>
                          </w:p>
                          <w:p w14:paraId="79DD9984" w14:textId="77777777" w:rsidR="00BC6EF0" w:rsidRDefault="00BC6EF0" w:rsidP="00321773">
                            <w:pPr>
                              <w:spacing w:line="360" w:lineRule="exact"/>
                              <w:ind w:firstLineChars="400" w:firstLine="1120"/>
                              <w:rPr>
                                <w:rFonts w:ascii="ＭＳ 明朝" w:eastAsia="ＭＳ 明朝" w:hAnsi="ＭＳ 明朝"/>
                                <w:sz w:val="28"/>
                                <w:szCs w:val="28"/>
                              </w:rPr>
                            </w:pPr>
                            <w:r>
                              <w:rPr>
                                <w:rFonts w:ascii="ＭＳ 明朝" w:eastAsia="ＭＳ 明朝" w:hAnsi="ＭＳ 明朝" w:hint="eastAsia"/>
                                <w:sz w:val="28"/>
                                <w:szCs w:val="28"/>
                              </w:rPr>
                              <w:t>（市町村が実施した</w:t>
                            </w:r>
                            <w:r>
                              <w:rPr>
                                <w:rFonts w:ascii="ＭＳ 明朝" w:eastAsia="ＭＳ 明朝" w:hAnsi="ＭＳ 明朝"/>
                                <w:sz w:val="28"/>
                                <w:szCs w:val="28"/>
                              </w:rPr>
                              <w:t>調査</w:t>
                            </w:r>
                            <w:r>
                              <w:rPr>
                                <w:rFonts w:ascii="ＭＳ 明朝" w:eastAsia="ＭＳ 明朝" w:hAnsi="ＭＳ 明朝" w:hint="eastAsia"/>
                                <w:sz w:val="28"/>
                                <w:szCs w:val="28"/>
                              </w:rPr>
                              <w:t>であっても活用できます）</w:t>
                            </w:r>
                          </w:p>
                          <w:p w14:paraId="455764B9" w14:textId="77777777" w:rsidR="00BC6EF0" w:rsidRDefault="00BC6EF0" w:rsidP="001E1162">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イ　農業委員会がこれまでに把握した意向</w:t>
                            </w:r>
                          </w:p>
                          <w:p w14:paraId="44BFEC24" w14:textId="77777777" w:rsidR="00BC6EF0" w:rsidRDefault="00BC6EF0" w:rsidP="00977B9F">
                            <w:pPr>
                              <w:spacing w:line="360" w:lineRule="exact"/>
                              <w:rPr>
                                <w:rFonts w:ascii="ＭＳ 明朝" w:eastAsia="ＭＳ 明朝" w:hAnsi="ＭＳ 明朝"/>
                                <w:sz w:val="28"/>
                                <w:szCs w:val="28"/>
                              </w:rPr>
                            </w:pPr>
                            <w:r>
                              <w:rPr>
                                <w:rFonts w:ascii="ＭＳ 明朝" w:eastAsia="ＭＳ 明朝" w:hAnsi="ＭＳ 明朝"/>
                                <w:sz w:val="28"/>
                                <w:szCs w:val="28"/>
                              </w:rPr>
                              <w:t xml:space="preserve">　　　　　・委員の日常的な活動で把握した意向</w:t>
                            </w:r>
                            <w:r w:rsidRPr="00BC6EF0">
                              <w:rPr>
                                <w:rFonts w:ascii="ＭＳ 明朝" w:eastAsia="ＭＳ 明朝" w:hAnsi="ＭＳ 明朝" w:hint="eastAsia"/>
                                <w:sz w:val="27"/>
                                <w:szCs w:val="27"/>
                              </w:rPr>
                              <w:t>（活動記録簿の</w:t>
                            </w:r>
                            <w:r w:rsidRPr="00BC6EF0">
                              <w:rPr>
                                <w:rFonts w:ascii="ＭＳ 明朝" w:eastAsia="ＭＳ 明朝" w:hAnsi="ＭＳ 明朝"/>
                                <w:sz w:val="27"/>
                                <w:szCs w:val="27"/>
                              </w:rPr>
                              <w:t>情報</w:t>
                            </w:r>
                            <w:r w:rsidRPr="00BC6EF0">
                              <w:rPr>
                                <w:rFonts w:ascii="ＭＳ 明朝" w:eastAsia="ＭＳ 明朝" w:hAnsi="ＭＳ 明朝" w:hint="eastAsia"/>
                                <w:sz w:val="27"/>
                                <w:szCs w:val="27"/>
                              </w:rPr>
                              <w:t>）</w:t>
                            </w:r>
                          </w:p>
                          <w:p w14:paraId="11D3003D" w14:textId="77777777" w:rsidR="00BC6EF0" w:rsidRPr="00FB3BE7" w:rsidRDefault="00BC6EF0" w:rsidP="001E1162">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・白紙</w:t>
                            </w:r>
                            <w:r>
                              <w:rPr>
                                <w:rFonts w:ascii="ＭＳ 明朝" w:eastAsia="ＭＳ 明朝" w:hAnsi="ＭＳ 明朝"/>
                                <w:sz w:val="28"/>
                                <w:szCs w:val="28"/>
                              </w:rPr>
                              <w:t>委任を受けている農地</w:t>
                            </w:r>
                            <w:r>
                              <w:rPr>
                                <w:rFonts w:ascii="ＭＳ 明朝" w:eastAsia="ＭＳ 明朝" w:hAnsi="ＭＳ 明朝" w:hint="eastAsia"/>
                                <w:sz w:val="28"/>
                                <w:szCs w:val="28"/>
                              </w:rPr>
                              <w:t xml:space="preserve">　</w:t>
                            </w:r>
                            <w:r>
                              <w:rPr>
                                <w:rFonts w:ascii="ＭＳ 明朝" w:eastAsia="ＭＳ 明朝" w:hAnsi="ＭＳ 明朝"/>
                                <w:sz w:val="28"/>
                                <w:szCs w:val="28"/>
                              </w:rPr>
                              <w:t>等</w:t>
                            </w:r>
                          </w:p>
                          <w:p w14:paraId="66BCF1DC" w14:textId="77777777" w:rsidR="00BC6EF0" w:rsidRDefault="00BC6EF0" w:rsidP="001E1162">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ウ　利用状況調査</w:t>
                            </w:r>
                            <w:r>
                              <w:rPr>
                                <w:rFonts w:ascii="ＭＳ 明朝" w:eastAsia="ＭＳ 明朝" w:hAnsi="ＭＳ 明朝"/>
                                <w:sz w:val="28"/>
                                <w:szCs w:val="28"/>
                              </w:rPr>
                              <w:t>・</w:t>
                            </w:r>
                            <w:r>
                              <w:rPr>
                                <w:rFonts w:ascii="ＭＳ 明朝" w:eastAsia="ＭＳ 明朝" w:hAnsi="ＭＳ 明朝" w:hint="eastAsia"/>
                                <w:sz w:val="28"/>
                                <w:szCs w:val="28"/>
                              </w:rPr>
                              <w:t>利用意向調査の結果</w:t>
                            </w:r>
                          </w:p>
                          <w:p w14:paraId="79976C9F" w14:textId="77777777" w:rsidR="00BC6EF0" w:rsidRDefault="00BC6EF0" w:rsidP="002233B9">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エ　補助事業等の対象地と</w:t>
                            </w:r>
                            <w:r>
                              <w:rPr>
                                <w:rFonts w:ascii="ＭＳ 明朝" w:eastAsia="ＭＳ 明朝" w:hAnsi="ＭＳ 明朝"/>
                                <w:sz w:val="28"/>
                                <w:szCs w:val="28"/>
                              </w:rPr>
                              <w:t>なっていて</w:t>
                            </w:r>
                            <w:r>
                              <w:rPr>
                                <w:rFonts w:ascii="ＭＳ 明朝" w:eastAsia="ＭＳ 明朝" w:hAnsi="ＭＳ 明朝" w:hint="eastAsia"/>
                                <w:sz w:val="28"/>
                                <w:szCs w:val="28"/>
                              </w:rPr>
                              <w:t>利用意向が</w:t>
                            </w:r>
                            <w:r>
                              <w:rPr>
                                <w:rFonts w:ascii="ＭＳ 明朝" w:eastAsia="ＭＳ 明朝" w:hAnsi="ＭＳ 明朝"/>
                                <w:sz w:val="28"/>
                                <w:szCs w:val="28"/>
                              </w:rPr>
                              <w:t>明らかな農地</w:t>
                            </w:r>
                          </w:p>
                          <w:p w14:paraId="412EF896" w14:textId="77777777" w:rsidR="00BC6EF0" w:rsidRDefault="00BC6EF0" w:rsidP="002233B9">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・中山間</w:t>
                            </w:r>
                            <w:r>
                              <w:rPr>
                                <w:rFonts w:ascii="ＭＳ 明朝" w:eastAsia="ＭＳ 明朝" w:hAnsi="ＭＳ 明朝" w:hint="eastAsia"/>
                                <w:sz w:val="28"/>
                                <w:szCs w:val="28"/>
                              </w:rPr>
                              <w:t>地域等</w:t>
                            </w:r>
                            <w:r>
                              <w:rPr>
                                <w:rFonts w:ascii="ＭＳ 明朝" w:eastAsia="ＭＳ 明朝" w:hAnsi="ＭＳ 明朝"/>
                                <w:sz w:val="28"/>
                                <w:szCs w:val="28"/>
                              </w:rPr>
                              <w:t>直接支払</w:t>
                            </w:r>
                            <w:r>
                              <w:rPr>
                                <w:rFonts w:ascii="ＭＳ 明朝" w:eastAsia="ＭＳ 明朝" w:hAnsi="ＭＳ 明朝" w:hint="eastAsia"/>
                                <w:sz w:val="28"/>
                                <w:szCs w:val="28"/>
                              </w:rPr>
                              <w:t>交付金</w:t>
                            </w:r>
                          </w:p>
                          <w:p w14:paraId="420370D4" w14:textId="77777777" w:rsidR="00BC6EF0" w:rsidRDefault="00BC6EF0" w:rsidP="002233B9">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・多面的機能支払交付金</w:t>
                            </w:r>
                          </w:p>
                          <w:p w14:paraId="190C42CB" w14:textId="77777777" w:rsidR="00BC6EF0" w:rsidRDefault="00BC6EF0" w:rsidP="00FB3BE7">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オ</w:t>
                            </w:r>
                            <w:r>
                              <w:rPr>
                                <w:rFonts w:ascii="ＭＳ 明朝" w:eastAsia="ＭＳ 明朝" w:hAnsi="ＭＳ 明朝" w:hint="eastAsia"/>
                                <w:sz w:val="28"/>
                                <w:szCs w:val="28"/>
                              </w:rPr>
                              <w:t xml:space="preserve">　</w:t>
                            </w:r>
                            <w:r>
                              <w:rPr>
                                <w:rFonts w:ascii="ＭＳ 明朝" w:eastAsia="ＭＳ 明朝" w:hAnsi="ＭＳ 明朝"/>
                                <w:sz w:val="28"/>
                                <w:szCs w:val="28"/>
                              </w:rPr>
                              <w:t>水田台帳</w:t>
                            </w:r>
                            <w:r>
                              <w:rPr>
                                <w:rFonts w:ascii="ＭＳ 明朝" w:eastAsia="ＭＳ 明朝" w:hAnsi="ＭＳ 明朝" w:hint="eastAsia"/>
                                <w:sz w:val="28"/>
                                <w:szCs w:val="28"/>
                              </w:rPr>
                              <w:t>や基盤整備</w:t>
                            </w:r>
                            <w:r>
                              <w:rPr>
                                <w:rFonts w:ascii="ＭＳ 明朝" w:eastAsia="ＭＳ 明朝" w:hAnsi="ＭＳ 明朝"/>
                                <w:sz w:val="28"/>
                                <w:szCs w:val="28"/>
                              </w:rPr>
                              <w:t>事業の予定図・実施図等の情報</w:t>
                            </w:r>
                          </w:p>
                          <w:p w14:paraId="066B2E0E" w14:textId="77777777" w:rsidR="00BC6EF0" w:rsidRPr="0026234E" w:rsidRDefault="00BC6EF0" w:rsidP="00FB3BE7">
                            <w:pPr>
                              <w:spacing w:line="360" w:lineRule="exact"/>
                              <w:rPr>
                                <w:rFonts w:ascii="ＭＳ 明朝" w:eastAsia="ＭＳ 明朝" w:hAnsi="ＭＳ 明朝"/>
                                <w:sz w:val="24"/>
                                <w:szCs w:val="24"/>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w:t>
                            </w:r>
                            <w:r w:rsidRPr="0026234E">
                              <w:rPr>
                                <w:rFonts w:ascii="ＭＳ 明朝" w:eastAsia="ＭＳ 明朝" w:hAnsi="ＭＳ 明朝"/>
                                <w:sz w:val="24"/>
                                <w:szCs w:val="24"/>
                              </w:rPr>
                              <w:t>（</w:t>
                            </w:r>
                            <w:r w:rsidRPr="0026234E">
                              <w:rPr>
                                <w:rFonts w:ascii="ＭＳ 明朝" w:eastAsia="ＭＳ 明朝" w:hAnsi="ＭＳ 明朝" w:hint="eastAsia"/>
                                <w:sz w:val="24"/>
                                <w:szCs w:val="24"/>
                              </w:rPr>
                              <w:t>Ｑ</w:t>
                            </w:r>
                            <w:r w:rsidR="00AB50F8">
                              <w:rPr>
                                <w:rFonts w:ascii="ＭＳ 明朝" w:eastAsia="ＭＳ 明朝" w:hAnsi="ＭＳ 明朝" w:hint="eastAsia"/>
                                <w:sz w:val="24"/>
                                <w:szCs w:val="24"/>
                              </w:rPr>
                              <w:t>19</w:t>
                            </w:r>
                            <w:r w:rsidRPr="0026234E">
                              <w:rPr>
                                <w:rFonts w:ascii="ＭＳ 明朝" w:eastAsia="ＭＳ 明朝" w:hAnsi="ＭＳ 明朝"/>
                                <w:sz w:val="24"/>
                                <w:szCs w:val="24"/>
                              </w:rPr>
                              <w:t>を参照（</w:t>
                            </w:r>
                            <w:r w:rsidRPr="0026234E">
                              <w:rPr>
                                <w:rFonts w:ascii="ＭＳ 明朝" w:eastAsia="ＭＳ 明朝" w:hAnsi="ＭＳ 明朝" w:hint="eastAsia"/>
                                <w:sz w:val="24"/>
                                <w:szCs w:val="24"/>
                              </w:rPr>
                              <w:t>Ｐ</w:t>
                            </w:r>
                            <w:r w:rsidR="00AB50F8">
                              <w:rPr>
                                <w:rFonts w:ascii="ＭＳ 明朝" w:eastAsia="ＭＳ 明朝" w:hAnsi="ＭＳ 明朝" w:hint="eastAsia"/>
                                <w:sz w:val="24"/>
                                <w:szCs w:val="24"/>
                              </w:rPr>
                              <w:t>31</w:t>
                            </w:r>
                            <w:r w:rsidRPr="0026234E">
                              <w:rPr>
                                <w:rFonts w:ascii="ＭＳ 明朝" w:eastAsia="ＭＳ 明朝" w:hAnsi="ＭＳ 明朝"/>
                                <w:sz w:val="24"/>
                                <w:szCs w:val="24"/>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200F11C" id="_x0000_t202" coordsize="21600,21600" o:spt="202" path="m,l,21600r21600,l21600,xe">
                <v:stroke joinstyle="miter"/>
                <v:path gradientshapeok="t" o:connecttype="rect"/>
              </v:shapetype>
              <v:shape id="テキスト ボックス 39" o:spid="_x0000_s1064" type="#_x0000_t202" style="position:absolute;left:0;text-align:left;margin-left:-.9pt;margin-top:.15pt;width:449.55pt;height:2in;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" filled="f" strokeweight=".5pt">
                <v:stroke dashstyle="1 1"/>
                <v:textbox style="mso-fit-shape-to-text:t" inset="5.85pt,.7pt,5.85pt,.7pt">
                  <w:txbxContent>
                    <w:p w:rsidR="00BC6EF0" w:rsidRDefault="00BC6EF0" w:rsidP="005C7727">
                      <w:pPr>
                        <w:spacing w:line="440" w:lineRule="exact"/>
                        <w:rPr>
                          <w:rFonts w:ascii="ＭＳ 明朝" w:eastAsia="ＭＳ 明朝" w:hAnsi="ＭＳ 明朝"/>
                          <w:b/>
                          <w:sz w:val="28"/>
                          <w:szCs w:val="28"/>
                        </w:rPr>
                      </w:pPr>
                      <w:r w:rsidRPr="00321773">
                        <w:rPr>
                          <w:rFonts w:ascii="ＭＳ 明朝" w:eastAsia="ＭＳ 明朝" w:hAnsi="ＭＳ 明朝"/>
                          <w:b/>
                          <w:sz w:val="28"/>
                          <w:szCs w:val="28"/>
                        </w:rPr>
                        <w:t>その他、目標地図の素案を作成する際に</w:t>
                      </w:r>
                      <w:r>
                        <w:rPr>
                          <w:rFonts w:ascii="ＭＳ 明朝" w:eastAsia="ＭＳ 明朝" w:hAnsi="ＭＳ 明朝" w:hint="eastAsia"/>
                          <w:b/>
                          <w:sz w:val="28"/>
                          <w:szCs w:val="28"/>
                        </w:rPr>
                        <w:t>活用できる</w:t>
                      </w:r>
                      <w:r w:rsidRPr="00321773">
                        <w:rPr>
                          <w:rFonts w:ascii="ＭＳ 明朝" w:eastAsia="ＭＳ 明朝" w:hAnsi="ＭＳ 明朝"/>
                          <w:b/>
                          <w:sz w:val="28"/>
                          <w:szCs w:val="28"/>
                        </w:rPr>
                        <w:t>情報</w:t>
                      </w:r>
                    </w:p>
                    <w:p w:rsidR="00BC6EF0" w:rsidRPr="00321773" w:rsidRDefault="00BC6EF0" w:rsidP="005C7727">
                      <w:pPr>
                        <w:spacing w:line="440" w:lineRule="exact"/>
                        <w:rPr>
                          <w:rFonts w:ascii="ＭＳ 明朝" w:eastAsia="ＭＳ 明朝" w:hAnsi="ＭＳ 明朝"/>
                          <w:b/>
                          <w:sz w:val="28"/>
                          <w:szCs w:val="28"/>
                        </w:rPr>
                      </w:pPr>
                      <w:r>
                        <w:rPr>
                          <w:rFonts w:ascii="ＭＳ 明朝" w:eastAsia="ＭＳ 明朝" w:hAnsi="ＭＳ 明朝" w:hint="eastAsia"/>
                          <w:b/>
                          <w:sz w:val="28"/>
                          <w:szCs w:val="28"/>
                        </w:rPr>
                        <w:t>（</w:t>
                      </w:r>
                      <w:r>
                        <w:rPr>
                          <w:rFonts w:ascii="ＭＳ 明朝" w:eastAsia="ＭＳ 明朝" w:hAnsi="ＭＳ 明朝"/>
                          <w:b/>
                          <w:sz w:val="28"/>
                          <w:szCs w:val="28"/>
                        </w:rPr>
                        <w:t>意向把握調査</w:t>
                      </w:r>
                      <w:r>
                        <w:rPr>
                          <w:rFonts w:ascii="ＭＳ 明朝" w:eastAsia="ＭＳ 明朝" w:hAnsi="ＭＳ 明朝" w:hint="eastAsia"/>
                          <w:b/>
                          <w:sz w:val="28"/>
                          <w:szCs w:val="28"/>
                        </w:rPr>
                        <w:t>以外にも</w:t>
                      </w:r>
                      <w:r>
                        <w:rPr>
                          <w:rFonts w:ascii="ＭＳ 明朝" w:eastAsia="ＭＳ 明朝" w:hAnsi="ＭＳ 明朝"/>
                          <w:b/>
                          <w:sz w:val="28"/>
                          <w:szCs w:val="28"/>
                        </w:rPr>
                        <w:t>活用できる情報</w:t>
                      </w:r>
                      <w:r>
                        <w:rPr>
                          <w:rFonts w:ascii="ＭＳ 明朝" w:eastAsia="ＭＳ 明朝" w:hAnsi="ＭＳ 明朝" w:hint="eastAsia"/>
                          <w:b/>
                          <w:sz w:val="28"/>
                          <w:szCs w:val="28"/>
                        </w:rPr>
                        <w:t>が</w:t>
                      </w:r>
                      <w:r>
                        <w:rPr>
                          <w:rFonts w:ascii="ＭＳ 明朝" w:eastAsia="ＭＳ 明朝" w:hAnsi="ＭＳ 明朝"/>
                          <w:b/>
                          <w:sz w:val="28"/>
                          <w:szCs w:val="28"/>
                        </w:rPr>
                        <w:t>あります</w:t>
                      </w:r>
                      <w:r>
                        <w:rPr>
                          <w:rFonts w:ascii="ＭＳ 明朝" w:eastAsia="ＭＳ 明朝" w:hAnsi="ＭＳ 明朝" w:hint="eastAsia"/>
                          <w:b/>
                          <w:sz w:val="28"/>
                          <w:szCs w:val="28"/>
                        </w:rPr>
                        <w:t>）</w:t>
                      </w:r>
                    </w:p>
                    <w:p w:rsidR="00BC6EF0" w:rsidRDefault="00BC6EF0" w:rsidP="001E1162">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ア　人・農地プランのときに実施した調査の結果</w:t>
                      </w:r>
                    </w:p>
                    <w:p w:rsidR="00BC6EF0" w:rsidRDefault="00BC6EF0" w:rsidP="00321773">
                      <w:pPr>
                        <w:spacing w:line="360" w:lineRule="exact"/>
                        <w:ind w:firstLineChars="400" w:firstLine="1120"/>
                        <w:rPr>
                          <w:rFonts w:ascii="ＭＳ 明朝" w:eastAsia="ＭＳ 明朝" w:hAnsi="ＭＳ 明朝"/>
                          <w:sz w:val="28"/>
                          <w:szCs w:val="28"/>
                        </w:rPr>
                      </w:pPr>
                      <w:r>
                        <w:rPr>
                          <w:rFonts w:ascii="ＭＳ 明朝" w:eastAsia="ＭＳ 明朝" w:hAnsi="ＭＳ 明朝" w:hint="eastAsia"/>
                          <w:sz w:val="28"/>
                          <w:szCs w:val="28"/>
                        </w:rPr>
                        <w:t>（市町村が実施した</w:t>
                      </w:r>
                      <w:r>
                        <w:rPr>
                          <w:rFonts w:ascii="ＭＳ 明朝" w:eastAsia="ＭＳ 明朝" w:hAnsi="ＭＳ 明朝"/>
                          <w:sz w:val="28"/>
                          <w:szCs w:val="28"/>
                        </w:rPr>
                        <w:t>調査</w:t>
                      </w:r>
                      <w:r>
                        <w:rPr>
                          <w:rFonts w:ascii="ＭＳ 明朝" w:eastAsia="ＭＳ 明朝" w:hAnsi="ＭＳ 明朝" w:hint="eastAsia"/>
                          <w:sz w:val="28"/>
                          <w:szCs w:val="28"/>
                        </w:rPr>
                        <w:t>であっても活用できます）</w:t>
                      </w:r>
                    </w:p>
                    <w:p w:rsidR="00BC6EF0" w:rsidRDefault="00BC6EF0" w:rsidP="001E1162">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イ　農業委員会がこれまでに把握した意向</w:t>
                      </w:r>
                    </w:p>
                    <w:p w:rsidR="00BC6EF0" w:rsidRDefault="00BC6EF0" w:rsidP="00977B9F">
                      <w:pPr>
                        <w:spacing w:line="360" w:lineRule="exact"/>
                        <w:rPr>
                          <w:rFonts w:ascii="ＭＳ 明朝" w:eastAsia="ＭＳ 明朝" w:hAnsi="ＭＳ 明朝"/>
                          <w:sz w:val="28"/>
                          <w:szCs w:val="28"/>
                        </w:rPr>
                      </w:pPr>
                      <w:r>
                        <w:rPr>
                          <w:rFonts w:ascii="ＭＳ 明朝" w:eastAsia="ＭＳ 明朝" w:hAnsi="ＭＳ 明朝"/>
                          <w:sz w:val="28"/>
                          <w:szCs w:val="28"/>
                        </w:rPr>
                        <w:t xml:space="preserve">　　　　　・委員の日常的な活動で把握した意向</w:t>
                      </w:r>
                      <w:r w:rsidRPr="00BC6EF0">
                        <w:rPr>
                          <w:rFonts w:ascii="ＭＳ 明朝" w:eastAsia="ＭＳ 明朝" w:hAnsi="ＭＳ 明朝" w:hint="eastAsia"/>
                          <w:sz w:val="27"/>
                          <w:szCs w:val="27"/>
                        </w:rPr>
                        <w:t>（活動記録簿の</w:t>
                      </w:r>
                      <w:r w:rsidRPr="00BC6EF0">
                        <w:rPr>
                          <w:rFonts w:ascii="ＭＳ 明朝" w:eastAsia="ＭＳ 明朝" w:hAnsi="ＭＳ 明朝"/>
                          <w:sz w:val="27"/>
                          <w:szCs w:val="27"/>
                        </w:rPr>
                        <w:t>情報</w:t>
                      </w:r>
                      <w:r w:rsidRPr="00BC6EF0">
                        <w:rPr>
                          <w:rFonts w:ascii="ＭＳ 明朝" w:eastAsia="ＭＳ 明朝" w:hAnsi="ＭＳ 明朝" w:hint="eastAsia"/>
                          <w:sz w:val="27"/>
                          <w:szCs w:val="27"/>
                        </w:rPr>
                        <w:t>）</w:t>
                      </w:r>
                    </w:p>
                    <w:p w:rsidR="00BC6EF0" w:rsidRPr="00FB3BE7" w:rsidRDefault="00BC6EF0" w:rsidP="001E1162">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・白紙</w:t>
                      </w:r>
                      <w:r>
                        <w:rPr>
                          <w:rFonts w:ascii="ＭＳ 明朝" w:eastAsia="ＭＳ 明朝" w:hAnsi="ＭＳ 明朝"/>
                          <w:sz w:val="28"/>
                          <w:szCs w:val="28"/>
                        </w:rPr>
                        <w:t>委任を受けている農地</w:t>
                      </w:r>
                      <w:r>
                        <w:rPr>
                          <w:rFonts w:ascii="ＭＳ 明朝" w:eastAsia="ＭＳ 明朝" w:hAnsi="ＭＳ 明朝" w:hint="eastAsia"/>
                          <w:sz w:val="28"/>
                          <w:szCs w:val="28"/>
                        </w:rPr>
                        <w:t xml:space="preserve">　</w:t>
                      </w:r>
                      <w:r>
                        <w:rPr>
                          <w:rFonts w:ascii="ＭＳ 明朝" w:eastAsia="ＭＳ 明朝" w:hAnsi="ＭＳ 明朝"/>
                          <w:sz w:val="28"/>
                          <w:szCs w:val="28"/>
                        </w:rPr>
                        <w:t>等</w:t>
                      </w:r>
                    </w:p>
                    <w:p w:rsidR="00BC6EF0" w:rsidRDefault="00BC6EF0" w:rsidP="001E1162">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ウ　利用状況調査</w:t>
                      </w:r>
                      <w:r>
                        <w:rPr>
                          <w:rFonts w:ascii="ＭＳ 明朝" w:eastAsia="ＭＳ 明朝" w:hAnsi="ＭＳ 明朝"/>
                          <w:sz w:val="28"/>
                          <w:szCs w:val="28"/>
                        </w:rPr>
                        <w:t>・</w:t>
                      </w:r>
                      <w:r>
                        <w:rPr>
                          <w:rFonts w:ascii="ＭＳ 明朝" w:eastAsia="ＭＳ 明朝" w:hAnsi="ＭＳ 明朝" w:hint="eastAsia"/>
                          <w:sz w:val="28"/>
                          <w:szCs w:val="28"/>
                        </w:rPr>
                        <w:t>利用意向調査の結果</w:t>
                      </w:r>
                    </w:p>
                    <w:p w:rsidR="00BC6EF0" w:rsidRDefault="00BC6EF0" w:rsidP="002233B9">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エ　補助事業等の対象地と</w:t>
                      </w:r>
                      <w:r>
                        <w:rPr>
                          <w:rFonts w:ascii="ＭＳ 明朝" w:eastAsia="ＭＳ 明朝" w:hAnsi="ＭＳ 明朝"/>
                          <w:sz w:val="28"/>
                          <w:szCs w:val="28"/>
                        </w:rPr>
                        <w:t>なっていて</w:t>
                      </w:r>
                      <w:r>
                        <w:rPr>
                          <w:rFonts w:ascii="ＭＳ 明朝" w:eastAsia="ＭＳ 明朝" w:hAnsi="ＭＳ 明朝" w:hint="eastAsia"/>
                          <w:sz w:val="28"/>
                          <w:szCs w:val="28"/>
                        </w:rPr>
                        <w:t>利用意向が</w:t>
                      </w:r>
                      <w:r>
                        <w:rPr>
                          <w:rFonts w:ascii="ＭＳ 明朝" w:eastAsia="ＭＳ 明朝" w:hAnsi="ＭＳ 明朝"/>
                          <w:sz w:val="28"/>
                          <w:szCs w:val="28"/>
                        </w:rPr>
                        <w:t>明らかな農地</w:t>
                      </w:r>
                    </w:p>
                    <w:p w:rsidR="00BC6EF0" w:rsidRDefault="00BC6EF0" w:rsidP="002233B9">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・中山間</w:t>
                      </w:r>
                      <w:r>
                        <w:rPr>
                          <w:rFonts w:ascii="ＭＳ 明朝" w:eastAsia="ＭＳ 明朝" w:hAnsi="ＭＳ 明朝" w:hint="eastAsia"/>
                          <w:sz w:val="28"/>
                          <w:szCs w:val="28"/>
                        </w:rPr>
                        <w:t>地域等</w:t>
                      </w:r>
                      <w:r>
                        <w:rPr>
                          <w:rFonts w:ascii="ＭＳ 明朝" w:eastAsia="ＭＳ 明朝" w:hAnsi="ＭＳ 明朝"/>
                          <w:sz w:val="28"/>
                          <w:szCs w:val="28"/>
                        </w:rPr>
                        <w:t>直接支払</w:t>
                      </w:r>
                      <w:r>
                        <w:rPr>
                          <w:rFonts w:ascii="ＭＳ 明朝" w:eastAsia="ＭＳ 明朝" w:hAnsi="ＭＳ 明朝" w:hint="eastAsia"/>
                          <w:sz w:val="28"/>
                          <w:szCs w:val="28"/>
                        </w:rPr>
                        <w:t>交付金</w:t>
                      </w:r>
                    </w:p>
                    <w:p w:rsidR="00BC6EF0" w:rsidRDefault="00BC6EF0" w:rsidP="002233B9">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・多面的機能支払交付金</w:t>
                      </w:r>
                    </w:p>
                    <w:p w:rsidR="00BC6EF0" w:rsidRDefault="00BC6EF0" w:rsidP="00FB3BE7">
                      <w:pP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オ</w:t>
                      </w:r>
                      <w:r>
                        <w:rPr>
                          <w:rFonts w:ascii="ＭＳ 明朝" w:eastAsia="ＭＳ 明朝" w:hAnsi="ＭＳ 明朝" w:hint="eastAsia"/>
                          <w:sz w:val="28"/>
                          <w:szCs w:val="28"/>
                        </w:rPr>
                        <w:t xml:space="preserve">　</w:t>
                      </w:r>
                      <w:r>
                        <w:rPr>
                          <w:rFonts w:ascii="ＭＳ 明朝" w:eastAsia="ＭＳ 明朝" w:hAnsi="ＭＳ 明朝"/>
                          <w:sz w:val="28"/>
                          <w:szCs w:val="28"/>
                        </w:rPr>
                        <w:t>水田台帳</w:t>
                      </w:r>
                      <w:r>
                        <w:rPr>
                          <w:rFonts w:ascii="ＭＳ 明朝" w:eastAsia="ＭＳ 明朝" w:hAnsi="ＭＳ 明朝" w:hint="eastAsia"/>
                          <w:sz w:val="28"/>
                          <w:szCs w:val="28"/>
                        </w:rPr>
                        <w:t>や基盤整備</w:t>
                      </w:r>
                      <w:r>
                        <w:rPr>
                          <w:rFonts w:ascii="ＭＳ 明朝" w:eastAsia="ＭＳ 明朝" w:hAnsi="ＭＳ 明朝"/>
                          <w:sz w:val="28"/>
                          <w:szCs w:val="28"/>
                        </w:rPr>
                        <w:t>事業の予定図・実施図等の情報</w:t>
                      </w:r>
                    </w:p>
                    <w:p w:rsidR="00BC6EF0" w:rsidRPr="0026234E" w:rsidRDefault="00BC6EF0" w:rsidP="00FB3BE7">
                      <w:pPr>
                        <w:spacing w:line="360" w:lineRule="exact"/>
                        <w:rPr>
                          <w:rFonts w:ascii="ＭＳ 明朝" w:eastAsia="ＭＳ 明朝" w:hAnsi="ＭＳ 明朝"/>
                          <w:sz w:val="24"/>
                          <w:szCs w:val="24"/>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w:t>
                      </w:r>
                      <w:r w:rsidRPr="0026234E">
                        <w:rPr>
                          <w:rFonts w:ascii="ＭＳ 明朝" w:eastAsia="ＭＳ 明朝" w:hAnsi="ＭＳ 明朝"/>
                          <w:sz w:val="24"/>
                          <w:szCs w:val="24"/>
                        </w:rPr>
                        <w:t>（</w:t>
                      </w:r>
                      <w:r w:rsidRPr="0026234E">
                        <w:rPr>
                          <w:rFonts w:ascii="ＭＳ 明朝" w:eastAsia="ＭＳ 明朝" w:hAnsi="ＭＳ 明朝" w:hint="eastAsia"/>
                          <w:sz w:val="24"/>
                          <w:szCs w:val="24"/>
                        </w:rPr>
                        <w:t>Ｑ</w:t>
                      </w:r>
                      <w:r w:rsidR="00AB50F8">
                        <w:rPr>
                          <w:rFonts w:ascii="ＭＳ 明朝" w:eastAsia="ＭＳ 明朝" w:hAnsi="ＭＳ 明朝" w:hint="eastAsia"/>
                          <w:sz w:val="24"/>
                          <w:szCs w:val="24"/>
                        </w:rPr>
                        <w:t>19</w:t>
                      </w:r>
                      <w:r w:rsidRPr="0026234E">
                        <w:rPr>
                          <w:rFonts w:ascii="ＭＳ 明朝" w:eastAsia="ＭＳ 明朝" w:hAnsi="ＭＳ 明朝"/>
                          <w:sz w:val="24"/>
                          <w:szCs w:val="24"/>
                        </w:rPr>
                        <w:t>を参照（</w:t>
                      </w:r>
                      <w:r w:rsidRPr="0026234E">
                        <w:rPr>
                          <w:rFonts w:ascii="ＭＳ 明朝" w:eastAsia="ＭＳ 明朝" w:hAnsi="ＭＳ 明朝" w:hint="eastAsia"/>
                          <w:sz w:val="24"/>
                          <w:szCs w:val="24"/>
                        </w:rPr>
                        <w:t>Ｐ</w:t>
                      </w:r>
                      <w:r w:rsidR="00AB50F8">
                        <w:rPr>
                          <w:rFonts w:ascii="ＭＳ 明朝" w:eastAsia="ＭＳ 明朝" w:hAnsi="ＭＳ 明朝" w:hint="eastAsia"/>
                          <w:sz w:val="24"/>
                          <w:szCs w:val="24"/>
                        </w:rPr>
                        <w:t>31</w:t>
                      </w:r>
                      <w:bookmarkStart w:id="1" w:name="_GoBack"/>
                      <w:bookmarkEnd w:id="1"/>
                      <w:r w:rsidRPr="0026234E">
                        <w:rPr>
                          <w:rFonts w:ascii="ＭＳ 明朝" w:eastAsia="ＭＳ 明朝" w:hAnsi="ＭＳ 明朝"/>
                          <w:sz w:val="24"/>
                          <w:szCs w:val="24"/>
                        </w:rPr>
                        <w:t>））</w:t>
                      </w:r>
                    </w:p>
                  </w:txbxContent>
                </v:textbox>
                <w10:wrap type="square"/>
              </v:shape>
            </w:pict>
          </mc:Fallback>
        </mc:AlternateContent>
      </w:r>
    </w:p>
    <w:p w14:paraId="12FC24F9" w14:textId="77777777" w:rsidR="00321773" w:rsidRPr="00312613" w:rsidRDefault="00312613" w:rsidP="00312613">
      <w:pPr>
        <w:rPr>
          <w:rFonts w:ascii="ＭＳ 明朝" w:eastAsia="ＭＳ 明朝" w:hAnsi="ＭＳ 明朝"/>
          <w:b/>
          <w:sz w:val="28"/>
          <w:szCs w:val="28"/>
        </w:rPr>
      </w:pPr>
      <w:r>
        <w:rPr>
          <w:rFonts w:ascii="ＭＳ 明朝" w:eastAsia="ＭＳ 明朝" w:hAnsi="ＭＳ 明朝"/>
          <w:sz w:val="28"/>
          <w:szCs w:val="28"/>
        </w:rPr>
        <w:t xml:space="preserve">　</w:t>
      </w:r>
      <w:r w:rsidR="003900C1">
        <w:rPr>
          <w:rFonts w:ascii="ＭＳ 明朝" w:eastAsia="ＭＳ 明朝" w:hAnsi="ＭＳ 明朝" w:hint="eastAsia"/>
          <w:b/>
          <w:sz w:val="28"/>
          <w:szCs w:val="28"/>
        </w:rPr>
        <w:t>④</w:t>
      </w:r>
      <w:r w:rsidRPr="00312613">
        <w:rPr>
          <w:rFonts w:ascii="ＭＳ 明朝" w:eastAsia="ＭＳ 明朝" w:hAnsi="ＭＳ 明朝" w:hint="eastAsia"/>
          <w:b/>
          <w:sz w:val="28"/>
          <w:szCs w:val="28"/>
        </w:rPr>
        <w:t xml:space="preserve">　現況地図に収集した情報を反映（目標地図の素案の完成）</w:t>
      </w:r>
    </w:p>
    <w:p w14:paraId="6E231F59" w14:textId="77777777" w:rsidR="00F32692" w:rsidRDefault="00F32692" w:rsidP="00F32692">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〇　</w:t>
      </w:r>
      <w:r w:rsidR="0026234E">
        <w:rPr>
          <w:rFonts w:ascii="ＭＳ 明朝" w:eastAsia="ＭＳ 明朝" w:hAnsi="ＭＳ 明朝" w:hint="eastAsia"/>
          <w:sz w:val="28"/>
          <w:szCs w:val="28"/>
        </w:rPr>
        <w:t>②の現況地図に③</w:t>
      </w:r>
      <w:r>
        <w:rPr>
          <w:rFonts w:ascii="ＭＳ 明朝" w:eastAsia="ＭＳ 明朝" w:hAnsi="ＭＳ 明朝" w:hint="eastAsia"/>
          <w:sz w:val="28"/>
          <w:szCs w:val="28"/>
        </w:rPr>
        <w:t>の情報を加えて、目標地図の素案を作成します。</w:t>
      </w:r>
    </w:p>
    <w:p w14:paraId="547690B1" w14:textId="77777777" w:rsidR="00B02EF0" w:rsidRDefault="00F32692" w:rsidP="00BC6EF0">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sidR="00312613">
        <w:rPr>
          <w:rFonts w:ascii="ＭＳ 明朝" w:eastAsia="ＭＳ 明朝" w:hAnsi="ＭＳ 明朝" w:hint="eastAsia"/>
          <w:sz w:val="28"/>
          <w:szCs w:val="28"/>
        </w:rPr>
        <w:t xml:space="preserve">〇　</w:t>
      </w:r>
      <w:r w:rsidR="00312613" w:rsidRPr="00312613">
        <w:rPr>
          <w:rFonts w:ascii="ＭＳ 明朝" w:eastAsia="ＭＳ 明朝" w:hAnsi="ＭＳ 明朝"/>
          <w:sz w:val="28"/>
          <w:szCs w:val="28"/>
        </w:rPr>
        <w:t>目標地図</w:t>
      </w:r>
      <w:r>
        <w:rPr>
          <w:rFonts w:ascii="ＭＳ 明朝" w:eastAsia="ＭＳ 明朝" w:hAnsi="ＭＳ 明朝"/>
          <w:sz w:val="28"/>
          <w:szCs w:val="28"/>
        </w:rPr>
        <w:t>の素案および目標地図</w:t>
      </w:r>
      <w:r w:rsidR="00312613" w:rsidRPr="00312613">
        <w:rPr>
          <w:rFonts w:ascii="ＭＳ 明朝" w:eastAsia="ＭＳ 明朝" w:hAnsi="ＭＳ 明朝"/>
          <w:sz w:val="28"/>
          <w:szCs w:val="28"/>
        </w:rPr>
        <w:t>は農業委員会サポートシステム以外でも作成できます</w:t>
      </w:r>
      <w:r w:rsidR="00E93A50">
        <w:rPr>
          <w:rFonts w:ascii="ＭＳ 明朝" w:eastAsia="ＭＳ 明朝" w:hAnsi="ＭＳ 明朝"/>
          <w:sz w:val="28"/>
          <w:szCs w:val="28"/>
        </w:rPr>
        <w:t>。</w:t>
      </w:r>
      <w:r w:rsidR="00B02EF0">
        <w:rPr>
          <w:rFonts w:ascii="ＭＳ 明朝" w:eastAsia="ＭＳ 明朝" w:hAnsi="ＭＳ 明朝"/>
          <w:sz w:val="28"/>
          <w:szCs w:val="28"/>
        </w:rPr>
        <w:br w:type="page"/>
      </w:r>
    </w:p>
    <w:p w14:paraId="6399BDC6" w14:textId="77777777" w:rsidR="00F00D89" w:rsidRDefault="00941C33" w:rsidP="00C04217">
      <w:pPr>
        <w:rPr>
          <w:rFonts w:ascii="ＭＳ 明朝" w:eastAsia="ＭＳ 明朝" w:hAnsi="ＭＳ 明朝"/>
          <w:b/>
          <w:sz w:val="28"/>
          <w:szCs w:val="28"/>
        </w:rPr>
      </w:pPr>
      <w:r w:rsidRPr="001E1162">
        <w:rPr>
          <w:rFonts w:ascii="ＭＳ 明朝" w:eastAsia="ＭＳ 明朝" w:hAnsi="ＭＳ 明朝"/>
          <w:b/>
          <w:sz w:val="28"/>
          <w:szCs w:val="28"/>
        </w:rPr>
        <w:lastRenderedPageBreak/>
        <w:t>（</w:t>
      </w:r>
      <w:r w:rsidR="009653A1">
        <w:rPr>
          <w:rFonts w:ascii="ＭＳ 明朝" w:eastAsia="ＭＳ 明朝" w:hAnsi="ＭＳ 明朝"/>
          <w:b/>
          <w:sz w:val="28"/>
          <w:szCs w:val="28"/>
        </w:rPr>
        <w:t>３</w:t>
      </w:r>
      <w:r w:rsidRPr="001E1162">
        <w:rPr>
          <w:rFonts w:ascii="ＭＳ 明朝" w:eastAsia="ＭＳ 明朝" w:hAnsi="ＭＳ 明朝"/>
          <w:b/>
          <w:sz w:val="28"/>
          <w:szCs w:val="28"/>
        </w:rPr>
        <w:t>）</w:t>
      </w:r>
      <w:r w:rsidR="00EF022F">
        <w:rPr>
          <w:rFonts w:ascii="ＭＳ 明朝" w:eastAsia="ＭＳ 明朝" w:hAnsi="ＭＳ 明朝"/>
          <w:b/>
          <w:sz w:val="28"/>
          <w:szCs w:val="28"/>
        </w:rPr>
        <w:t>現況地図、</w:t>
      </w:r>
      <w:r w:rsidR="00F00D89">
        <w:rPr>
          <w:rFonts w:ascii="ＭＳ 明朝" w:eastAsia="ＭＳ 明朝" w:hAnsi="ＭＳ 明朝"/>
          <w:b/>
          <w:sz w:val="28"/>
          <w:szCs w:val="28"/>
        </w:rPr>
        <w:t>目標地図の素案</w:t>
      </w:r>
      <w:r w:rsidR="00EF022F">
        <w:rPr>
          <w:rFonts w:ascii="ＭＳ 明朝" w:eastAsia="ＭＳ 明朝" w:hAnsi="ＭＳ 明朝"/>
          <w:b/>
          <w:sz w:val="28"/>
          <w:szCs w:val="28"/>
        </w:rPr>
        <w:t>、目標地図</w:t>
      </w:r>
      <w:r w:rsidR="00F32692">
        <w:rPr>
          <w:rFonts w:ascii="ＭＳ 明朝" w:eastAsia="ＭＳ 明朝" w:hAnsi="ＭＳ 明朝"/>
          <w:b/>
          <w:sz w:val="28"/>
          <w:szCs w:val="28"/>
        </w:rPr>
        <w:t>のイメージ</w:t>
      </w:r>
    </w:p>
    <w:p w14:paraId="1C124F37" w14:textId="77777777" w:rsidR="00941C33" w:rsidRPr="00FB0AA6" w:rsidRDefault="00275190" w:rsidP="00FB0AA6">
      <w:pPr>
        <w:spacing w:line="400" w:lineRule="exact"/>
        <w:ind w:firstLineChars="300" w:firstLine="720"/>
        <w:jc w:val="right"/>
        <w:rPr>
          <w:rFonts w:ascii="ＭＳ 明朝" w:eastAsia="ＭＳ 明朝" w:hAnsi="ＭＳ 明朝"/>
          <w:sz w:val="24"/>
          <w:szCs w:val="24"/>
        </w:rPr>
      </w:pPr>
      <w:r w:rsidRPr="00FB0AA6">
        <w:rPr>
          <w:rFonts w:ascii="ＭＳ 明朝" w:eastAsia="ＭＳ 明朝" w:hAnsi="ＭＳ 明朝"/>
          <w:sz w:val="24"/>
          <w:szCs w:val="24"/>
        </w:rPr>
        <w:t>（京都府京丹波町農業委員会の作成資料</w:t>
      </w:r>
      <w:r w:rsidR="00FB0AA6">
        <w:rPr>
          <w:rFonts w:ascii="ＭＳ 明朝" w:eastAsia="ＭＳ 明朝" w:hAnsi="ＭＳ 明朝"/>
          <w:sz w:val="24"/>
          <w:szCs w:val="24"/>
        </w:rPr>
        <w:t>をもとに作成</w:t>
      </w:r>
      <w:r w:rsidRPr="00FB0AA6">
        <w:rPr>
          <w:rFonts w:ascii="ＭＳ 明朝" w:eastAsia="ＭＳ 明朝" w:hAnsi="ＭＳ 明朝"/>
          <w:sz w:val="24"/>
          <w:szCs w:val="24"/>
        </w:rPr>
        <w:t>）</w:t>
      </w:r>
    </w:p>
    <w:p w14:paraId="0575B53E" w14:textId="77777777" w:rsidR="00EA54C6" w:rsidRDefault="00EA54C6" w:rsidP="001E1162">
      <w:pPr>
        <w:spacing w:line="360" w:lineRule="exact"/>
        <w:rPr>
          <w:rFonts w:ascii="ＭＳ 明朝" w:eastAsia="ＭＳ 明朝" w:hAnsi="ＭＳ 明朝"/>
          <w:sz w:val="28"/>
          <w:szCs w:val="28"/>
        </w:rPr>
      </w:pPr>
    </w:p>
    <w:p w14:paraId="0FB6D136" w14:textId="77777777" w:rsidR="00D66D27" w:rsidRPr="004914A8" w:rsidRDefault="00275190" w:rsidP="00275190">
      <w:pPr>
        <w:spacing w:line="360" w:lineRule="exact"/>
        <w:rPr>
          <w:rFonts w:ascii="ＭＳ 明朝" w:eastAsia="ＭＳ 明朝" w:hAnsi="ＭＳ 明朝"/>
          <w:sz w:val="28"/>
          <w:szCs w:val="28"/>
        </w:rPr>
      </w:pPr>
      <w:r w:rsidRPr="00817D18">
        <w:rPr>
          <w:b/>
          <w:noProof/>
        </w:rPr>
        <w:drawing>
          <wp:anchor distT="0" distB="0" distL="114300" distR="114300" simplePos="0" relativeHeight="251829248" behindDoc="0" locked="0" layoutInCell="1" allowOverlap="1" wp14:anchorId="08E01EC0" wp14:editId="19085809">
            <wp:simplePos x="0" y="0"/>
            <wp:positionH relativeFrom="column">
              <wp:posOffset>4116705</wp:posOffset>
            </wp:positionH>
            <wp:positionV relativeFrom="paragraph">
              <wp:posOffset>875665</wp:posOffset>
            </wp:positionV>
            <wp:extent cx="1699895" cy="2221865"/>
            <wp:effectExtent l="0" t="0" r="0" b="6985"/>
            <wp:wrapThrough wrapText="bothSides">
              <wp:wrapPolygon edited="0">
                <wp:start x="0" y="0"/>
                <wp:lineTo x="0" y="21483"/>
                <wp:lineTo x="21301" y="21483"/>
                <wp:lineTo x="21301" y="0"/>
                <wp:lineTo x="0" y="0"/>
              </wp:wrapPolygon>
            </wp:wrapThrough>
            <wp:docPr id="1204"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図 91"/>
                    <pic:cNvPicPr>
                      <a:picLocks noChangeAspect="1"/>
                    </pic:cNvPicPr>
                  </pic:nvPicPr>
                  <pic:blipFill>
                    <a:blip r:embed="rId7" cstate="print"/>
                    <a:srcRect r="8913"/>
                    <a:stretch>
                      <a:fillRect/>
                    </a:stretch>
                  </pic:blipFill>
                  <pic:spPr>
                    <a:xfrm>
                      <a:off x="0" y="0"/>
                      <a:ext cx="1699895" cy="2221865"/>
                    </a:xfrm>
                    <a:prstGeom prst="rect">
                      <a:avLst/>
                    </a:prstGeom>
                  </pic:spPr>
                </pic:pic>
              </a:graphicData>
            </a:graphic>
            <wp14:sizeRelH relativeFrom="margin">
              <wp14:pctWidth>0</wp14:pctWidth>
            </wp14:sizeRelH>
            <wp14:sizeRelV relativeFrom="margin">
              <wp14:pctHeight>0</wp14:pctHeight>
            </wp14:sizeRelV>
          </wp:anchor>
        </w:drawing>
      </w:r>
      <w:r w:rsidRPr="00817D18">
        <w:rPr>
          <w:b/>
          <w:noProof/>
        </w:rPr>
        <w:drawing>
          <wp:anchor distT="0" distB="0" distL="114300" distR="114300" simplePos="0" relativeHeight="251827200" behindDoc="0" locked="0" layoutInCell="1" allowOverlap="1" wp14:anchorId="70261228" wp14:editId="7F936DE8">
            <wp:simplePos x="0" y="0"/>
            <wp:positionH relativeFrom="column">
              <wp:posOffset>-2540</wp:posOffset>
            </wp:positionH>
            <wp:positionV relativeFrom="paragraph">
              <wp:posOffset>319405</wp:posOffset>
            </wp:positionV>
            <wp:extent cx="4629150" cy="2930525"/>
            <wp:effectExtent l="19050" t="19050" r="19050" b="22225"/>
            <wp:wrapTopAndBottom/>
            <wp:docPr id="1201"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図 87"/>
                    <pic:cNvPicPr>
                      <a:picLocks noChangeAspect="1"/>
                    </pic:cNvPicPr>
                  </pic:nvPicPr>
                  <pic:blipFill>
                    <a:blip r:embed="rId8" cstate="print"/>
                    <a:srcRect l="485" r="25148" b="57681"/>
                    <a:stretch>
                      <a:fillRect/>
                    </a:stretch>
                  </pic:blipFill>
                  <pic:spPr>
                    <a:xfrm>
                      <a:off x="0" y="0"/>
                      <a:ext cx="4629150" cy="29305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17D18">
        <w:rPr>
          <w:rFonts w:ascii="ＭＳ 明朝" w:eastAsia="ＭＳ 明朝" w:hAnsi="ＭＳ 明朝"/>
          <w:b/>
          <w:sz w:val="28"/>
          <w:szCs w:val="28"/>
        </w:rPr>
        <w:t>【現況地図】</w:t>
      </w:r>
      <w:r w:rsidR="004914A8" w:rsidRPr="00B02EF0">
        <w:rPr>
          <w:rFonts w:ascii="ＭＳ 明朝" w:eastAsia="ＭＳ 明朝" w:hAnsi="ＭＳ 明朝"/>
          <w:b/>
          <w:sz w:val="28"/>
          <w:szCs w:val="28"/>
        </w:rPr>
        <w:t xml:space="preserve">　耕作者ごとに色分け</w:t>
      </w:r>
      <w:r w:rsidR="00B02EF0">
        <w:rPr>
          <w:rFonts w:ascii="ＭＳ 明朝" w:eastAsia="ＭＳ 明朝" w:hAnsi="ＭＳ 明朝"/>
          <w:b/>
          <w:sz w:val="28"/>
          <w:szCs w:val="28"/>
        </w:rPr>
        <w:t>した現況地図</w:t>
      </w:r>
    </w:p>
    <w:p w14:paraId="7384B53E" w14:textId="77777777" w:rsidR="00D66D27" w:rsidRDefault="00D66D27" w:rsidP="001E1162">
      <w:pPr>
        <w:spacing w:line="360" w:lineRule="exact"/>
        <w:rPr>
          <w:rFonts w:ascii="ＭＳ 明朝" w:eastAsia="ＭＳ 明朝" w:hAnsi="ＭＳ 明朝"/>
          <w:sz w:val="28"/>
          <w:szCs w:val="28"/>
        </w:rPr>
      </w:pPr>
    </w:p>
    <w:p w14:paraId="452A074E" w14:textId="77777777" w:rsidR="00DA54C7" w:rsidRDefault="00FB0AA6" w:rsidP="00DA54C7">
      <w:pPr>
        <w:spacing w:line="360" w:lineRule="exact"/>
        <w:rPr>
          <w:rFonts w:ascii="ＭＳ 明朝" w:eastAsia="ＭＳ 明朝" w:hAnsi="ＭＳ 明朝"/>
          <w:b/>
          <w:sz w:val="28"/>
          <w:szCs w:val="28"/>
        </w:rPr>
      </w:pPr>
      <w:r w:rsidRPr="00FB0AA6">
        <w:rPr>
          <w:rFonts w:ascii="ＭＳ 明朝" w:eastAsia="ＭＳ 明朝" w:hAnsi="ＭＳ 明朝"/>
          <w:b/>
          <w:sz w:val="28"/>
          <w:szCs w:val="28"/>
        </w:rPr>
        <w:t>【目標地図の素案】</w:t>
      </w:r>
      <w:r w:rsidR="00EF022F">
        <w:rPr>
          <w:rFonts w:ascii="ＭＳ 明朝" w:eastAsia="ＭＳ 明朝" w:hAnsi="ＭＳ 明朝"/>
          <w:b/>
          <w:sz w:val="28"/>
          <w:szCs w:val="28"/>
        </w:rPr>
        <w:t xml:space="preserve">　</w:t>
      </w:r>
      <w:r>
        <w:rPr>
          <w:rFonts w:ascii="ＭＳ 明朝" w:eastAsia="ＭＳ 明朝" w:hAnsi="ＭＳ 明朝"/>
          <w:b/>
          <w:sz w:val="28"/>
          <w:szCs w:val="28"/>
        </w:rPr>
        <w:t>現況地図に耕作者の利用意向</w:t>
      </w:r>
      <w:r w:rsidR="00EF022F">
        <w:rPr>
          <w:rFonts w:ascii="ＭＳ 明朝" w:eastAsia="ＭＳ 明朝" w:hAnsi="ＭＳ 明朝"/>
          <w:b/>
          <w:sz w:val="28"/>
          <w:szCs w:val="28"/>
        </w:rPr>
        <w:t>を</w:t>
      </w:r>
      <w:r w:rsidR="00CA0752">
        <w:rPr>
          <w:rFonts w:ascii="ＭＳ 明朝" w:eastAsia="ＭＳ 明朝" w:hAnsi="ＭＳ 明朝"/>
          <w:b/>
          <w:sz w:val="28"/>
          <w:szCs w:val="28"/>
        </w:rPr>
        <w:t>反映した</w:t>
      </w:r>
      <w:r w:rsidR="00EF022F">
        <w:rPr>
          <w:rFonts w:ascii="ＭＳ 明朝" w:eastAsia="ＭＳ 明朝" w:hAnsi="ＭＳ 明朝"/>
          <w:b/>
          <w:sz w:val="28"/>
          <w:szCs w:val="28"/>
        </w:rPr>
        <w:t>地図</w:t>
      </w:r>
    </w:p>
    <w:p w14:paraId="786717DF" w14:textId="77777777" w:rsidR="00DA54C7" w:rsidRPr="00FB0AA6" w:rsidRDefault="00951700" w:rsidP="00DA54C7">
      <w:pPr>
        <w:spacing w:line="360" w:lineRule="exact"/>
        <w:rPr>
          <w:rFonts w:ascii="ＭＳ 明朝" w:eastAsia="ＭＳ 明朝" w:hAnsi="ＭＳ 明朝"/>
          <w:b/>
          <w:sz w:val="28"/>
          <w:szCs w:val="28"/>
        </w:rPr>
      </w:pPr>
      <w:r>
        <w:rPr>
          <w:noProof/>
        </w:rPr>
        <w:drawing>
          <wp:anchor distT="0" distB="0" distL="114300" distR="114300" simplePos="0" relativeHeight="251865088" behindDoc="0" locked="0" layoutInCell="1" allowOverlap="1" wp14:anchorId="55EC5457" wp14:editId="5FFC4B89">
            <wp:simplePos x="0" y="0"/>
            <wp:positionH relativeFrom="column">
              <wp:posOffset>-12065</wp:posOffset>
            </wp:positionH>
            <wp:positionV relativeFrom="paragraph">
              <wp:posOffset>365125</wp:posOffset>
            </wp:positionV>
            <wp:extent cx="5229225" cy="3038475"/>
            <wp:effectExtent l="19050" t="19050" r="28575" b="28575"/>
            <wp:wrapTopAndBottom/>
            <wp:docPr id="1281607183" name="図 1"/>
            <wp:cNvGraphicFramePr/>
            <a:graphic xmlns:a="http://schemas.openxmlformats.org/drawingml/2006/main">
              <a:graphicData uri="http://schemas.openxmlformats.org/drawingml/2006/picture">
                <pic:pic xmlns:pic="http://schemas.openxmlformats.org/drawingml/2006/picture">
                  <pic:nvPicPr>
                    <pic:cNvPr id="1281607183" name="図 1"/>
                    <pic:cNvPicPr/>
                  </pic:nvPicPr>
                  <pic:blipFill rotWithShape="1">
                    <a:blip r:embed="rId9" cstate="print">
                      <a:extLst>
                        <a:ext uri="{28A0092B-C50C-407E-A947-70E740481C1C}">
                          <a14:useLocalDpi xmlns:a14="http://schemas.microsoft.com/office/drawing/2010/main" val="0"/>
                        </a:ext>
                      </a:extLst>
                    </a:blip>
                    <a:srcRect l="11046" t="11853" r="10645" b="7252"/>
                    <a:stretch/>
                  </pic:blipFill>
                  <pic:spPr bwMode="auto">
                    <a:xfrm>
                      <a:off x="0" y="0"/>
                      <a:ext cx="5229225" cy="30384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54C7">
        <w:rPr>
          <w:rFonts w:ascii="ＭＳ 明朝" w:eastAsia="ＭＳ 明朝" w:hAnsi="ＭＳ 明朝" w:hint="eastAsia"/>
          <w:b/>
          <w:sz w:val="28"/>
          <w:szCs w:val="28"/>
        </w:rPr>
        <w:t xml:space="preserve">　（粗々の素案）</w:t>
      </w:r>
    </w:p>
    <w:p w14:paraId="260BAC5E" w14:textId="77777777" w:rsidR="00FB0AA6" w:rsidRDefault="00FB0AA6" w:rsidP="001E1162">
      <w:pPr>
        <w:spacing w:line="360" w:lineRule="exact"/>
        <w:rPr>
          <w:rFonts w:ascii="ＭＳ 明朝" w:eastAsia="ＭＳ 明朝" w:hAnsi="ＭＳ 明朝"/>
          <w:sz w:val="28"/>
          <w:szCs w:val="28"/>
        </w:rPr>
      </w:pPr>
    </w:p>
    <w:p w14:paraId="28E04A6C" w14:textId="77777777" w:rsidR="00EF022F" w:rsidRDefault="00EF022F" w:rsidP="00CA0752">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※目標地図の素案はこ</w:t>
      </w:r>
      <w:r w:rsidR="00CA0752">
        <w:rPr>
          <w:rFonts w:ascii="ＭＳ 明朝" w:eastAsia="ＭＳ 明朝" w:hAnsi="ＭＳ 明朝"/>
          <w:sz w:val="28"/>
          <w:szCs w:val="28"/>
        </w:rPr>
        <w:t>の方法</w:t>
      </w:r>
      <w:r>
        <w:rPr>
          <w:rFonts w:ascii="ＭＳ 明朝" w:eastAsia="ＭＳ 明朝" w:hAnsi="ＭＳ 明朝"/>
          <w:sz w:val="28"/>
          <w:szCs w:val="28"/>
        </w:rPr>
        <w:t>に限りません</w:t>
      </w:r>
      <w:r w:rsidR="00776B27">
        <w:rPr>
          <w:rFonts w:ascii="ＭＳ 明朝" w:eastAsia="ＭＳ 明朝" w:hAnsi="ＭＳ 明朝"/>
          <w:sz w:val="28"/>
          <w:szCs w:val="28"/>
        </w:rPr>
        <w:t>。</w:t>
      </w:r>
    </w:p>
    <w:p w14:paraId="3F93D485" w14:textId="77777777" w:rsidR="00FB0AA6" w:rsidRDefault="00776B27" w:rsidP="00951700">
      <w:pPr>
        <w:spacing w:line="360" w:lineRule="exact"/>
        <w:rPr>
          <w:rFonts w:ascii="ＭＳ 明朝" w:eastAsia="ＭＳ 明朝" w:hAnsi="ＭＳ 明朝"/>
          <w:b/>
          <w:sz w:val="28"/>
          <w:szCs w:val="28"/>
        </w:rPr>
      </w:pPr>
      <w:r>
        <w:rPr>
          <w:rFonts w:ascii="ＭＳ 明朝" w:eastAsia="ＭＳ 明朝" w:hAnsi="ＭＳ 明朝"/>
          <w:sz w:val="28"/>
          <w:szCs w:val="28"/>
        </w:rPr>
        <w:t xml:space="preserve">　市町村とも相談してどのような素案を作成するか決めましょう。</w:t>
      </w:r>
      <w:r w:rsidR="00FB0AA6">
        <w:rPr>
          <w:rFonts w:ascii="ＭＳ 明朝" w:eastAsia="ＭＳ 明朝" w:hAnsi="ＭＳ 明朝"/>
          <w:b/>
          <w:sz w:val="28"/>
          <w:szCs w:val="28"/>
        </w:rPr>
        <w:br w:type="page"/>
      </w:r>
    </w:p>
    <w:p w14:paraId="254CD081" w14:textId="77777777" w:rsidR="00275190" w:rsidRPr="00817D18" w:rsidRDefault="00275190" w:rsidP="001E1162">
      <w:pPr>
        <w:spacing w:line="360" w:lineRule="exact"/>
        <w:rPr>
          <w:rFonts w:ascii="ＭＳ 明朝" w:eastAsia="ＭＳ 明朝" w:hAnsi="ＭＳ 明朝"/>
          <w:b/>
          <w:sz w:val="28"/>
          <w:szCs w:val="28"/>
        </w:rPr>
      </w:pPr>
      <w:r w:rsidRPr="00817D18">
        <w:rPr>
          <w:rFonts w:ascii="ＭＳ 明朝" w:eastAsia="ＭＳ 明朝" w:hAnsi="ＭＳ 明朝"/>
          <w:b/>
          <w:sz w:val="28"/>
          <w:szCs w:val="28"/>
        </w:rPr>
        <w:lastRenderedPageBreak/>
        <w:t>【目標地図】</w:t>
      </w:r>
      <w:r w:rsidR="00FB0AA6">
        <w:rPr>
          <w:rFonts w:ascii="ＭＳ 明朝" w:eastAsia="ＭＳ 明朝" w:hAnsi="ＭＳ 明朝"/>
          <w:b/>
          <w:sz w:val="28"/>
          <w:szCs w:val="28"/>
        </w:rPr>
        <w:t xml:space="preserve">　話し合いを行い、</w:t>
      </w:r>
      <w:r w:rsidR="00EF022F">
        <w:rPr>
          <w:rFonts w:ascii="ＭＳ 明朝" w:eastAsia="ＭＳ 明朝" w:hAnsi="ＭＳ 明朝"/>
          <w:b/>
          <w:sz w:val="28"/>
          <w:szCs w:val="28"/>
        </w:rPr>
        <w:t>決定した</w:t>
      </w:r>
      <w:r w:rsidR="00FB0AA6">
        <w:rPr>
          <w:rFonts w:ascii="ＭＳ 明朝" w:eastAsia="ＭＳ 明朝" w:hAnsi="ＭＳ 明朝"/>
          <w:b/>
          <w:sz w:val="28"/>
          <w:szCs w:val="28"/>
        </w:rPr>
        <w:t>目標地図</w:t>
      </w:r>
    </w:p>
    <w:p w14:paraId="0EE7A4B5" w14:textId="77777777" w:rsidR="00275190" w:rsidRPr="00DA54C7" w:rsidRDefault="00DA54C7" w:rsidP="00DA54C7">
      <w:pPr>
        <w:spacing w:line="360" w:lineRule="exact"/>
        <w:ind w:firstLineChars="100" w:firstLine="281"/>
        <w:rPr>
          <w:rFonts w:ascii="ＭＳ 明朝" w:eastAsia="ＭＳ 明朝" w:hAnsi="ＭＳ 明朝"/>
          <w:b/>
          <w:sz w:val="28"/>
          <w:szCs w:val="28"/>
        </w:rPr>
      </w:pPr>
      <w:r w:rsidRPr="00DA54C7">
        <w:rPr>
          <w:rFonts w:ascii="ＭＳ 明朝" w:eastAsia="ＭＳ 明朝" w:hAnsi="ＭＳ 明朝"/>
          <w:b/>
          <w:sz w:val="28"/>
          <w:szCs w:val="28"/>
        </w:rPr>
        <w:t>（≒ほぼほぼの素案）</w:t>
      </w:r>
    </w:p>
    <w:p w14:paraId="67A65DF0" w14:textId="77777777" w:rsidR="004914A8" w:rsidRPr="00B02EF0" w:rsidRDefault="00817D18" w:rsidP="005A0D40">
      <w:pPr>
        <w:spacing w:line="360" w:lineRule="exact"/>
        <w:ind w:left="562" w:hangingChars="200" w:hanging="562"/>
        <w:rPr>
          <w:rFonts w:ascii="ＭＳ 明朝" w:eastAsia="ＭＳ 明朝" w:hAnsi="ＭＳ 明朝"/>
          <w:b/>
          <w:sz w:val="28"/>
          <w:szCs w:val="28"/>
        </w:rPr>
      </w:pPr>
      <w:r w:rsidRPr="00B02EF0">
        <w:rPr>
          <w:rFonts w:ascii="ＭＳ 明朝" w:eastAsia="ＭＳ 明朝" w:hAnsi="ＭＳ 明朝"/>
          <w:b/>
          <w:sz w:val="28"/>
          <w:szCs w:val="28"/>
        </w:rPr>
        <w:t xml:space="preserve">パターン１　</w:t>
      </w:r>
      <w:r w:rsidR="00A4703C">
        <w:rPr>
          <w:rFonts w:ascii="ＭＳ 明朝" w:eastAsia="ＭＳ 明朝" w:hAnsi="ＭＳ 明朝"/>
          <w:b/>
          <w:sz w:val="28"/>
          <w:szCs w:val="28"/>
        </w:rPr>
        <w:t>一部農地を集約化</w:t>
      </w:r>
      <w:r w:rsidR="00B02EF0" w:rsidRPr="00B02EF0">
        <w:rPr>
          <w:rFonts w:ascii="ＭＳ 明朝" w:eastAsia="ＭＳ 明朝" w:hAnsi="ＭＳ 明朝"/>
          <w:b/>
          <w:sz w:val="28"/>
          <w:szCs w:val="28"/>
        </w:rPr>
        <w:t>した</w:t>
      </w:r>
      <w:r w:rsidR="00FB0AA6">
        <w:rPr>
          <w:rFonts w:ascii="ＭＳ 明朝" w:eastAsia="ＭＳ 明朝" w:hAnsi="ＭＳ 明朝"/>
          <w:b/>
          <w:sz w:val="28"/>
          <w:szCs w:val="28"/>
        </w:rPr>
        <w:t>目標</w:t>
      </w:r>
      <w:r w:rsidR="00B02EF0" w:rsidRPr="00B02EF0">
        <w:rPr>
          <w:rFonts w:ascii="ＭＳ 明朝" w:eastAsia="ＭＳ 明朝" w:hAnsi="ＭＳ 明朝"/>
          <w:b/>
          <w:sz w:val="28"/>
          <w:szCs w:val="28"/>
        </w:rPr>
        <w:t>地図</w:t>
      </w:r>
    </w:p>
    <w:p w14:paraId="746EA424" w14:textId="77777777" w:rsidR="00817D18" w:rsidRDefault="00817D18" w:rsidP="004914A8">
      <w:pPr>
        <w:spacing w:line="360" w:lineRule="exact"/>
        <w:ind w:firstLineChars="600" w:firstLine="1680"/>
        <w:rPr>
          <w:rFonts w:ascii="ＭＳ 明朝" w:eastAsia="ＭＳ 明朝" w:hAnsi="ＭＳ 明朝"/>
          <w:sz w:val="28"/>
          <w:szCs w:val="28"/>
        </w:rPr>
      </w:pPr>
      <w:r>
        <w:rPr>
          <w:rFonts w:ascii="ＭＳ 明朝" w:eastAsia="ＭＳ 明朝" w:hAnsi="ＭＳ 明朝" w:hint="eastAsia"/>
          <w:sz w:val="28"/>
          <w:szCs w:val="28"/>
        </w:rPr>
        <w:t>①</w:t>
      </w:r>
      <w:r w:rsidR="00B02EF0">
        <w:rPr>
          <w:rFonts w:ascii="ＭＳ 明朝" w:eastAsia="ＭＳ 明朝" w:hAnsi="ＭＳ 明朝" w:hint="eastAsia"/>
          <w:sz w:val="28"/>
          <w:szCs w:val="28"/>
        </w:rPr>
        <w:t xml:space="preserve">　</w:t>
      </w:r>
      <w:r w:rsidR="00FB0AA6">
        <w:rPr>
          <w:rFonts w:ascii="ＭＳ 明朝" w:eastAsia="ＭＳ 明朝" w:hAnsi="ＭＳ 明朝" w:hint="eastAsia"/>
          <w:sz w:val="28"/>
          <w:szCs w:val="28"/>
        </w:rPr>
        <w:t>利用意向を踏まえ一部農地を</w:t>
      </w:r>
      <w:r w:rsidR="004914A8">
        <w:rPr>
          <w:rFonts w:ascii="ＭＳ 明朝" w:eastAsia="ＭＳ 明朝" w:hAnsi="ＭＳ 明朝"/>
          <w:sz w:val="28"/>
          <w:szCs w:val="28"/>
        </w:rPr>
        <w:t>担い手</w:t>
      </w:r>
      <w:r w:rsidR="00FB0AA6">
        <w:rPr>
          <w:rFonts w:ascii="ＭＳ 明朝" w:eastAsia="ＭＳ 明朝" w:hAnsi="ＭＳ 明朝"/>
          <w:sz w:val="28"/>
          <w:szCs w:val="28"/>
        </w:rPr>
        <w:t>に</w:t>
      </w:r>
      <w:r w:rsidR="00CE41DB">
        <w:rPr>
          <w:rFonts w:ascii="ＭＳ 明朝" w:eastAsia="ＭＳ 明朝" w:hAnsi="ＭＳ 明朝"/>
          <w:sz w:val="28"/>
          <w:szCs w:val="28"/>
        </w:rPr>
        <w:t>集約化</w:t>
      </w:r>
    </w:p>
    <w:p w14:paraId="539BDEC1" w14:textId="77777777" w:rsidR="00817D18" w:rsidRDefault="00817D18" w:rsidP="005A0D40">
      <w:pPr>
        <w:spacing w:line="360" w:lineRule="exact"/>
        <w:ind w:left="420" w:hangingChars="200" w:hanging="420"/>
        <w:rPr>
          <w:rFonts w:ascii="ＭＳ 明朝" w:eastAsia="ＭＳ 明朝" w:hAnsi="ＭＳ 明朝"/>
          <w:sz w:val="28"/>
          <w:szCs w:val="28"/>
        </w:rPr>
      </w:pPr>
      <w:r>
        <w:rPr>
          <w:noProof/>
        </w:rPr>
        <w:drawing>
          <wp:anchor distT="0" distB="0" distL="114300" distR="114300" simplePos="0" relativeHeight="251831296" behindDoc="0" locked="0" layoutInCell="1" allowOverlap="1" wp14:anchorId="6B66E871" wp14:editId="65F0202C">
            <wp:simplePos x="0" y="0"/>
            <wp:positionH relativeFrom="column">
              <wp:posOffset>-2540</wp:posOffset>
            </wp:positionH>
            <wp:positionV relativeFrom="paragraph">
              <wp:posOffset>325755</wp:posOffset>
            </wp:positionV>
            <wp:extent cx="5219700" cy="3190875"/>
            <wp:effectExtent l="19050" t="19050" r="19050" b="28575"/>
            <wp:wrapTopAndBottom/>
            <wp:docPr id="1221"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図 98"/>
                    <pic:cNvPicPr>
                      <a:picLocks noChangeAspect="1"/>
                    </pic:cNvPicPr>
                  </pic:nvPicPr>
                  <pic:blipFill>
                    <a:blip r:embed="rId10" cstate="print"/>
                    <a:srcRect l="2187" t="14629" r="26144" b="7407"/>
                    <a:stretch>
                      <a:fillRect/>
                    </a:stretch>
                  </pic:blipFill>
                  <pic:spPr>
                    <a:xfrm>
                      <a:off x="0" y="0"/>
                      <a:ext cx="5219700" cy="31908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914A8">
        <w:rPr>
          <w:rFonts w:ascii="ＭＳ 明朝" w:eastAsia="ＭＳ 明朝" w:hAnsi="ＭＳ 明朝" w:hint="eastAsia"/>
          <w:sz w:val="28"/>
          <w:szCs w:val="28"/>
        </w:rPr>
        <w:t xml:space="preserve">　　　　　　②</w:t>
      </w:r>
      <w:r w:rsidR="00B02EF0">
        <w:rPr>
          <w:rFonts w:ascii="ＭＳ 明朝" w:eastAsia="ＭＳ 明朝" w:hAnsi="ＭＳ 明朝" w:hint="eastAsia"/>
          <w:sz w:val="28"/>
          <w:szCs w:val="28"/>
        </w:rPr>
        <w:t xml:space="preserve">　</w:t>
      </w:r>
      <w:r w:rsidR="004914A8">
        <w:rPr>
          <w:rFonts w:ascii="ＭＳ 明朝" w:eastAsia="ＭＳ 明朝" w:hAnsi="ＭＳ 明朝" w:hint="eastAsia"/>
          <w:sz w:val="28"/>
          <w:szCs w:val="28"/>
        </w:rPr>
        <w:t>中山間・多面交付金等の守るべき農地も色付け</w:t>
      </w:r>
    </w:p>
    <w:p w14:paraId="1DBD7EB0" w14:textId="77777777" w:rsidR="00FB0AA6" w:rsidRDefault="00FB0AA6" w:rsidP="005A0D40">
      <w:pPr>
        <w:spacing w:line="360" w:lineRule="exact"/>
        <w:ind w:left="562" w:hangingChars="200" w:hanging="562"/>
        <w:rPr>
          <w:rFonts w:ascii="ＭＳ 明朝" w:eastAsia="ＭＳ 明朝" w:hAnsi="ＭＳ 明朝"/>
          <w:b/>
          <w:sz w:val="28"/>
          <w:szCs w:val="28"/>
        </w:rPr>
      </w:pPr>
    </w:p>
    <w:p w14:paraId="09B1E0FC" w14:textId="77777777" w:rsidR="00B02EF0" w:rsidRPr="00B02EF0" w:rsidRDefault="00CE41DB" w:rsidP="005A0D40">
      <w:pPr>
        <w:spacing w:line="360" w:lineRule="exact"/>
        <w:ind w:left="562" w:hangingChars="200" w:hanging="562"/>
        <w:rPr>
          <w:rFonts w:ascii="ＭＳ 明朝" w:eastAsia="ＭＳ 明朝" w:hAnsi="ＭＳ 明朝"/>
          <w:b/>
          <w:sz w:val="28"/>
          <w:szCs w:val="28"/>
        </w:rPr>
      </w:pPr>
      <w:r w:rsidRPr="00B02EF0">
        <w:rPr>
          <w:rFonts w:ascii="ＭＳ 明朝" w:eastAsia="ＭＳ 明朝" w:hAnsi="ＭＳ 明朝"/>
          <w:b/>
          <w:sz w:val="28"/>
          <w:szCs w:val="28"/>
        </w:rPr>
        <w:t xml:space="preserve">パターン２　</w:t>
      </w:r>
      <w:r w:rsidR="00FB0AA6">
        <w:rPr>
          <w:rFonts w:ascii="ＭＳ 明朝" w:eastAsia="ＭＳ 明朝" w:hAnsi="ＭＳ 明朝"/>
          <w:b/>
          <w:sz w:val="28"/>
          <w:szCs w:val="28"/>
        </w:rPr>
        <w:t>集約化を進めた目標</w:t>
      </w:r>
      <w:r w:rsidR="00A4703C">
        <w:rPr>
          <w:rFonts w:ascii="ＭＳ 明朝" w:eastAsia="ＭＳ 明朝" w:hAnsi="ＭＳ 明朝"/>
          <w:b/>
          <w:sz w:val="28"/>
          <w:szCs w:val="28"/>
        </w:rPr>
        <w:t>地図</w:t>
      </w:r>
    </w:p>
    <w:p w14:paraId="0810DC1F" w14:textId="77777777" w:rsidR="00525FDF" w:rsidRDefault="004914A8" w:rsidP="00B02EF0">
      <w:pPr>
        <w:spacing w:line="360" w:lineRule="exact"/>
        <w:ind w:firstLineChars="600" w:firstLine="1680"/>
        <w:rPr>
          <w:rFonts w:ascii="ＭＳ 明朝" w:eastAsia="ＭＳ 明朝" w:hAnsi="ＭＳ 明朝"/>
          <w:sz w:val="28"/>
          <w:szCs w:val="28"/>
        </w:rPr>
      </w:pPr>
      <w:r>
        <w:rPr>
          <w:rFonts w:ascii="ＭＳ 明朝" w:eastAsia="ＭＳ 明朝" w:hAnsi="ＭＳ 明朝" w:hint="eastAsia"/>
          <w:sz w:val="28"/>
          <w:szCs w:val="28"/>
        </w:rPr>
        <w:t>①</w:t>
      </w:r>
      <w:r w:rsidR="00B02EF0">
        <w:rPr>
          <w:rFonts w:ascii="ＭＳ 明朝" w:eastAsia="ＭＳ 明朝" w:hAnsi="ＭＳ 明朝" w:hint="eastAsia"/>
          <w:sz w:val="28"/>
          <w:szCs w:val="28"/>
        </w:rPr>
        <w:t xml:space="preserve">　できる限り担い手への集積・集約化を推進</w:t>
      </w:r>
    </w:p>
    <w:p w14:paraId="09D94A10" w14:textId="77777777" w:rsidR="004914A8" w:rsidRDefault="004914A8" w:rsidP="005A0D40">
      <w:pPr>
        <w:spacing w:line="360" w:lineRule="exact"/>
        <w:ind w:left="560" w:hangingChars="200" w:hanging="560"/>
        <w:rPr>
          <w:rFonts w:ascii="ＭＳ 明朝" w:eastAsia="ＭＳ 明朝" w:hAnsi="ＭＳ 明朝"/>
          <w:sz w:val="28"/>
          <w:szCs w:val="28"/>
        </w:rPr>
      </w:pPr>
      <w:r>
        <w:rPr>
          <w:rFonts w:ascii="ＭＳ 明朝" w:eastAsia="ＭＳ 明朝" w:hAnsi="ＭＳ 明朝" w:hint="eastAsia"/>
          <w:sz w:val="28"/>
          <w:szCs w:val="28"/>
        </w:rPr>
        <w:t xml:space="preserve">　　　　　　②</w:t>
      </w:r>
      <w:r w:rsidR="00B02EF0">
        <w:rPr>
          <w:rFonts w:ascii="ＭＳ 明朝" w:eastAsia="ＭＳ 明朝" w:hAnsi="ＭＳ 明朝" w:hint="eastAsia"/>
          <w:sz w:val="28"/>
          <w:szCs w:val="28"/>
        </w:rPr>
        <w:t xml:space="preserve">　</w:t>
      </w:r>
      <w:r w:rsidR="002020C6">
        <w:rPr>
          <w:rFonts w:ascii="ＭＳ 明朝" w:eastAsia="ＭＳ 明朝" w:hAnsi="ＭＳ 明朝" w:hint="eastAsia"/>
          <w:sz w:val="28"/>
          <w:szCs w:val="28"/>
        </w:rPr>
        <w:t>利用意向が不明の</w:t>
      </w:r>
      <w:r>
        <w:rPr>
          <w:rFonts w:ascii="ＭＳ 明朝" w:eastAsia="ＭＳ 明朝" w:hAnsi="ＭＳ 明朝" w:hint="eastAsia"/>
          <w:sz w:val="28"/>
          <w:szCs w:val="28"/>
        </w:rPr>
        <w:t>農地は白色のまま表示</w:t>
      </w:r>
      <w:r>
        <w:rPr>
          <w:noProof/>
        </w:rPr>
        <w:drawing>
          <wp:anchor distT="0" distB="0" distL="114300" distR="114300" simplePos="0" relativeHeight="251833344" behindDoc="0" locked="0" layoutInCell="1" allowOverlap="1" wp14:anchorId="480F3231" wp14:editId="0A056576">
            <wp:simplePos x="0" y="0"/>
            <wp:positionH relativeFrom="column">
              <wp:posOffset>-2540</wp:posOffset>
            </wp:positionH>
            <wp:positionV relativeFrom="paragraph">
              <wp:posOffset>354965</wp:posOffset>
            </wp:positionV>
            <wp:extent cx="5162550" cy="3251200"/>
            <wp:effectExtent l="19050" t="19050" r="19050" b="25400"/>
            <wp:wrapTopAndBottom/>
            <wp:docPr id="1230"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図 109"/>
                    <pic:cNvPicPr>
                      <a:picLocks noChangeAspect="1"/>
                    </pic:cNvPicPr>
                  </pic:nvPicPr>
                  <pic:blipFill>
                    <a:blip r:embed="rId11" cstate="print"/>
                    <a:srcRect l="7291" t="17592" r="32187" b="14629"/>
                    <a:stretch>
                      <a:fillRect/>
                    </a:stretch>
                  </pic:blipFill>
                  <pic:spPr>
                    <a:xfrm>
                      <a:off x="0" y="0"/>
                      <a:ext cx="5162550" cy="3251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FFAEF26" w14:textId="77777777" w:rsidR="00B02EF0" w:rsidRPr="00B02EF0" w:rsidRDefault="004914A8" w:rsidP="00B02EF0">
      <w:pPr>
        <w:spacing w:line="360" w:lineRule="exact"/>
        <w:ind w:left="562" w:hangingChars="200" w:hanging="562"/>
        <w:rPr>
          <w:rFonts w:ascii="ＭＳ 明朝" w:eastAsia="ＭＳ 明朝" w:hAnsi="ＭＳ 明朝"/>
          <w:b/>
          <w:sz w:val="28"/>
          <w:szCs w:val="28"/>
        </w:rPr>
      </w:pPr>
      <w:r w:rsidRPr="00B02EF0">
        <w:rPr>
          <w:rFonts w:ascii="ＭＳ 明朝" w:eastAsia="ＭＳ 明朝" w:hAnsi="ＭＳ 明朝"/>
          <w:b/>
          <w:sz w:val="28"/>
          <w:szCs w:val="28"/>
        </w:rPr>
        <w:lastRenderedPageBreak/>
        <w:t xml:space="preserve">パターン３　</w:t>
      </w:r>
      <w:r w:rsidR="00FB0AA6">
        <w:rPr>
          <w:rFonts w:ascii="ＭＳ 明朝" w:eastAsia="ＭＳ 明朝" w:hAnsi="ＭＳ 明朝"/>
          <w:b/>
          <w:sz w:val="28"/>
          <w:szCs w:val="28"/>
        </w:rPr>
        <w:t>現状維持を</w:t>
      </w:r>
      <w:r w:rsidR="00B02EF0">
        <w:rPr>
          <w:rFonts w:ascii="ＭＳ 明朝" w:eastAsia="ＭＳ 明朝" w:hAnsi="ＭＳ 明朝"/>
          <w:b/>
          <w:sz w:val="28"/>
          <w:szCs w:val="28"/>
        </w:rPr>
        <w:t>優先した</w:t>
      </w:r>
      <w:r w:rsidR="00FB0AA6">
        <w:rPr>
          <w:rFonts w:ascii="ＭＳ 明朝" w:eastAsia="ＭＳ 明朝" w:hAnsi="ＭＳ 明朝"/>
          <w:b/>
          <w:sz w:val="28"/>
          <w:szCs w:val="28"/>
        </w:rPr>
        <w:t>目標</w:t>
      </w:r>
      <w:r w:rsidR="00A4703C">
        <w:rPr>
          <w:rFonts w:ascii="ＭＳ 明朝" w:eastAsia="ＭＳ 明朝" w:hAnsi="ＭＳ 明朝"/>
          <w:b/>
          <w:sz w:val="28"/>
          <w:szCs w:val="28"/>
        </w:rPr>
        <w:t>地図</w:t>
      </w:r>
    </w:p>
    <w:p w14:paraId="08B56C82" w14:textId="77777777" w:rsidR="00F00D89" w:rsidRDefault="004914A8" w:rsidP="00B02EF0">
      <w:pPr>
        <w:spacing w:line="360" w:lineRule="exact"/>
        <w:ind w:firstLineChars="600" w:firstLine="1680"/>
        <w:rPr>
          <w:rFonts w:ascii="ＭＳ 明朝" w:eastAsia="ＭＳ 明朝" w:hAnsi="ＭＳ 明朝"/>
          <w:sz w:val="28"/>
          <w:szCs w:val="28"/>
        </w:rPr>
      </w:pPr>
      <w:r>
        <w:rPr>
          <w:rFonts w:ascii="ＭＳ 明朝" w:eastAsia="ＭＳ 明朝" w:hAnsi="ＭＳ 明朝" w:hint="eastAsia"/>
          <w:sz w:val="28"/>
          <w:szCs w:val="28"/>
        </w:rPr>
        <w:t>①</w:t>
      </w:r>
      <w:r w:rsidR="00FB0AA6">
        <w:rPr>
          <w:rFonts w:ascii="ＭＳ 明朝" w:eastAsia="ＭＳ 明朝" w:hAnsi="ＭＳ 明朝" w:hint="eastAsia"/>
          <w:sz w:val="28"/>
          <w:szCs w:val="28"/>
        </w:rPr>
        <w:t xml:space="preserve">　</w:t>
      </w:r>
      <w:r w:rsidR="00B02EF0">
        <w:rPr>
          <w:rFonts w:ascii="ＭＳ 明朝" w:eastAsia="ＭＳ 明朝" w:hAnsi="ＭＳ 明朝" w:hint="eastAsia"/>
          <w:sz w:val="28"/>
          <w:szCs w:val="28"/>
        </w:rPr>
        <w:t>現況地図をベースに</w:t>
      </w:r>
      <w:r w:rsidR="00A4703C">
        <w:rPr>
          <w:rFonts w:ascii="ＭＳ 明朝" w:eastAsia="ＭＳ 明朝" w:hAnsi="ＭＳ 明朝" w:hint="eastAsia"/>
          <w:sz w:val="28"/>
          <w:szCs w:val="28"/>
        </w:rPr>
        <w:t>一部のみ調整結果を</w:t>
      </w:r>
      <w:r w:rsidR="00B02EF0">
        <w:rPr>
          <w:rFonts w:ascii="ＭＳ 明朝" w:eastAsia="ＭＳ 明朝" w:hAnsi="ＭＳ 明朝" w:hint="eastAsia"/>
          <w:sz w:val="28"/>
          <w:szCs w:val="28"/>
        </w:rPr>
        <w:t>反映</w:t>
      </w:r>
    </w:p>
    <w:p w14:paraId="331079B0" w14:textId="77777777" w:rsidR="004914A8" w:rsidRDefault="00B02EF0" w:rsidP="005A0D40">
      <w:pPr>
        <w:spacing w:line="360" w:lineRule="exact"/>
        <w:ind w:left="560" w:hangingChars="200" w:hanging="56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②</w:t>
      </w:r>
      <w:r w:rsidR="00FB0AA6">
        <w:rPr>
          <w:rFonts w:ascii="ＭＳ 明朝" w:eastAsia="ＭＳ 明朝" w:hAnsi="ＭＳ 明朝" w:hint="eastAsia"/>
          <w:sz w:val="28"/>
          <w:szCs w:val="28"/>
        </w:rPr>
        <w:t xml:space="preserve">　現況地図≒目標地図</w:t>
      </w:r>
      <w:r>
        <w:rPr>
          <w:noProof/>
        </w:rPr>
        <w:drawing>
          <wp:anchor distT="0" distB="0" distL="114300" distR="114300" simplePos="0" relativeHeight="251835392" behindDoc="0" locked="0" layoutInCell="1" allowOverlap="1" wp14:anchorId="0C120350" wp14:editId="2A15C451">
            <wp:simplePos x="0" y="0"/>
            <wp:positionH relativeFrom="column">
              <wp:posOffset>-2540</wp:posOffset>
            </wp:positionH>
            <wp:positionV relativeFrom="paragraph">
              <wp:posOffset>333375</wp:posOffset>
            </wp:positionV>
            <wp:extent cx="5162550" cy="3246755"/>
            <wp:effectExtent l="19050" t="19050" r="19050" b="10795"/>
            <wp:wrapTopAndBottom/>
            <wp:docPr id="1223"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図 87"/>
                    <pic:cNvPicPr>
                      <a:picLocks noChangeAspect="1"/>
                    </pic:cNvPicPr>
                  </pic:nvPicPr>
                  <pic:blipFill>
                    <a:blip r:embed="rId12" cstate="print"/>
                    <a:srcRect r="25148" b="57681"/>
                    <a:stretch>
                      <a:fillRect/>
                    </a:stretch>
                  </pic:blipFill>
                  <pic:spPr>
                    <a:xfrm>
                      <a:off x="0" y="0"/>
                      <a:ext cx="5162550" cy="32467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A193333" w14:textId="77777777" w:rsidR="00B02EF0" w:rsidRDefault="00B02EF0" w:rsidP="00FB0AA6">
      <w:pPr>
        <w:widowControl/>
        <w:spacing w:line="360" w:lineRule="exact"/>
        <w:jc w:val="left"/>
        <w:rPr>
          <w:rFonts w:ascii="ＭＳ 明朝" w:eastAsia="ＭＳ 明朝" w:hAnsi="ＭＳ 明朝"/>
          <w:sz w:val="28"/>
          <w:szCs w:val="28"/>
        </w:rPr>
      </w:pPr>
    </w:p>
    <w:p w14:paraId="53CDF255" w14:textId="77777777" w:rsidR="00FB0AA6" w:rsidRDefault="00FB0AA6" w:rsidP="00FB0AA6">
      <w:pPr>
        <w:widowControl/>
        <w:spacing w:line="360" w:lineRule="exact"/>
        <w:jc w:val="left"/>
        <w:rPr>
          <w:rFonts w:ascii="ＭＳ 明朝" w:eastAsia="ＭＳ 明朝" w:hAnsi="ＭＳ 明朝"/>
          <w:sz w:val="28"/>
          <w:szCs w:val="28"/>
        </w:rPr>
      </w:pPr>
    </w:p>
    <w:p w14:paraId="1ED699AC" w14:textId="77777777" w:rsidR="00FB0AA6" w:rsidRDefault="00FB0AA6">
      <w:pPr>
        <w:widowControl/>
        <w:jc w:val="left"/>
        <w:rPr>
          <w:rFonts w:ascii="ＭＳ 明朝" w:eastAsia="ＭＳ 明朝" w:hAnsi="ＭＳ 明朝"/>
          <w:sz w:val="28"/>
          <w:szCs w:val="28"/>
        </w:rPr>
      </w:pPr>
      <w:r>
        <w:rPr>
          <w:rFonts w:ascii="ＭＳ 明朝" w:eastAsia="ＭＳ 明朝" w:hAnsi="ＭＳ 明朝"/>
          <w:sz w:val="28"/>
          <w:szCs w:val="28"/>
        </w:rPr>
        <w:br w:type="page"/>
      </w:r>
    </w:p>
    <w:p w14:paraId="29D21974" w14:textId="77777777" w:rsidR="00B02EF0" w:rsidRPr="002F2790" w:rsidRDefault="00362608" w:rsidP="00362608">
      <w:pPr>
        <w:pBdr>
          <w:top w:val="dotted" w:sz="4" w:space="1" w:color="auto"/>
          <w:left w:val="dotted" w:sz="4" w:space="4" w:color="auto"/>
          <w:bottom w:val="dotted" w:sz="4" w:space="1" w:color="auto"/>
          <w:right w:val="dotted" w:sz="4" w:space="4" w:color="auto"/>
        </w:pBdr>
        <w:rPr>
          <w:rFonts w:ascii="ＭＳ 明朝" w:eastAsia="ＭＳ 明朝" w:hAnsi="ＭＳ 明朝"/>
          <w:b/>
          <w:sz w:val="28"/>
          <w:szCs w:val="28"/>
        </w:rPr>
      </w:pPr>
      <w:r>
        <w:rPr>
          <w:rFonts w:ascii="ＭＳ 明朝" w:eastAsia="ＭＳ 明朝" w:hAnsi="ＭＳ 明朝"/>
          <w:b/>
          <w:sz w:val="28"/>
          <w:szCs w:val="28"/>
        </w:rPr>
        <w:lastRenderedPageBreak/>
        <w:t>最低限の</w:t>
      </w:r>
      <w:r w:rsidR="00B02EF0" w:rsidRPr="002F2790">
        <w:rPr>
          <w:rFonts w:ascii="ＭＳ 明朝" w:eastAsia="ＭＳ 明朝" w:hAnsi="ＭＳ 明朝"/>
          <w:b/>
          <w:sz w:val="28"/>
          <w:szCs w:val="28"/>
        </w:rPr>
        <w:t>目標地図の</w:t>
      </w:r>
      <w:r>
        <w:rPr>
          <w:rFonts w:ascii="ＭＳ 明朝" w:eastAsia="ＭＳ 明朝" w:hAnsi="ＭＳ 明朝"/>
          <w:b/>
          <w:sz w:val="28"/>
          <w:szCs w:val="28"/>
        </w:rPr>
        <w:t>素案</w:t>
      </w:r>
      <w:r w:rsidR="00B02EF0">
        <w:rPr>
          <w:rFonts w:ascii="ＭＳ 明朝" w:eastAsia="ＭＳ 明朝" w:hAnsi="ＭＳ 明朝"/>
          <w:b/>
          <w:sz w:val="28"/>
          <w:szCs w:val="28"/>
        </w:rPr>
        <w:t>とは・・・</w:t>
      </w:r>
    </w:p>
    <w:p w14:paraId="7C2732EE" w14:textId="77777777" w:rsidR="00362608" w:rsidRDefault="00362608" w:rsidP="00362608">
      <w:pPr>
        <w:pBdr>
          <w:top w:val="dotted" w:sz="4" w:space="1" w:color="auto"/>
          <w:left w:val="dotted" w:sz="4" w:space="4" w:color="auto"/>
          <w:bottom w:val="dotted" w:sz="4" w:space="1" w:color="auto"/>
          <w:right w:val="dotted" w:sz="4" w:space="4" w:color="auto"/>
        </w:pBdr>
        <w:spacing w:line="360" w:lineRule="exact"/>
        <w:rPr>
          <w:rFonts w:ascii="ＭＳ 明朝" w:eastAsia="ＭＳ 明朝" w:hAnsi="ＭＳ 明朝"/>
          <w:sz w:val="28"/>
          <w:szCs w:val="28"/>
        </w:rPr>
      </w:pPr>
      <w:r>
        <w:rPr>
          <w:rFonts w:ascii="ＭＳ 明朝" w:eastAsia="ＭＳ 明朝" w:hAnsi="ＭＳ 明朝"/>
          <w:sz w:val="28"/>
          <w:szCs w:val="28"/>
        </w:rPr>
        <w:t xml:space="preserve">　目標地図の素案の在り方は、市町村の担当部局等と事前に話し合って決めることが大切ですが、農業委員会としては次の２つの作業をすることで素案を作成できます。</w:t>
      </w:r>
    </w:p>
    <w:p w14:paraId="06D9D2B8" w14:textId="77777777" w:rsidR="00B02EF0" w:rsidRDefault="00362608" w:rsidP="00362608">
      <w:pPr>
        <w:pBdr>
          <w:top w:val="dotted" w:sz="4" w:space="1" w:color="auto"/>
          <w:left w:val="dotted" w:sz="4" w:space="4" w:color="auto"/>
          <w:bottom w:val="dotted" w:sz="4" w:space="1" w:color="auto"/>
          <w:right w:val="dotted" w:sz="4" w:space="4" w:color="auto"/>
        </w:pBd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sidR="00B02EF0">
        <w:rPr>
          <w:rFonts w:ascii="ＭＳ 明朝" w:eastAsia="ＭＳ 明朝" w:hAnsi="ＭＳ 明朝" w:hint="eastAsia"/>
          <w:sz w:val="28"/>
          <w:szCs w:val="28"/>
        </w:rPr>
        <w:t>①　農地台帳の情報を使って現況地図を作成します</w:t>
      </w:r>
    </w:p>
    <w:p w14:paraId="6D7592DD" w14:textId="77777777" w:rsidR="00B02EF0" w:rsidRDefault="00362608" w:rsidP="00362608">
      <w:pPr>
        <w:pBdr>
          <w:top w:val="dotted" w:sz="4" w:space="1" w:color="auto"/>
          <w:left w:val="dotted" w:sz="4" w:space="4" w:color="auto"/>
          <w:bottom w:val="dotted" w:sz="4" w:space="1" w:color="auto"/>
          <w:right w:val="dotted" w:sz="4" w:space="4" w:color="auto"/>
        </w:pBd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sidR="00B02EF0">
        <w:rPr>
          <w:rFonts w:ascii="ＭＳ 明朝" w:eastAsia="ＭＳ 明朝" w:hAnsi="ＭＳ 明朝" w:hint="eastAsia"/>
          <w:sz w:val="28"/>
          <w:szCs w:val="28"/>
        </w:rPr>
        <w:t>②　農業委員会が把握する利用意向等を現況地図に反映します</w:t>
      </w:r>
    </w:p>
    <w:p w14:paraId="52902710" w14:textId="77777777" w:rsidR="00564C76" w:rsidRPr="001F1A86" w:rsidRDefault="00A4703C" w:rsidP="00564C76">
      <w:pPr>
        <w:pBdr>
          <w:top w:val="dotted" w:sz="4" w:space="1" w:color="auto"/>
          <w:left w:val="dotted" w:sz="4" w:space="4" w:color="auto"/>
          <w:bottom w:val="dotted" w:sz="4" w:space="1" w:color="auto"/>
          <w:right w:val="dotted" w:sz="4" w:space="4" w:color="auto"/>
        </w:pBdr>
        <w:spacing w:line="360" w:lineRule="exact"/>
        <w:ind w:left="960" w:hangingChars="300" w:hanging="960"/>
        <w:rPr>
          <w:rFonts w:ascii="ＭＳ 明朝" w:eastAsia="ＭＳ 明朝" w:hAnsi="ＭＳ 明朝"/>
          <w:sz w:val="24"/>
          <w:szCs w:val="24"/>
        </w:rPr>
      </w:pPr>
      <w:r w:rsidRPr="001F1A86">
        <w:rPr>
          <w:rFonts w:ascii="ＭＳ 明朝" w:eastAsia="ＭＳ 明朝" w:hAnsi="ＭＳ 明朝"/>
          <w:sz w:val="32"/>
          <w:szCs w:val="32"/>
        </w:rPr>
        <w:t xml:space="preserve">　　　</w:t>
      </w:r>
      <w:r w:rsidRPr="001F1A86">
        <w:rPr>
          <w:rFonts w:ascii="ＭＳ 明朝" w:eastAsia="ＭＳ 明朝" w:hAnsi="ＭＳ 明朝"/>
          <w:sz w:val="24"/>
          <w:szCs w:val="24"/>
        </w:rPr>
        <w:t>※</w:t>
      </w:r>
      <w:r w:rsidR="00BC6EF0">
        <w:rPr>
          <w:rFonts w:ascii="ＭＳ 明朝" w:eastAsia="ＭＳ 明朝" w:hAnsi="ＭＳ 明朝"/>
          <w:sz w:val="24"/>
          <w:szCs w:val="24"/>
        </w:rPr>
        <w:t>「</w:t>
      </w:r>
      <w:r w:rsidRPr="001F1A86">
        <w:rPr>
          <w:rFonts w:ascii="ＭＳ 明朝" w:eastAsia="ＭＳ 明朝" w:hAnsi="ＭＳ 明朝"/>
          <w:sz w:val="24"/>
          <w:szCs w:val="24"/>
        </w:rPr>
        <w:t>意向把握調査（アンケート調査）</w:t>
      </w:r>
      <w:r w:rsidR="00BC6EF0">
        <w:rPr>
          <w:rFonts w:ascii="ＭＳ 明朝" w:eastAsia="ＭＳ 明朝" w:hAnsi="ＭＳ 明朝"/>
          <w:sz w:val="24"/>
          <w:szCs w:val="24"/>
        </w:rPr>
        <w:t>」</w:t>
      </w:r>
      <w:r w:rsidRPr="001F1A86">
        <w:rPr>
          <w:rFonts w:ascii="ＭＳ 明朝" w:eastAsia="ＭＳ 明朝" w:hAnsi="ＭＳ 明朝"/>
          <w:sz w:val="24"/>
          <w:szCs w:val="24"/>
        </w:rPr>
        <w:t>は必須ではありません。</w:t>
      </w:r>
    </w:p>
    <w:p w14:paraId="7F377789" w14:textId="77777777" w:rsidR="00D6047A" w:rsidRDefault="00D6047A" w:rsidP="00564C76">
      <w:pPr>
        <w:pBdr>
          <w:top w:val="dotted" w:sz="4" w:space="1" w:color="auto"/>
          <w:left w:val="dotted" w:sz="4" w:space="4" w:color="auto"/>
          <w:bottom w:val="dotted" w:sz="4" w:space="1" w:color="auto"/>
          <w:right w:val="dotted" w:sz="4" w:space="4" w:color="auto"/>
        </w:pBdr>
        <w:spacing w:line="360" w:lineRule="exact"/>
        <w:ind w:left="960" w:hangingChars="300" w:hanging="960"/>
        <w:rPr>
          <w:rFonts w:ascii="ＭＳ 明朝" w:eastAsia="ＭＳ 明朝" w:hAnsi="ＭＳ 明朝"/>
          <w:sz w:val="28"/>
          <w:szCs w:val="28"/>
        </w:rPr>
      </w:pPr>
      <w:r w:rsidRPr="001F1A86">
        <w:rPr>
          <w:rFonts w:ascii="ＭＳ 明朝" w:eastAsia="ＭＳ 明朝" w:hAnsi="ＭＳ 明朝"/>
          <w:sz w:val="32"/>
          <w:szCs w:val="32"/>
        </w:rPr>
        <w:t xml:space="preserve">　　　</w:t>
      </w:r>
      <w:r w:rsidRPr="001F1A86">
        <w:rPr>
          <w:rFonts w:ascii="ＭＳ 明朝" w:eastAsia="ＭＳ 明朝" w:hAnsi="ＭＳ 明朝"/>
          <w:sz w:val="24"/>
          <w:szCs w:val="24"/>
        </w:rPr>
        <w:t>※</w:t>
      </w:r>
      <w:r w:rsidR="001E17F9" w:rsidRPr="001F1A86">
        <w:rPr>
          <w:rFonts w:ascii="ＭＳ 明朝" w:eastAsia="ＭＳ 明朝" w:hAnsi="ＭＳ 明朝"/>
          <w:sz w:val="24"/>
          <w:szCs w:val="24"/>
        </w:rPr>
        <w:t>素案を作るために「地域の話し合い」は必須ではありません。</w:t>
      </w:r>
    </w:p>
    <w:p w14:paraId="0DF1C419" w14:textId="77777777" w:rsidR="0087351D" w:rsidRPr="00362608" w:rsidRDefault="0087351D" w:rsidP="00362608">
      <w:pPr>
        <w:pBdr>
          <w:top w:val="dotted" w:sz="4" w:space="1" w:color="auto"/>
          <w:left w:val="dotted" w:sz="4" w:space="4" w:color="auto"/>
          <w:bottom w:val="dotted" w:sz="4" w:space="1" w:color="auto"/>
          <w:right w:val="dotted" w:sz="4" w:space="4" w:color="auto"/>
        </w:pBdr>
        <w:spacing w:line="360" w:lineRule="exact"/>
        <w:rPr>
          <w:rFonts w:ascii="ＭＳ 明朝" w:eastAsia="ＭＳ 明朝" w:hAnsi="ＭＳ 明朝"/>
          <w:sz w:val="28"/>
          <w:szCs w:val="28"/>
        </w:rPr>
      </w:pPr>
    </w:p>
    <w:p w14:paraId="0EFCBA58" w14:textId="77777777" w:rsidR="003900C1" w:rsidRDefault="00830C66" w:rsidP="00362608">
      <w:pPr>
        <w:pBdr>
          <w:top w:val="dotted" w:sz="4" w:space="1" w:color="auto"/>
          <w:left w:val="dotted" w:sz="4" w:space="4" w:color="auto"/>
          <w:bottom w:val="dotted" w:sz="4" w:space="1" w:color="auto"/>
          <w:right w:val="dotted" w:sz="4" w:space="4" w:color="auto"/>
        </w:pBdr>
        <w:spacing w:line="360" w:lineRule="exact"/>
        <w:ind w:firstLineChars="100" w:firstLine="280"/>
        <w:rPr>
          <w:rFonts w:ascii="ＭＳ 明朝" w:eastAsia="ＭＳ 明朝" w:hAnsi="ＭＳ 明朝"/>
          <w:sz w:val="28"/>
          <w:szCs w:val="28"/>
        </w:rPr>
      </w:pPr>
      <w:r>
        <w:rPr>
          <w:rFonts w:ascii="ＭＳ 明朝" w:eastAsia="ＭＳ 明朝" w:hAnsi="ＭＳ 明朝"/>
          <w:sz w:val="28"/>
          <w:szCs w:val="28"/>
        </w:rPr>
        <w:t>もう少し手間をかけることで、目標地図の素案の精度を高めることができます。</w:t>
      </w:r>
    </w:p>
    <w:p w14:paraId="10856B7B" w14:textId="77777777" w:rsidR="00830C66" w:rsidRDefault="00830C66" w:rsidP="00362608">
      <w:pPr>
        <w:pBdr>
          <w:top w:val="dotted" w:sz="4" w:space="1" w:color="auto"/>
          <w:left w:val="dotted" w:sz="4" w:space="4" w:color="auto"/>
          <w:bottom w:val="dotted" w:sz="4" w:space="1" w:color="auto"/>
          <w:right w:val="dotted" w:sz="4" w:space="4" w:color="auto"/>
        </w:pBdr>
        <w:spacing w:line="360" w:lineRule="exact"/>
        <w:rPr>
          <w:rFonts w:ascii="ＭＳ 明朝" w:eastAsia="ＭＳ 明朝" w:hAnsi="ＭＳ 明朝"/>
          <w:sz w:val="28"/>
          <w:szCs w:val="28"/>
        </w:rPr>
      </w:pPr>
      <w:r>
        <w:rPr>
          <w:rFonts w:ascii="ＭＳ 明朝" w:eastAsia="ＭＳ 明朝" w:hAnsi="ＭＳ 明朝" w:hint="eastAsia"/>
          <w:sz w:val="28"/>
          <w:szCs w:val="28"/>
        </w:rPr>
        <w:t xml:space="preserve">　①　現況地図の作成では・・</w:t>
      </w:r>
    </w:p>
    <w:p w14:paraId="69791949" w14:textId="77777777" w:rsidR="00830C66" w:rsidRDefault="00830C66" w:rsidP="00362608">
      <w:pPr>
        <w:pBdr>
          <w:top w:val="dotted" w:sz="4" w:space="1" w:color="auto"/>
          <w:left w:val="dotted" w:sz="4" w:space="4" w:color="auto"/>
          <w:bottom w:val="dotted" w:sz="4" w:space="1" w:color="auto"/>
          <w:right w:val="dotted" w:sz="4" w:space="4" w:color="auto"/>
        </w:pBdr>
        <w:spacing w:line="360" w:lineRule="exact"/>
        <w:ind w:left="848" w:hangingChars="303" w:hanging="848"/>
        <w:rPr>
          <w:rFonts w:ascii="ＭＳ 明朝" w:eastAsia="ＭＳ 明朝" w:hAnsi="ＭＳ 明朝"/>
          <w:sz w:val="28"/>
          <w:szCs w:val="28"/>
        </w:rPr>
      </w:pPr>
      <w:r>
        <w:rPr>
          <w:rFonts w:ascii="ＭＳ 明朝" w:eastAsia="ＭＳ 明朝" w:hAnsi="ＭＳ 明朝"/>
          <w:sz w:val="28"/>
          <w:szCs w:val="28"/>
        </w:rPr>
        <w:t xml:space="preserve">　　〇　担当地区の委員に</w:t>
      </w:r>
      <w:r w:rsidR="00990344">
        <w:rPr>
          <w:rFonts w:ascii="ＭＳ 明朝" w:eastAsia="ＭＳ 明朝" w:hAnsi="ＭＳ 明朝"/>
          <w:sz w:val="28"/>
          <w:szCs w:val="28"/>
        </w:rPr>
        <w:t>農地一筆ごとの所有者と</w:t>
      </w:r>
      <w:r>
        <w:rPr>
          <w:rFonts w:ascii="ＭＳ 明朝" w:eastAsia="ＭＳ 明朝" w:hAnsi="ＭＳ 明朝"/>
          <w:sz w:val="28"/>
          <w:szCs w:val="28"/>
        </w:rPr>
        <w:t>耕作者</w:t>
      </w:r>
      <w:r w:rsidR="00990344">
        <w:rPr>
          <w:rFonts w:ascii="ＭＳ 明朝" w:eastAsia="ＭＳ 明朝" w:hAnsi="ＭＳ 明朝"/>
          <w:sz w:val="28"/>
          <w:szCs w:val="28"/>
        </w:rPr>
        <w:t>を</w:t>
      </w:r>
      <w:r>
        <w:rPr>
          <w:rFonts w:ascii="ＭＳ 明朝" w:eastAsia="ＭＳ 明朝" w:hAnsi="ＭＳ 明朝"/>
          <w:sz w:val="28"/>
          <w:szCs w:val="28"/>
        </w:rPr>
        <w:t>確認してもらいます。</w:t>
      </w:r>
    </w:p>
    <w:p w14:paraId="65CBE9EC" w14:textId="77777777" w:rsidR="00FB3BE7" w:rsidRDefault="00830C66" w:rsidP="00362608">
      <w:pPr>
        <w:pBdr>
          <w:top w:val="dotted" w:sz="4" w:space="1" w:color="auto"/>
          <w:left w:val="dotted" w:sz="4" w:space="4" w:color="auto"/>
          <w:bottom w:val="dotted" w:sz="4" w:space="1" w:color="auto"/>
          <w:right w:val="dotted" w:sz="4" w:space="4" w:color="auto"/>
        </w:pBdr>
        <w:spacing w:line="360" w:lineRule="exact"/>
        <w:rPr>
          <w:rFonts w:ascii="ＭＳ 明朝" w:eastAsia="ＭＳ 明朝" w:hAnsi="ＭＳ 明朝"/>
          <w:sz w:val="28"/>
          <w:szCs w:val="28"/>
        </w:rPr>
      </w:pPr>
      <w:r>
        <w:rPr>
          <w:rFonts w:ascii="ＭＳ 明朝" w:eastAsia="ＭＳ 明朝" w:hAnsi="ＭＳ 明朝"/>
          <w:sz w:val="28"/>
          <w:szCs w:val="28"/>
        </w:rPr>
        <w:t xml:space="preserve">　　〇　市町村の持つ水田台帳の情報も反映します。</w:t>
      </w:r>
    </w:p>
    <w:p w14:paraId="5AD9EBDC" w14:textId="77777777" w:rsidR="00830C66" w:rsidRPr="00830C66" w:rsidRDefault="00830C66" w:rsidP="00362608">
      <w:pPr>
        <w:pBdr>
          <w:top w:val="dotted" w:sz="4" w:space="1" w:color="auto"/>
          <w:left w:val="dotted" w:sz="4" w:space="4" w:color="auto"/>
          <w:bottom w:val="dotted" w:sz="4" w:space="1" w:color="auto"/>
          <w:right w:val="dotted" w:sz="4" w:space="4" w:color="auto"/>
        </w:pBd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②　利用意向等の反映では・・</w:t>
      </w:r>
    </w:p>
    <w:p w14:paraId="753A2AB0" w14:textId="77777777" w:rsidR="002C34B5" w:rsidRDefault="00830C66" w:rsidP="00362608">
      <w:pPr>
        <w:pBdr>
          <w:top w:val="dotted" w:sz="4" w:space="1" w:color="auto"/>
          <w:left w:val="dotted" w:sz="4" w:space="4" w:color="auto"/>
          <w:bottom w:val="dotted" w:sz="4" w:space="1" w:color="auto"/>
          <w:right w:val="dotted" w:sz="4" w:space="4" w:color="auto"/>
        </w:pBdr>
        <w:spacing w:line="360" w:lineRule="exact"/>
        <w:ind w:left="840" w:hangingChars="300" w:hanging="840"/>
        <w:rPr>
          <w:rFonts w:ascii="ＭＳ 明朝" w:eastAsia="ＭＳ 明朝" w:hAnsi="ＭＳ 明朝"/>
          <w:sz w:val="28"/>
          <w:szCs w:val="28"/>
        </w:rPr>
      </w:pPr>
      <w:r>
        <w:rPr>
          <w:rFonts w:ascii="ＭＳ 明朝" w:eastAsia="ＭＳ 明朝" w:hAnsi="ＭＳ 明朝" w:hint="eastAsia"/>
          <w:sz w:val="28"/>
          <w:szCs w:val="28"/>
        </w:rPr>
        <w:t xml:space="preserve">　　〇　</w:t>
      </w:r>
      <w:r w:rsidR="002C34B5">
        <w:rPr>
          <w:rFonts w:ascii="ＭＳ 明朝" w:eastAsia="ＭＳ 明朝" w:hAnsi="ＭＳ 明朝" w:hint="eastAsia"/>
          <w:sz w:val="28"/>
          <w:szCs w:val="28"/>
        </w:rPr>
        <w:t>委員が把握している意向を活用します。</w:t>
      </w:r>
    </w:p>
    <w:p w14:paraId="5384A4FC" w14:textId="77777777" w:rsidR="00FB3BE7" w:rsidRDefault="002C34B5" w:rsidP="00362608">
      <w:pPr>
        <w:pBdr>
          <w:top w:val="dotted" w:sz="4" w:space="1" w:color="auto"/>
          <w:left w:val="dotted" w:sz="4" w:space="4" w:color="auto"/>
          <w:bottom w:val="dotted" w:sz="4" w:space="1" w:color="auto"/>
          <w:right w:val="dotted" w:sz="4" w:space="4" w:color="auto"/>
        </w:pBdr>
        <w:spacing w:line="360" w:lineRule="exact"/>
        <w:ind w:firstLineChars="200" w:firstLine="560"/>
        <w:rPr>
          <w:rFonts w:ascii="ＭＳ 明朝" w:eastAsia="ＭＳ 明朝" w:hAnsi="ＭＳ 明朝"/>
          <w:sz w:val="28"/>
          <w:szCs w:val="28"/>
        </w:rPr>
      </w:pPr>
      <w:r>
        <w:rPr>
          <w:rFonts w:ascii="ＭＳ 明朝" w:eastAsia="ＭＳ 明朝" w:hAnsi="ＭＳ 明朝"/>
          <w:sz w:val="28"/>
          <w:szCs w:val="28"/>
        </w:rPr>
        <w:t xml:space="preserve">〇　</w:t>
      </w:r>
      <w:r>
        <w:rPr>
          <w:rFonts w:ascii="ＭＳ 明朝" w:eastAsia="ＭＳ 明朝" w:hAnsi="ＭＳ 明朝" w:hint="eastAsia"/>
          <w:sz w:val="28"/>
          <w:szCs w:val="28"/>
        </w:rPr>
        <w:t>人・農地プランの</w:t>
      </w:r>
      <w:r w:rsidR="00E46EE4">
        <w:rPr>
          <w:rFonts w:ascii="ＭＳ 明朝" w:eastAsia="ＭＳ 明朝" w:hAnsi="ＭＳ 明朝" w:hint="eastAsia"/>
          <w:sz w:val="28"/>
          <w:szCs w:val="28"/>
        </w:rPr>
        <w:t>際の</w:t>
      </w:r>
      <w:r>
        <w:rPr>
          <w:rFonts w:ascii="ＭＳ 明朝" w:eastAsia="ＭＳ 明朝" w:hAnsi="ＭＳ 明朝" w:hint="eastAsia"/>
          <w:sz w:val="28"/>
          <w:szCs w:val="28"/>
        </w:rPr>
        <w:t>調査結果等を活用します。</w:t>
      </w:r>
    </w:p>
    <w:p w14:paraId="22BA4BEA" w14:textId="77777777" w:rsidR="00D17098" w:rsidRDefault="00D17098" w:rsidP="00362608">
      <w:pPr>
        <w:pBdr>
          <w:top w:val="dotted" w:sz="4" w:space="1" w:color="auto"/>
          <w:left w:val="dotted" w:sz="4" w:space="4" w:color="auto"/>
          <w:bottom w:val="dotted" w:sz="4" w:space="1" w:color="auto"/>
          <w:right w:val="dotted" w:sz="4" w:space="4" w:color="auto"/>
        </w:pBdr>
        <w:spacing w:line="360" w:lineRule="exact"/>
        <w:ind w:firstLineChars="200" w:firstLine="560"/>
        <w:rPr>
          <w:rFonts w:ascii="ＭＳ 明朝" w:eastAsia="ＭＳ 明朝" w:hAnsi="ＭＳ 明朝"/>
          <w:sz w:val="28"/>
          <w:szCs w:val="28"/>
        </w:rPr>
      </w:pPr>
      <w:r>
        <w:rPr>
          <w:rFonts w:ascii="ＭＳ 明朝" w:eastAsia="ＭＳ 明朝" w:hAnsi="ＭＳ 明朝"/>
          <w:sz w:val="28"/>
          <w:szCs w:val="28"/>
        </w:rPr>
        <w:t>〇　これから10年後の意向等の不足する点のみ調査します。</w:t>
      </w:r>
    </w:p>
    <w:p w14:paraId="5FFF06DB" w14:textId="77777777" w:rsidR="00A4703C" w:rsidRPr="00362608" w:rsidRDefault="00A4703C" w:rsidP="00362608">
      <w:pPr>
        <w:pBdr>
          <w:top w:val="dotted" w:sz="4" w:space="1" w:color="auto"/>
          <w:left w:val="dotted" w:sz="4" w:space="4" w:color="auto"/>
          <w:bottom w:val="dotted" w:sz="4" w:space="1" w:color="auto"/>
          <w:right w:val="dotted" w:sz="4" w:space="4" w:color="auto"/>
        </w:pBdr>
        <w:spacing w:line="360" w:lineRule="exact"/>
        <w:rPr>
          <w:rFonts w:ascii="ＭＳ 明朝" w:eastAsia="ＭＳ 明朝" w:hAnsi="ＭＳ 明朝"/>
          <w:sz w:val="28"/>
          <w:szCs w:val="28"/>
        </w:rPr>
      </w:pPr>
    </w:p>
    <w:p w14:paraId="55B6D7E6" w14:textId="77777777" w:rsidR="00362608" w:rsidRDefault="00362608" w:rsidP="00362608">
      <w:pPr>
        <w:spacing w:line="360" w:lineRule="exact"/>
        <w:ind w:left="280" w:hangingChars="100" w:hanging="280"/>
        <w:rPr>
          <w:rFonts w:ascii="ＭＳ 明朝" w:eastAsia="ＭＳ 明朝" w:hAnsi="ＭＳ 明朝"/>
          <w:sz w:val="28"/>
          <w:szCs w:val="28"/>
        </w:rPr>
      </w:pPr>
    </w:p>
    <w:p w14:paraId="62857250" w14:textId="77777777" w:rsidR="002C34B5" w:rsidRDefault="002C34B5" w:rsidP="00362608">
      <w:pPr>
        <w:spacing w:line="360" w:lineRule="exact"/>
        <w:ind w:left="1"/>
        <w:rPr>
          <w:rFonts w:ascii="ＭＳ 明朝" w:eastAsia="ＭＳ 明朝" w:hAnsi="ＭＳ 明朝"/>
          <w:sz w:val="28"/>
          <w:szCs w:val="28"/>
        </w:rPr>
      </w:pPr>
      <w:r>
        <w:rPr>
          <w:rFonts w:ascii="ＭＳ 明朝" w:eastAsia="ＭＳ 明朝" w:hAnsi="ＭＳ 明朝" w:hint="eastAsia"/>
          <w:sz w:val="28"/>
          <w:szCs w:val="28"/>
        </w:rPr>
        <w:t xml:space="preserve">　地域の状況によって作る目標地図の素案は異な</w:t>
      </w:r>
      <w:r w:rsidR="001E17F9">
        <w:rPr>
          <w:rFonts w:ascii="ＭＳ 明朝" w:eastAsia="ＭＳ 明朝" w:hAnsi="ＭＳ 明朝" w:hint="eastAsia"/>
          <w:sz w:val="28"/>
          <w:szCs w:val="28"/>
        </w:rPr>
        <w:t>り</w:t>
      </w:r>
      <w:r>
        <w:rPr>
          <w:rFonts w:ascii="ＭＳ 明朝" w:eastAsia="ＭＳ 明朝" w:hAnsi="ＭＳ 明朝" w:hint="eastAsia"/>
          <w:sz w:val="28"/>
          <w:szCs w:val="28"/>
        </w:rPr>
        <w:t>ますので、次のページ以降の地域状況別に考えられる素案の在り方を参考にしてください。</w:t>
      </w:r>
    </w:p>
    <w:p w14:paraId="347F4626" w14:textId="77777777" w:rsidR="002C34B5" w:rsidRDefault="002C34B5" w:rsidP="00362608">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00362608">
        <w:rPr>
          <w:rFonts w:ascii="ＭＳ 明朝" w:eastAsia="ＭＳ 明朝" w:hAnsi="ＭＳ 明朝"/>
          <w:sz w:val="28"/>
          <w:szCs w:val="28"/>
        </w:rPr>
        <w:t>また</w:t>
      </w:r>
      <w:r>
        <w:rPr>
          <w:rFonts w:ascii="ＭＳ 明朝" w:eastAsia="ＭＳ 明朝" w:hAnsi="ＭＳ 明朝"/>
          <w:sz w:val="28"/>
          <w:szCs w:val="28"/>
        </w:rPr>
        <w:t>、担い手の状況によって次のよう</w:t>
      </w:r>
      <w:r w:rsidR="00D6047A">
        <w:rPr>
          <w:rFonts w:ascii="ＭＳ 明朝" w:eastAsia="ＭＳ 明朝" w:hAnsi="ＭＳ 明朝"/>
          <w:sz w:val="28"/>
          <w:szCs w:val="28"/>
        </w:rPr>
        <w:t>な対応を</w:t>
      </w:r>
      <w:r>
        <w:rPr>
          <w:rFonts w:ascii="ＭＳ 明朝" w:eastAsia="ＭＳ 明朝" w:hAnsi="ＭＳ 明朝"/>
          <w:sz w:val="28"/>
          <w:szCs w:val="28"/>
        </w:rPr>
        <w:t>考えることもできます。</w:t>
      </w:r>
    </w:p>
    <w:p w14:paraId="11B2E68A" w14:textId="77777777" w:rsidR="002C34B5" w:rsidRPr="002C34B5" w:rsidRDefault="002C34B5" w:rsidP="00362608">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①　担い手がいる地域</w:t>
      </w:r>
    </w:p>
    <w:p w14:paraId="17430198" w14:textId="77777777" w:rsidR="00A4703C" w:rsidRDefault="002C34B5" w:rsidP="00362608">
      <w:pPr>
        <w:spacing w:line="360" w:lineRule="exact"/>
        <w:rPr>
          <w:rFonts w:ascii="ＭＳ 明朝" w:eastAsia="ＭＳ 明朝" w:hAnsi="ＭＳ 明朝"/>
          <w:sz w:val="28"/>
          <w:szCs w:val="28"/>
        </w:rPr>
      </w:pPr>
      <w:r>
        <w:rPr>
          <w:rFonts w:ascii="ＭＳ 明朝" w:eastAsia="ＭＳ 明朝" w:hAnsi="ＭＳ 明朝"/>
          <w:sz w:val="28"/>
          <w:szCs w:val="28"/>
        </w:rPr>
        <w:t xml:space="preserve">　　〇　現況地図に知り得る意向を反映する。</w:t>
      </w:r>
    </w:p>
    <w:p w14:paraId="00A0E64F" w14:textId="77777777" w:rsidR="002C34B5" w:rsidRDefault="002C34B5" w:rsidP="00362608">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〇　所有者や耕作者に対しては、地域で農地利用の在り方を話し合うことを了承してもらう。</w:t>
      </w:r>
    </w:p>
    <w:p w14:paraId="37B0201E" w14:textId="77777777" w:rsidR="002C34B5" w:rsidRDefault="002C34B5" w:rsidP="00D17098">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〇　話し合いでは</w:t>
      </w:r>
      <w:r w:rsidR="00D17098">
        <w:rPr>
          <w:rFonts w:ascii="ＭＳ 明朝" w:eastAsia="ＭＳ 明朝" w:hAnsi="ＭＳ 明朝"/>
          <w:sz w:val="28"/>
          <w:szCs w:val="28"/>
        </w:rPr>
        <w:t>、担い手の利用意向と所有者の意向のすり合わせ等を検討する。</w:t>
      </w:r>
    </w:p>
    <w:p w14:paraId="7ACCFA4F" w14:textId="77777777" w:rsidR="002C34B5" w:rsidRPr="00A4703C" w:rsidRDefault="002C34B5" w:rsidP="00362608">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②　担い手がいない地域</w:t>
      </w:r>
    </w:p>
    <w:p w14:paraId="24ABA515" w14:textId="77777777" w:rsidR="004914A8" w:rsidRDefault="002C34B5" w:rsidP="00362608">
      <w:pPr>
        <w:spacing w:line="360" w:lineRule="exact"/>
        <w:rPr>
          <w:rFonts w:ascii="ＭＳ 明朝" w:eastAsia="ＭＳ 明朝" w:hAnsi="ＭＳ 明朝"/>
          <w:sz w:val="28"/>
          <w:szCs w:val="28"/>
        </w:rPr>
      </w:pPr>
      <w:r>
        <w:rPr>
          <w:rFonts w:ascii="ＭＳ 明朝" w:eastAsia="ＭＳ 明朝" w:hAnsi="ＭＳ 明朝"/>
          <w:sz w:val="28"/>
          <w:szCs w:val="28"/>
        </w:rPr>
        <w:t xml:space="preserve">　　〇　現況地図に知り得る意向を反映する。</w:t>
      </w:r>
    </w:p>
    <w:p w14:paraId="67E8DE2F" w14:textId="77777777" w:rsidR="002C34B5" w:rsidRDefault="002C34B5" w:rsidP="00362608">
      <w:pPr>
        <w:spacing w:line="360" w:lineRule="exact"/>
        <w:rPr>
          <w:rFonts w:ascii="ＭＳ 明朝" w:eastAsia="ＭＳ 明朝" w:hAnsi="ＭＳ 明朝"/>
          <w:sz w:val="28"/>
          <w:szCs w:val="28"/>
        </w:rPr>
      </w:pPr>
      <w:r>
        <w:rPr>
          <w:rFonts w:ascii="ＭＳ 明朝" w:eastAsia="ＭＳ 明朝" w:hAnsi="ＭＳ 明朝"/>
          <w:sz w:val="28"/>
          <w:szCs w:val="28"/>
        </w:rPr>
        <w:t xml:space="preserve">　　〇　担い手がいないので、原則、意向がそのまま素案となる。</w:t>
      </w:r>
    </w:p>
    <w:p w14:paraId="6BA09CD2" w14:textId="77777777" w:rsidR="002C34B5" w:rsidRPr="002C34B5" w:rsidRDefault="002C34B5" w:rsidP="00D6047A">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sidR="00D17098">
        <w:rPr>
          <w:rFonts w:ascii="ＭＳ 明朝" w:eastAsia="ＭＳ 明朝" w:hAnsi="ＭＳ 明朝"/>
          <w:sz w:val="28"/>
          <w:szCs w:val="28"/>
        </w:rPr>
        <w:t xml:space="preserve">　</w:t>
      </w:r>
      <w:r>
        <w:rPr>
          <w:rFonts w:ascii="ＭＳ 明朝" w:eastAsia="ＭＳ 明朝" w:hAnsi="ＭＳ 明朝"/>
          <w:sz w:val="28"/>
          <w:szCs w:val="28"/>
        </w:rPr>
        <w:t>〇　話し合いでは、</w:t>
      </w:r>
      <w:r w:rsidR="00D17098">
        <w:rPr>
          <w:rFonts w:ascii="ＭＳ 明朝" w:eastAsia="ＭＳ 明朝" w:hAnsi="ＭＳ 明朝"/>
          <w:sz w:val="28"/>
          <w:szCs w:val="28"/>
        </w:rPr>
        <w:t>耕作者が見つからない農地をどのように使って　いくか等を検討する。</w:t>
      </w:r>
    </w:p>
    <w:p w14:paraId="0BAD05C6" w14:textId="77777777" w:rsidR="00A71E31" w:rsidRDefault="00A71E31">
      <w:pPr>
        <w:widowControl/>
        <w:jc w:val="left"/>
        <w:rPr>
          <w:rFonts w:ascii="ＭＳ 明朝" w:eastAsia="ＭＳ 明朝" w:hAnsi="ＭＳ 明朝"/>
          <w:sz w:val="28"/>
          <w:szCs w:val="28"/>
        </w:rPr>
      </w:pPr>
      <w:r>
        <w:rPr>
          <w:rFonts w:ascii="ＭＳ 明朝" w:eastAsia="ＭＳ 明朝" w:hAnsi="ＭＳ 明朝"/>
          <w:sz w:val="28"/>
          <w:szCs w:val="28"/>
        </w:rPr>
        <w:br w:type="page"/>
      </w:r>
    </w:p>
    <w:p w14:paraId="07C33C8C" w14:textId="77777777" w:rsidR="00360CA1" w:rsidRPr="00D902B6" w:rsidRDefault="00360CA1" w:rsidP="00D902B6">
      <w:pPr>
        <w:pBdr>
          <w:top w:val="dotted" w:sz="4" w:space="1" w:color="auto"/>
          <w:left w:val="dotted" w:sz="4" w:space="4" w:color="auto"/>
          <w:bottom w:val="dotted" w:sz="4" w:space="1" w:color="auto"/>
          <w:right w:val="dotted" w:sz="4" w:space="4" w:color="auto"/>
        </w:pBdr>
        <w:shd w:val="clear" w:color="auto" w:fill="EDEDED" w:themeFill="accent3" w:themeFillTint="33"/>
        <w:rPr>
          <w:rFonts w:ascii="ＭＳ 明朝" w:eastAsia="ＭＳ 明朝" w:hAnsi="ＭＳ 明朝"/>
          <w:b/>
          <w:sz w:val="28"/>
          <w:szCs w:val="28"/>
        </w:rPr>
      </w:pPr>
      <w:r w:rsidRPr="00D902B6">
        <w:rPr>
          <w:rFonts w:ascii="ＭＳ 明朝" w:eastAsia="ＭＳ 明朝" w:hAnsi="ＭＳ 明朝"/>
          <w:b/>
          <w:sz w:val="28"/>
          <w:szCs w:val="28"/>
        </w:rPr>
        <w:lastRenderedPageBreak/>
        <w:t>（参考）目標地図の素案作成</w:t>
      </w:r>
      <w:r w:rsidR="009A5546" w:rsidRPr="00D902B6">
        <w:rPr>
          <w:rFonts w:ascii="ＭＳ 明朝" w:eastAsia="ＭＳ 明朝" w:hAnsi="ＭＳ 明朝"/>
          <w:b/>
          <w:sz w:val="28"/>
          <w:szCs w:val="28"/>
        </w:rPr>
        <w:t>のヒント</w:t>
      </w:r>
    </w:p>
    <w:p w14:paraId="67F68280" w14:textId="77777777" w:rsidR="00360CA1" w:rsidRPr="00D902B6" w:rsidRDefault="00360CA1" w:rsidP="00D902B6">
      <w:pPr>
        <w:pBdr>
          <w:top w:val="dotted" w:sz="4" w:space="1" w:color="auto"/>
          <w:left w:val="dotted" w:sz="4" w:space="4" w:color="auto"/>
          <w:bottom w:val="dotted" w:sz="4" w:space="1" w:color="auto"/>
          <w:right w:val="dotted" w:sz="4" w:space="4" w:color="auto"/>
        </w:pBdr>
        <w:shd w:val="clear" w:color="auto" w:fill="EDEDED" w:themeFill="accent3" w:themeFillTint="33"/>
        <w:rPr>
          <w:rFonts w:ascii="ＭＳ 明朝" w:eastAsia="ＭＳ 明朝" w:hAnsi="ＭＳ 明朝"/>
          <w:b/>
          <w:sz w:val="24"/>
          <w:szCs w:val="24"/>
        </w:rPr>
      </w:pPr>
    </w:p>
    <w:p w14:paraId="76F958D1" w14:textId="77777777" w:rsidR="00EB3E38" w:rsidRPr="00990344"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rPr>
          <w:rFonts w:ascii="ＭＳ 明朝" w:eastAsia="ＭＳ 明朝" w:hAnsi="ＭＳ 明朝"/>
          <w:b/>
          <w:sz w:val="28"/>
          <w:szCs w:val="28"/>
        </w:rPr>
      </w:pPr>
      <w:r w:rsidRPr="00990344">
        <w:rPr>
          <w:rFonts w:ascii="ＭＳ 明朝" w:eastAsia="ＭＳ 明朝" w:hAnsi="ＭＳ 明朝"/>
          <w:b/>
          <w:sz w:val="28"/>
          <w:szCs w:val="28"/>
        </w:rPr>
        <w:t>（</w:t>
      </w:r>
      <w:r w:rsidRPr="00990344">
        <w:rPr>
          <w:rFonts w:ascii="ＭＳ 明朝" w:eastAsia="ＭＳ 明朝" w:hAnsi="ＭＳ 明朝" w:hint="eastAsia"/>
          <w:b/>
          <w:sz w:val="28"/>
          <w:szCs w:val="28"/>
        </w:rPr>
        <w:t>具体的な取り組み）</w:t>
      </w:r>
    </w:p>
    <w:p w14:paraId="56D12E7A"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 xml:space="preserve">　第１に農地利用の現況地図として、①所有者については、相続未登記農地の発生及び相続等による農地所有者の不在村化の状況を踏まえて、農地法第</w:t>
      </w:r>
      <w:r w:rsidRPr="00D902B6">
        <w:rPr>
          <w:rFonts w:ascii="ＭＳ 明朝" w:eastAsia="ＭＳ 明朝" w:hAnsi="ＭＳ 明朝"/>
          <w:sz w:val="24"/>
          <w:szCs w:val="24"/>
        </w:rPr>
        <w:t>３</w:t>
      </w:r>
      <w:r w:rsidRPr="00D902B6">
        <w:rPr>
          <w:rFonts w:ascii="ＭＳ 明朝" w:eastAsia="ＭＳ 明朝" w:hAnsi="ＭＳ 明朝" w:hint="eastAsia"/>
          <w:sz w:val="24"/>
          <w:szCs w:val="24"/>
        </w:rPr>
        <w:t>条の</w:t>
      </w:r>
      <w:r w:rsidRPr="00D902B6">
        <w:rPr>
          <w:rFonts w:ascii="ＭＳ 明朝" w:eastAsia="ＭＳ 明朝" w:hAnsi="ＭＳ 明朝"/>
          <w:sz w:val="24"/>
          <w:szCs w:val="24"/>
        </w:rPr>
        <w:t>３</w:t>
      </w:r>
      <w:r w:rsidRPr="00D902B6">
        <w:rPr>
          <w:rFonts w:ascii="ＭＳ 明朝" w:eastAsia="ＭＳ 明朝" w:hAnsi="ＭＳ 明朝" w:hint="eastAsia"/>
          <w:sz w:val="24"/>
          <w:szCs w:val="24"/>
        </w:rPr>
        <w:t>による「権利取得の届け出」の内容や地区の農業委員・推進委員の情報把握等により、所有者の名義と所在（現住所）を確認</w:t>
      </w:r>
      <w:r w:rsidR="00D902B6" w:rsidRPr="00D902B6">
        <w:rPr>
          <w:rFonts w:ascii="ＭＳ 明朝" w:eastAsia="ＭＳ 明朝" w:hAnsi="ＭＳ 明朝" w:hint="eastAsia"/>
          <w:sz w:val="24"/>
          <w:szCs w:val="24"/>
        </w:rPr>
        <w:t>しましょう</w:t>
      </w:r>
      <w:r w:rsidRPr="00D902B6">
        <w:rPr>
          <w:rFonts w:ascii="ＭＳ 明朝" w:eastAsia="ＭＳ 明朝" w:hAnsi="ＭＳ 明朝" w:hint="eastAsia"/>
          <w:sz w:val="24"/>
          <w:szCs w:val="24"/>
        </w:rPr>
        <w:t>。②耕作者については、原則として、基盤法等による利用権設定等が行われている者（農地法</w:t>
      </w:r>
      <w:r w:rsidR="00E46EE4">
        <w:rPr>
          <w:rFonts w:ascii="ＭＳ 明朝" w:eastAsia="ＭＳ 明朝" w:hAnsi="ＭＳ 明朝" w:hint="eastAsia"/>
          <w:sz w:val="24"/>
          <w:szCs w:val="24"/>
        </w:rPr>
        <w:t>の</w:t>
      </w:r>
      <w:r w:rsidRPr="00D902B6">
        <w:rPr>
          <w:rFonts w:ascii="ＭＳ 明朝" w:eastAsia="ＭＳ 明朝" w:hAnsi="ＭＳ 明朝" w:hint="eastAsia"/>
          <w:sz w:val="24"/>
          <w:szCs w:val="24"/>
        </w:rPr>
        <w:t>賃貸借契約、中間管理事業法の中間管理権の設定を含む）が位置付けられ、それ以外は所有者＝耕作者とな</w:t>
      </w:r>
      <w:r w:rsidR="00990344">
        <w:rPr>
          <w:rFonts w:ascii="ＭＳ 明朝" w:eastAsia="ＭＳ 明朝" w:hAnsi="ＭＳ 明朝" w:hint="eastAsia"/>
          <w:sz w:val="24"/>
          <w:szCs w:val="24"/>
        </w:rPr>
        <w:t>ります。</w:t>
      </w:r>
      <w:r w:rsidRPr="00D902B6">
        <w:rPr>
          <w:rFonts w:ascii="ＭＳ 明朝" w:eastAsia="ＭＳ 明朝" w:hAnsi="ＭＳ 明朝" w:hint="eastAsia"/>
          <w:sz w:val="24"/>
          <w:szCs w:val="24"/>
        </w:rPr>
        <w:t>農作業受委託契約の有無が分かる場合はその旨を表示</w:t>
      </w:r>
      <w:r w:rsidR="00D902B6" w:rsidRPr="00D902B6">
        <w:rPr>
          <w:rFonts w:ascii="ＭＳ 明朝" w:eastAsia="ＭＳ 明朝" w:hAnsi="ＭＳ 明朝" w:hint="eastAsia"/>
          <w:sz w:val="24"/>
          <w:szCs w:val="24"/>
        </w:rPr>
        <w:t>しましょう</w:t>
      </w:r>
      <w:r w:rsidRPr="00D902B6">
        <w:rPr>
          <w:rFonts w:ascii="ＭＳ 明朝" w:eastAsia="ＭＳ 明朝" w:hAnsi="ＭＳ 明朝" w:hint="eastAsia"/>
          <w:sz w:val="24"/>
          <w:szCs w:val="24"/>
        </w:rPr>
        <w:t>。</w:t>
      </w:r>
    </w:p>
    <w:p w14:paraId="31F0F588"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 xml:space="preserve">　第</w:t>
      </w:r>
      <w:r w:rsidRPr="00D902B6">
        <w:rPr>
          <w:rFonts w:ascii="ＭＳ 明朝" w:eastAsia="ＭＳ 明朝" w:hAnsi="ＭＳ 明朝"/>
          <w:sz w:val="24"/>
          <w:szCs w:val="24"/>
        </w:rPr>
        <w:t>２</w:t>
      </w:r>
      <w:r w:rsidRPr="00D902B6">
        <w:rPr>
          <w:rFonts w:ascii="ＭＳ 明朝" w:eastAsia="ＭＳ 明朝" w:hAnsi="ＭＳ 明朝" w:hint="eastAsia"/>
          <w:sz w:val="24"/>
          <w:szCs w:val="24"/>
        </w:rPr>
        <w:t>として、上記の農地利用の現況地図に、①耕作者の年齢別の色塗りをしたもの、②農地の利用状況調査による遊休農地の色塗りをしたもの、③認定農業者等の担い</w:t>
      </w:r>
      <w:r w:rsidR="00D902B6" w:rsidRPr="00D902B6">
        <w:rPr>
          <w:rFonts w:ascii="ＭＳ 明朝" w:eastAsia="ＭＳ 明朝" w:hAnsi="ＭＳ 明朝" w:hint="eastAsia"/>
          <w:sz w:val="24"/>
          <w:szCs w:val="24"/>
        </w:rPr>
        <w:t>手が耕作及び農作業受託している農地の色塗りをしたもの―を準備します</w:t>
      </w:r>
      <w:r w:rsidRPr="00D902B6">
        <w:rPr>
          <w:rFonts w:ascii="ＭＳ 明朝" w:eastAsia="ＭＳ 明朝" w:hAnsi="ＭＳ 明朝" w:hint="eastAsia"/>
          <w:sz w:val="24"/>
          <w:szCs w:val="24"/>
        </w:rPr>
        <w:t>。</w:t>
      </w:r>
    </w:p>
    <w:p w14:paraId="04083BE0"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 xml:space="preserve">　第３として、農用地の利用意向調査の結果（直近の調査・聞き取り結果がない場合は以前実施した調査結果等を活用）を、①貸し付け希望、②現状維持、③借り受け希望、として地図上に表示</w:t>
      </w:r>
      <w:r w:rsidR="00D902B6" w:rsidRPr="00D902B6">
        <w:rPr>
          <w:rFonts w:ascii="ＭＳ 明朝" w:eastAsia="ＭＳ 明朝" w:hAnsi="ＭＳ 明朝" w:hint="eastAsia"/>
          <w:sz w:val="24"/>
          <w:szCs w:val="24"/>
        </w:rPr>
        <w:t>します</w:t>
      </w:r>
      <w:r w:rsidRPr="00D902B6">
        <w:rPr>
          <w:rFonts w:ascii="ＭＳ 明朝" w:eastAsia="ＭＳ 明朝" w:hAnsi="ＭＳ 明朝" w:hint="eastAsia"/>
          <w:sz w:val="24"/>
          <w:szCs w:val="24"/>
        </w:rPr>
        <w:t>。その際に、貸し付け希望があっても耕作者が見つからない農地が出てきた場合には「今後検討等」として地図に表示し</w:t>
      </w:r>
      <w:r w:rsidR="00D902B6" w:rsidRPr="00D902B6">
        <w:rPr>
          <w:rFonts w:ascii="ＭＳ 明朝" w:eastAsia="ＭＳ 明朝" w:hAnsi="ＭＳ 明朝" w:hint="eastAsia"/>
          <w:sz w:val="24"/>
          <w:szCs w:val="24"/>
        </w:rPr>
        <w:t>、策定後に農業委員会等で随時調整しながら更新していくことにしましょう</w:t>
      </w:r>
      <w:r w:rsidRPr="00D902B6">
        <w:rPr>
          <w:rFonts w:ascii="ＭＳ 明朝" w:eastAsia="ＭＳ 明朝" w:hAnsi="ＭＳ 明朝" w:hint="eastAsia"/>
          <w:sz w:val="24"/>
          <w:szCs w:val="24"/>
        </w:rPr>
        <w:t>。</w:t>
      </w:r>
    </w:p>
    <w:p w14:paraId="4AEDAF34" w14:textId="77777777" w:rsidR="00EB3E38" w:rsidRPr="00D902B6" w:rsidRDefault="00EB3E38" w:rsidP="00D902B6">
      <w:pPr>
        <w:widowControl/>
        <w:pBdr>
          <w:top w:val="dotted" w:sz="4" w:space="1" w:color="auto"/>
          <w:left w:val="dotted" w:sz="4" w:space="4" w:color="auto"/>
          <w:bottom w:val="dotted" w:sz="4" w:space="1" w:color="auto"/>
          <w:right w:val="dotted" w:sz="4" w:space="4" w:color="auto"/>
        </w:pBdr>
        <w:shd w:val="clear" w:color="auto" w:fill="EDEDED" w:themeFill="accent3" w:themeFillTint="33"/>
        <w:jc w:val="left"/>
        <w:rPr>
          <w:rFonts w:ascii="ＭＳ 明朝" w:eastAsia="ＭＳ 明朝" w:hAnsi="ＭＳ 明朝"/>
          <w:sz w:val="24"/>
          <w:szCs w:val="24"/>
        </w:rPr>
      </w:pPr>
    </w:p>
    <w:p w14:paraId="1B674BE3" w14:textId="77777777" w:rsidR="00EB3E38" w:rsidRPr="00990344"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rPr>
          <w:rFonts w:ascii="ＭＳ 明朝" w:eastAsia="ＭＳ 明朝" w:hAnsi="ＭＳ 明朝"/>
          <w:b/>
          <w:sz w:val="28"/>
          <w:szCs w:val="28"/>
        </w:rPr>
      </w:pPr>
      <w:r w:rsidRPr="00990344">
        <w:rPr>
          <w:rFonts w:ascii="ＭＳ 明朝" w:eastAsia="ＭＳ 明朝" w:hAnsi="ＭＳ 明朝" w:hint="eastAsia"/>
          <w:b/>
          <w:sz w:val="28"/>
          <w:szCs w:val="28"/>
        </w:rPr>
        <w:t>（地域の実情に即した目標地図（素案）のイメージ）</w:t>
      </w:r>
    </w:p>
    <w:p w14:paraId="64D70FD1"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 xml:space="preserve">　地域によって目指すべき将来の農地利用の姿は当然変わってきますので、一律的な農地の集積・集約化の目標地図（素案）になることはありません。それぞれの地域の実情に即した農地の利用・管理の方向を考えることが重要であり、そのための目標地図（素案）の作成が求められます。地域の実情に即した目標地図（素案）のイメージをいくつか例示しますので参考にして下さい。</w:t>
      </w:r>
    </w:p>
    <w:p w14:paraId="2986A24A"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p>
    <w:p w14:paraId="2D0CB0CC"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440" w:lineRule="exact"/>
        <w:rPr>
          <w:rFonts w:ascii="ＭＳ 明朝" w:eastAsia="ＭＳ 明朝" w:hAnsi="ＭＳ 明朝"/>
          <w:b/>
          <w:sz w:val="24"/>
          <w:szCs w:val="24"/>
        </w:rPr>
      </w:pPr>
      <w:r w:rsidRPr="00D902B6">
        <w:rPr>
          <w:rFonts w:ascii="ＭＳ 明朝" w:eastAsia="ＭＳ 明朝" w:hAnsi="ＭＳ 明朝" w:hint="eastAsia"/>
          <w:b/>
          <w:sz w:val="24"/>
          <w:szCs w:val="24"/>
        </w:rPr>
        <w:t>①　担い手への農地集積が８割以上の実績を上げている地域</w:t>
      </w:r>
    </w:p>
    <w:p w14:paraId="5AE759A0"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ア．複数の認定農業者等の担い手による農地集積がなされている地域の目標地図（素案）は、担い手の今後の利用意向を踏まえた担い手単位の農地の集約化の方向を示すものを基本とし、その上で、担い手への集積が困難な農地について</w:t>
      </w:r>
      <w:r w:rsidR="00B54BF6">
        <w:rPr>
          <w:rFonts w:ascii="ＭＳ 明朝" w:eastAsia="ＭＳ 明朝" w:hAnsi="ＭＳ 明朝" w:hint="eastAsia"/>
          <w:sz w:val="24"/>
          <w:szCs w:val="24"/>
        </w:rPr>
        <w:t>は</w:t>
      </w:r>
      <w:r w:rsidRPr="00D902B6">
        <w:rPr>
          <w:rFonts w:ascii="ＭＳ 明朝" w:eastAsia="ＭＳ 明朝" w:hAnsi="ＭＳ 明朝" w:hint="eastAsia"/>
          <w:sz w:val="24"/>
          <w:szCs w:val="24"/>
        </w:rPr>
        <w:t>、所有者による現状維持の耕作、多様な農業人材による小規模な農地利用の位置付けを示</w:t>
      </w:r>
      <w:r w:rsidR="00D902B6" w:rsidRPr="00D902B6">
        <w:rPr>
          <w:rFonts w:ascii="ＭＳ 明朝" w:eastAsia="ＭＳ 明朝" w:hAnsi="ＭＳ 明朝" w:hint="eastAsia"/>
          <w:sz w:val="24"/>
          <w:szCs w:val="24"/>
        </w:rPr>
        <w:t>しましょう</w:t>
      </w:r>
      <w:r w:rsidRPr="00D902B6">
        <w:rPr>
          <w:rFonts w:ascii="ＭＳ 明朝" w:eastAsia="ＭＳ 明朝" w:hAnsi="ＭＳ 明朝" w:hint="eastAsia"/>
          <w:sz w:val="24"/>
          <w:szCs w:val="24"/>
        </w:rPr>
        <w:t>。</w:t>
      </w:r>
    </w:p>
    <w:p w14:paraId="78662EF5"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イ．集落営農の法人化により、一集落一法人として農地集積が行われている地域の目標地図は、集落法人</w:t>
      </w:r>
      <w:r w:rsidR="00B54BF6">
        <w:rPr>
          <w:rFonts w:ascii="ＭＳ 明朝" w:eastAsia="ＭＳ 明朝" w:hAnsi="ＭＳ 明朝" w:hint="eastAsia"/>
          <w:sz w:val="24"/>
          <w:szCs w:val="24"/>
        </w:rPr>
        <w:t>への</w:t>
      </w:r>
      <w:r w:rsidRPr="00D902B6">
        <w:rPr>
          <w:rFonts w:ascii="ＭＳ 明朝" w:eastAsia="ＭＳ 明朝" w:hAnsi="ＭＳ 明朝" w:hint="eastAsia"/>
          <w:sz w:val="24"/>
          <w:szCs w:val="24"/>
        </w:rPr>
        <w:t>農地集積の維持を基本とし、それ以外で今後リタイアにより受け入れが必要な農家の農地を集積対象に位置付け</w:t>
      </w:r>
      <w:r w:rsidR="00D902B6" w:rsidRPr="00D902B6">
        <w:rPr>
          <w:rFonts w:ascii="ＭＳ 明朝" w:eastAsia="ＭＳ 明朝" w:hAnsi="ＭＳ 明朝" w:hint="eastAsia"/>
          <w:sz w:val="24"/>
          <w:szCs w:val="24"/>
        </w:rPr>
        <w:t>ましょう</w:t>
      </w:r>
      <w:r w:rsidRPr="00D902B6">
        <w:rPr>
          <w:rFonts w:ascii="ＭＳ 明朝" w:eastAsia="ＭＳ 明朝" w:hAnsi="ＭＳ 明朝" w:hint="eastAsia"/>
          <w:sz w:val="24"/>
          <w:szCs w:val="24"/>
        </w:rPr>
        <w:t>。</w:t>
      </w:r>
    </w:p>
    <w:p w14:paraId="0324530F" w14:textId="77777777" w:rsidR="00EB3E38"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ウ．なお、すでに地域の全ての農地が担い手に集積・集約がされ耕作されている地域</w:t>
      </w:r>
      <w:r w:rsidRPr="00D902B6">
        <w:rPr>
          <w:rFonts w:ascii="ＭＳ 明朝" w:eastAsia="ＭＳ 明朝" w:hAnsi="ＭＳ 明朝" w:hint="eastAsia"/>
          <w:sz w:val="24"/>
          <w:szCs w:val="24"/>
        </w:rPr>
        <w:lastRenderedPageBreak/>
        <w:t>では、現状の維持（今後、担い手の離農が予定される場合は当該経営の農地を集積対象に位置付けたもの）をもって目標地図（素案）</w:t>
      </w:r>
      <w:r w:rsidR="00D902B6" w:rsidRPr="00D902B6">
        <w:rPr>
          <w:rFonts w:ascii="ＭＳ 明朝" w:eastAsia="ＭＳ 明朝" w:hAnsi="ＭＳ 明朝" w:hint="eastAsia"/>
          <w:sz w:val="24"/>
          <w:szCs w:val="24"/>
        </w:rPr>
        <w:t>にできます</w:t>
      </w:r>
      <w:r w:rsidRPr="00D902B6">
        <w:rPr>
          <w:rFonts w:ascii="ＭＳ 明朝" w:eastAsia="ＭＳ 明朝" w:hAnsi="ＭＳ 明朝" w:hint="eastAsia"/>
          <w:sz w:val="24"/>
          <w:szCs w:val="24"/>
        </w:rPr>
        <w:t>。</w:t>
      </w:r>
    </w:p>
    <w:p w14:paraId="23932936" w14:textId="77777777" w:rsidR="00990344" w:rsidRPr="00D902B6" w:rsidRDefault="00990344"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p>
    <w:p w14:paraId="5FA0D063"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440" w:lineRule="exact"/>
        <w:rPr>
          <w:rFonts w:ascii="ＭＳ 明朝" w:eastAsia="ＭＳ 明朝" w:hAnsi="ＭＳ 明朝"/>
          <w:b/>
          <w:sz w:val="24"/>
          <w:szCs w:val="24"/>
        </w:rPr>
      </w:pPr>
      <w:r w:rsidRPr="00D902B6">
        <w:rPr>
          <w:rFonts w:ascii="ＭＳ 明朝" w:eastAsia="ＭＳ 明朝" w:hAnsi="ＭＳ 明朝" w:hint="eastAsia"/>
          <w:b/>
          <w:sz w:val="24"/>
          <w:szCs w:val="24"/>
        </w:rPr>
        <w:t>②　認定農業者等の担い手の減少で農地集積が進まず、荒廃農地が増加する地域</w:t>
      </w:r>
    </w:p>
    <w:p w14:paraId="376759A8"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ア．少数だが担い手がいる地域の場合は、少数となっている認定農業者等の担い手の意向や経営改善計画を反映した農地の集積・集約化の方向を基本とし、新たな農地の貸付希望とのマッチングを加味した目標地図（素案）の策定を目指</w:t>
      </w:r>
      <w:r w:rsidR="00D902B6" w:rsidRPr="00D902B6">
        <w:rPr>
          <w:rFonts w:ascii="ＭＳ 明朝" w:eastAsia="ＭＳ 明朝" w:hAnsi="ＭＳ 明朝" w:hint="eastAsia"/>
          <w:sz w:val="24"/>
          <w:szCs w:val="24"/>
        </w:rPr>
        <w:t>しましょう</w:t>
      </w:r>
      <w:r w:rsidRPr="00D902B6">
        <w:rPr>
          <w:rFonts w:ascii="ＭＳ 明朝" w:eastAsia="ＭＳ 明朝" w:hAnsi="ＭＳ 明朝" w:hint="eastAsia"/>
          <w:sz w:val="24"/>
          <w:szCs w:val="24"/>
        </w:rPr>
        <w:t>。</w:t>
      </w:r>
    </w:p>
    <w:p w14:paraId="12E746E5"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イ．農地の受け手となる担い手がいなく高齢の兼業農家や自給農家が中心の地域の場合は、「地域まるっと中間管理方式」</w:t>
      </w:r>
      <w:r w:rsidR="00E60B08">
        <w:rPr>
          <w:rFonts w:ascii="ＭＳ 明朝" w:eastAsia="ＭＳ 明朝" w:hAnsi="ＭＳ 明朝" w:hint="eastAsia"/>
          <w:sz w:val="24"/>
          <w:szCs w:val="24"/>
        </w:rPr>
        <w:t>（※）</w:t>
      </w:r>
      <w:r w:rsidRPr="00D902B6">
        <w:rPr>
          <w:rFonts w:ascii="ＭＳ 明朝" w:eastAsia="ＭＳ 明朝" w:hAnsi="ＭＳ 明朝" w:hint="eastAsia"/>
          <w:sz w:val="24"/>
          <w:szCs w:val="24"/>
        </w:rPr>
        <w:t>による農地中間管理機構を介した利用権設定と受け皿となる一般社団法人等の組織の設立を目指した目標地図（素案）の策定を目指す</w:t>
      </w:r>
      <w:r w:rsidR="00D902B6" w:rsidRPr="00D902B6">
        <w:rPr>
          <w:rFonts w:ascii="ＭＳ 明朝" w:eastAsia="ＭＳ 明朝" w:hAnsi="ＭＳ 明朝" w:hint="eastAsia"/>
          <w:sz w:val="24"/>
          <w:szCs w:val="24"/>
        </w:rPr>
        <w:t>ことが考えられます</w:t>
      </w:r>
      <w:r w:rsidRPr="00D902B6">
        <w:rPr>
          <w:rFonts w:ascii="ＭＳ 明朝" w:eastAsia="ＭＳ 明朝" w:hAnsi="ＭＳ 明朝" w:hint="eastAsia"/>
          <w:sz w:val="24"/>
          <w:szCs w:val="24"/>
        </w:rPr>
        <w:t>。</w:t>
      </w:r>
    </w:p>
    <w:p w14:paraId="4D976FE5"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ウ．優良農地の効率利用と遊休化が危惧される農地の粗放的利用を両立したい地域の場合は、地域の話し合いで農地利用のエリア分けを行い、耕作利用を行うエリアは担い手や集落法人への農地集積・集約</w:t>
      </w:r>
      <w:r w:rsidR="00D902B6" w:rsidRPr="00D902B6">
        <w:rPr>
          <w:rFonts w:ascii="ＭＳ 明朝" w:eastAsia="ＭＳ 明朝" w:hAnsi="ＭＳ 明朝" w:hint="eastAsia"/>
          <w:sz w:val="24"/>
          <w:szCs w:val="24"/>
        </w:rPr>
        <w:t>化</w:t>
      </w:r>
      <w:r w:rsidRPr="00D902B6">
        <w:rPr>
          <w:rFonts w:ascii="ＭＳ 明朝" w:eastAsia="ＭＳ 明朝" w:hAnsi="ＭＳ 明朝" w:hint="eastAsia"/>
          <w:sz w:val="24"/>
          <w:szCs w:val="24"/>
        </w:rPr>
        <w:t>を基本に、農地の保全を図るエリア</w:t>
      </w:r>
      <w:r w:rsidR="00D902B6" w:rsidRPr="00D902B6">
        <w:rPr>
          <w:rFonts w:ascii="ＭＳ 明朝" w:eastAsia="ＭＳ 明朝" w:hAnsi="ＭＳ 明朝" w:hint="eastAsia"/>
          <w:sz w:val="24"/>
          <w:szCs w:val="24"/>
        </w:rPr>
        <w:t>は放牧等の粗放的な利用を基本とした目標地図（素案）の策定を目指しましょう</w:t>
      </w:r>
      <w:r w:rsidRPr="00D902B6">
        <w:rPr>
          <w:rFonts w:ascii="ＭＳ 明朝" w:eastAsia="ＭＳ 明朝" w:hAnsi="ＭＳ 明朝" w:hint="eastAsia"/>
          <w:sz w:val="24"/>
          <w:szCs w:val="24"/>
        </w:rPr>
        <w:t>。</w:t>
      </w:r>
    </w:p>
    <w:p w14:paraId="45AC8094"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p>
    <w:p w14:paraId="05CD862F"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440" w:lineRule="exact"/>
        <w:rPr>
          <w:rFonts w:ascii="ＭＳ 明朝" w:eastAsia="ＭＳ 明朝" w:hAnsi="ＭＳ 明朝"/>
          <w:b/>
          <w:sz w:val="24"/>
          <w:szCs w:val="24"/>
        </w:rPr>
      </w:pPr>
      <w:r w:rsidRPr="00D902B6">
        <w:rPr>
          <w:rFonts w:ascii="ＭＳ 明朝" w:eastAsia="ＭＳ 明朝" w:hAnsi="ＭＳ 明朝" w:hint="eastAsia"/>
          <w:b/>
          <w:sz w:val="24"/>
          <w:szCs w:val="24"/>
        </w:rPr>
        <w:t xml:space="preserve">③　</w:t>
      </w:r>
      <w:r w:rsidR="00A71E31" w:rsidRPr="00D902B6">
        <w:rPr>
          <w:rFonts w:ascii="ＭＳ 明朝" w:eastAsia="ＭＳ 明朝" w:hAnsi="ＭＳ 明朝" w:hint="eastAsia"/>
          <w:b/>
          <w:sz w:val="24"/>
          <w:szCs w:val="24"/>
        </w:rPr>
        <w:t>農地と宅地が混在又は混在が予想され、商工業</w:t>
      </w:r>
      <w:r w:rsidRPr="00D902B6">
        <w:rPr>
          <w:rFonts w:ascii="ＭＳ 明朝" w:eastAsia="ＭＳ 明朝" w:hAnsi="ＭＳ 明朝" w:hint="eastAsia"/>
          <w:b/>
          <w:sz w:val="24"/>
          <w:szCs w:val="24"/>
        </w:rPr>
        <w:t>中心</w:t>
      </w:r>
      <w:r w:rsidR="00A71E31" w:rsidRPr="00D902B6">
        <w:rPr>
          <w:rFonts w:ascii="ＭＳ 明朝" w:eastAsia="ＭＳ 明朝" w:hAnsi="ＭＳ 明朝" w:hint="eastAsia"/>
          <w:b/>
          <w:sz w:val="24"/>
          <w:szCs w:val="24"/>
        </w:rPr>
        <w:t>等の</w:t>
      </w:r>
      <w:r w:rsidRPr="00D902B6">
        <w:rPr>
          <w:rFonts w:ascii="ＭＳ 明朝" w:eastAsia="ＭＳ 明朝" w:hAnsi="ＭＳ 明朝" w:hint="eastAsia"/>
          <w:b/>
          <w:sz w:val="24"/>
          <w:szCs w:val="24"/>
        </w:rPr>
        <w:t>開発志向が強い地域</w:t>
      </w:r>
    </w:p>
    <w:p w14:paraId="38A17970" w14:textId="77777777" w:rsidR="00EB3E38"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ア．必要な土地利用のまとまりを確保することで農地や宅地等相互の土地利用の調和を図った上で、農業振興地域の農用地区域を</w:t>
      </w:r>
      <w:r w:rsidR="001A5634">
        <w:rPr>
          <w:rFonts w:ascii="ＭＳ 明朝" w:eastAsia="ＭＳ 明朝" w:hAnsi="ＭＳ 明朝" w:hint="eastAsia"/>
          <w:sz w:val="24"/>
          <w:szCs w:val="24"/>
        </w:rPr>
        <w:t>中心</w:t>
      </w:r>
      <w:r w:rsidRPr="00D902B6">
        <w:rPr>
          <w:rFonts w:ascii="ＭＳ 明朝" w:eastAsia="ＭＳ 明朝" w:hAnsi="ＭＳ 明朝" w:hint="eastAsia"/>
          <w:sz w:val="24"/>
          <w:szCs w:val="24"/>
        </w:rPr>
        <w:t>に農地の立地条件等を勘案して、担い手への農地集積・集約化と多様な農業人材による農地利用に向けた目標地図（素案）の策定を目指</w:t>
      </w:r>
      <w:r w:rsidR="00D902B6" w:rsidRPr="00D902B6">
        <w:rPr>
          <w:rFonts w:ascii="ＭＳ 明朝" w:eastAsia="ＭＳ 明朝" w:hAnsi="ＭＳ 明朝" w:hint="eastAsia"/>
          <w:sz w:val="24"/>
          <w:szCs w:val="24"/>
        </w:rPr>
        <w:t>しましょう</w:t>
      </w:r>
      <w:r w:rsidRPr="00D902B6">
        <w:rPr>
          <w:rFonts w:ascii="ＭＳ 明朝" w:eastAsia="ＭＳ 明朝" w:hAnsi="ＭＳ 明朝" w:hint="eastAsia"/>
          <w:sz w:val="24"/>
          <w:szCs w:val="24"/>
        </w:rPr>
        <w:t>。</w:t>
      </w:r>
    </w:p>
    <w:p w14:paraId="25BC98A7" w14:textId="77777777" w:rsidR="00195E4C" w:rsidRPr="00D902B6" w:rsidRDefault="00EB3E3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8"/>
          <w:szCs w:val="28"/>
        </w:rPr>
      </w:pPr>
      <w:r w:rsidRPr="00D902B6">
        <w:rPr>
          <w:rFonts w:ascii="ＭＳ 明朝" w:eastAsia="ＭＳ 明朝" w:hAnsi="ＭＳ 明朝" w:hint="eastAsia"/>
          <w:sz w:val="24"/>
          <w:szCs w:val="24"/>
        </w:rPr>
        <w:t>イ．農振白地の集団的農地が相当程度存在する場合は、土地開発部局との地域の土地利用計画等との調整を踏まえた上で、地域の農地の所有者・耕作者の話し合いにより農振白地の農用地区域への編入</w:t>
      </w:r>
      <w:r w:rsidR="00E5498D">
        <w:rPr>
          <w:rFonts w:ascii="ＭＳ 明朝" w:eastAsia="ＭＳ 明朝" w:hAnsi="ＭＳ 明朝" w:hint="eastAsia"/>
          <w:sz w:val="24"/>
          <w:szCs w:val="24"/>
        </w:rPr>
        <w:t>の方針</w:t>
      </w:r>
      <w:r w:rsidR="00D96894">
        <w:rPr>
          <w:rFonts w:ascii="ＭＳ 明朝" w:eastAsia="ＭＳ 明朝" w:hAnsi="ＭＳ 明朝" w:hint="eastAsia"/>
          <w:sz w:val="24"/>
          <w:szCs w:val="24"/>
        </w:rPr>
        <w:t>を</w:t>
      </w:r>
      <w:r w:rsidR="00E5498D">
        <w:rPr>
          <w:rFonts w:ascii="ＭＳ 明朝" w:eastAsia="ＭＳ 明朝" w:hAnsi="ＭＳ 明朝" w:hint="eastAsia"/>
          <w:sz w:val="24"/>
          <w:szCs w:val="24"/>
        </w:rPr>
        <w:t>含めた</w:t>
      </w:r>
      <w:r w:rsidRPr="00D902B6">
        <w:rPr>
          <w:rFonts w:ascii="ＭＳ 明朝" w:eastAsia="ＭＳ 明朝" w:hAnsi="ＭＳ 明朝" w:hint="eastAsia"/>
          <w:sz w:val="24"/>
          <w:szCs w:val="24"/>
        </w:rPr>
        <w:t>目標地図（素案）の作成を目指</w:t>
      </w:r>
      <w:r w:rsidR="00D902B6" w:rsidRPr="00D902B6">
        <w:rPr>
          <w:rFonts w:ascii="ＭＳ 明朝" w:eastAsia="ＭＳ 明朝" w:hAnsi="ＭＳ 明朝" w:hint="eastAsia"/>
          <w:sz w:val="24"/>
          <w:szCs w:val="24"/>
        </w:rPr>
        <w:t>しましょう</w:t>
      </w:r>
      <w:r w:rsidRPr="00D902B6">
        <w:rPr>
          <w:rFonts w:ascii="ＭＳ 明朝" w:eastAsia="ＭＳ 明朝" w:hAnsi="ＭＳ 明朝" w:hint="eastAsia"/>
          <w:sz w:val="24"/>
          <w:szCs w:val="24"/>
        </w:rPr>
        <w:t>。</w:t>
      </w:r>
    </w:p>
    <w:p w14:paraId="4F3905C6" w14:textId="77777777" w:rsidR="009A5546" w:rsidRPr="00E60B08" w:rsidRDefault="009A5546"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p>
    <w:p w14:paraId="599F653B" w14:textId="77777777" w:rsidR="00E60B08" w:rsidRPr="00990344" w:rsidRDefault="00E60B0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b/>
          <w:sz w:val="24"/>
          <w:szCs w:val="24"/>
        </w:rPr>
      </w:pPr>
      <w:r w:rsidRPr="00990344">
        <w:rPr>
          <w:rFonts w:ascii="ＭＳ 明朝" w:eastAsia="ＭＳ 明朝" w:hAnsi="ＭＳ 明朝"/>
          <w:b/>
          <w:sz w:val="24"/>
          <w:szCs w:val="24"/>
        </w:rPr>
        <w:t>（※）「地域まるっと中間管理方式」とは</w:t>
      </w:r>
    </w:p>
    <w:p w14:paraId="52FB5C47" w14:textId="77777777" w:rsidR="00E60B08" w:rsidRDefault="00E60B08"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Pr>
          <w:rFonts w:ascii="ＭＳ 明朝" w:eastAsia="ＭＳ 明朝" w:hAnsi="ＭＳ 明朝"/>
          <w:sz w:val="24"/>
          <w:szCs w:val="24"/>
        </w:rPr>
        <w:t xml:space="preserve">　</w:t>
      </w:r>
      <w:r w:rsidR="00F65324" w:rsidRPr="00F65324">
        <w:rPr>
          <w:rFonts w:ascii="ＭＳ 明朝" w:eastAsia="ＭＳ 明朝" w:hAnsi="ＭＳ 明朝" w:hint="eastAsia"/>
          <w:sz w:val="24"/>
          <w:szCs w:val="24"/>
        </w:rPr>
        <w:t>地域</w:t>
      </w:r>
      <w:r w:rsidR="00F65324">
        <w:rPr>
          <w:rFonts w:ascii="ＭＳ 明朝" w:eastAsia="ＭＳ 明朝" w:hAnsi="ＭＳ 明朝" w:hint="eastAsia"/>
          <w:sz w:val="24"/>
          <w:szCs w:val="24"/>
        </w:rPr>
        <w:t>で</w:t>
      </w:r>
      <w:r w:rsidR="00F65324" w:rsidRPr="00F65324">
        <w:rPr>
          <w:rFonts w:ascii="ＭＳ 明朝" w:eastAsia="ＭＳ 明朝" w:hAnsi="ＭＳ 明朝" w:hint="eastAsia"/>
          <w:sz w:val="24"/>
          <w:szCs w:val="24"/>
        </w:rPr>
        <w:t>設立した一般社団法人</w:t>
      </w:r>
      <w:r w:rsidR="001A5634">
        <w:rPr>
          <w:rFonts w:ascii="ＭＳ 明朝" w:eastAsia="ＭＳ 明朝" w:hAnsi="ＭＳ 明朝" w:hint="eastAsia"/>
          <w:sz w:val="24"/>
          <w:szCs w:val="24"/>
        </w:rPr>
        <w:t>等</w:t>
      </w:r>
      <w:r w:rsidR="00117D2F">
        <w:rPr>
          <w:rFonts w:ascii="ＭＳ 明朝" w:eastAsia="ＭＳ 明朝" w:hAnsi="ＭＳ 明朝" w:hint="eastAsia"/>
          <w:sz w:val="24"/>
          <w:szCs w:val="24"/>
        </w:rPr>
        <w:t>に</w:t>
      </w:r>
      <w:r w:rsidR="001A5634">
        <w:rPr>
          <w:rFonts w:ascii="ＭＳ 明朝" w:eastAsia="ＭＳ 明朝" w:hAnsi="ＭＳ 明朝" w:hint="eastAsia"/>
          <w:sz w:val="24"/>
          <w:szCs w:val="24"/>
        </w:rPr>
        <w:t>、</w:t>
      </w:r>
      <w:r w:rsidR="00117D2F">
        <w:rPr>
          <w:rFonts w:ascii="ＭＳ 明朝" w:eastAsia="ＭＳ 明朝" w:hAnsi="ＭＳ 明朝" w:hint="eastAsia"/>
          <w:sz w:val="24"/>
          <w:szCs w:val="24"/>
        </w:rPr>
        <w:t>集落の全農地を</w:t>
      </w:r>
      <w:r w:rsidR="001A5634">
        <w:rPr>
          <w:rFonts w:ascii="ＭＳ 明朝" w:eastAsia="ＭＳ 明朝" w:hAnsi="ＭＳ 明朝" w:hint="eastAsia"/>
          <w:sz w:val="24"/>
          <w:szCs w:val="24"/>
        </w:rPr>
        <w:t>、</w:t>
      </w:r>
      <w:r w:rsidR="00F65324" w:rsidRPr="00F65324">
        <w:rPr>
          <w:rFonts w:ascii="ＭＳ 明朝" w:eastAsia="ＭＳ 明朝" w:hAnsi="ＭＳ 明朝" w:hint="eastAsia"/>
          <w:sz w:val="24"/>
          <w:szCs w:val="24"/>
        </w:rPr>
        <w:t>農地中間管理機構を通じて</w:t>
      </w:r>
      <w:r w:rsidR="00117D2F">
        <w:rPr>
          <w:rFonts w:ascii="ＭＳ 明朝" w:eastAsia="ＭＳ 明朝" w:hAnsi="ＭＳ 明朝" w:hint="eastAsia"/>
          <w:sz w:val="24"/>
          <w:szCs w:val="24"/>
        </w:rPr>
        <w:t>貸し出す方法。離農者が出た時には、農地が農地中間管理機構に戻</w:t>
      </w:r>
      <w:r w:rsidR="00E5498D">
        <w:rPr>
          <w:rFonts w:ascii="ＭＳ 明朝" w:eastAsia="ＭＳ 明朝" w:hAnsi="ＭＳ 明朝" w:hint="eastAsia"/>
          <w:sz w:val="24"/>
          <w:szCs w:val="24"/>
        </w:rPr>
        <w:t>り</w:t>
      </w:r>
      <w:r w:rsidR="00117D2F">
        <w:rPr>
          <w:rFonts w:ascii="ＭＳ 明朝" w:eastAsia="ＭＳ 明朝" w:hAnsi="ＭＳ 明朝" w:hint="eastAsia"/>
          <w:sz w:val="24"/>
          <w:szCs w:val="24"/>
        </w:rPr>
        <w:t>、</w:t>
      </w:r>
      <w:r w:rsidR="00E5498D">
        <w:rPr>
          <w:rFonts w:ascii="ＭＳ 明朝" w:eastAsia="ＭＳ 明朝" w:hAnsi="ＭＳ 明朝" w:hint="eastAsia"/>
          <w:sz w:val="24"/>
          <w:szCs w:val="24"/>
        </w:rPr>
        <w:t>次の担い手に</w:t>
      </w:r>
      <w:r w:rsidR="00D96894">
        <w:rPr>
          <w:rFonts w:ascii="ＭＳ 明朝" w:eastAsia="ＭＳ 明朝" w:hAnsi="ＭＳ 明朝" w:hint="eastAsia"/>
          <w:sz w:val="24"/>
          <w:szCs w:val="24"/>
        </w:rPr>
        <w:t>繋げ</w:t>
      </w:r>
      <w:r w:rsidR="00E5498D">
        <w:rPr>
          <w:rFonts w:ascii="ＭＳ 明朝" w:eastAsia="ＭＳ 明朝" w:hAnsi="ＭＳ 明朝" w:hint="eastAsia"/>
          <w:sz w:val="24"/>
          <w:szCs w:val="24"/>
        </w:rPr>
        <w:t>やすいため、</w:t>
      </w:r>
      <w:r w:rsidR="00117D2F">
        <w:rPr>
          <w:rFonts w:ascii="ＭＳ 明朝" w:eastAsia="ＭＳ 明朝" w:hAnsi="ＭＳ 明朝" w:hint="eastAsia"/>
          <w:sz w:val="24"/>
          <w:szCs w:val="24"/>
        </w:rPr>
        <w:t>地域の農地が分散しにくい等のメリットがある。</w:t>
      </w:r>
    </w:p>
    <w:p w14:paraId="100FF373" w14:textId="77777777" w:rsidR="001F1A86" w:rsidRDefault="001F1A86"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Pr>
          <w:rFonts w:ascii="ＭＳ 明朝" w:eastAsia="ＭＳ 明朝" w:hAnsi="ＭＳ 明朝"/>
          <w:sz w:val="24"/>
          <w:szCs w:val="24"/>
        </w:rPr>
        <w:t>（参考：『地域まるっと中間管理方式とは？』</w:t>
      </w:r>
      <w:r w:rsidR="003E5160">
        <w:rPr>
          <w:rFonts w:ascii="ＭＳ 明朝" w:eastAsia="ＭＳ 明朝" w:hAnsi="ＭＳ 明朝"/>
          <w:sz w:val="24"/>
          <w:szCs w:val="24"/>
        </w:rPr>
        <w:t>可知祐一郎著、</w:t>
      </w:r>
      <w:r>
        <w:rPr>
          <w:rFonts w:ascii="ＭＳ 明朝" w:eastAsia="ＭＳ 明朝" w:hAnsi="ＭＳ 明朝"/>
          <w:sz w:val="24"/>
          <w:szCs w:val="24"/>
        </w:rPr>
        <w:t>全国農業図書R03-25）</w:t>
      </w:r>
    </w:p>
    <w:p w14:paraId="4EFB4C95" w14:textId="77777777" w:rsidR="00E60B08" w:rsidRPr="001F1A86" w:rsidRDefault="00E60B08" w:rsidP="001F1A86">
      <w:pPr>
        <w:pBdr>
          <w:top w:val="dotted" w:sz="4" w:space="1" w:color="auto"/>
          <w:left w:val="dotted" w:sz="4" w:space="4" w:color="auto"/>
          <w:bottom w:val="dotted" w:sz="4" w:space="1" w:color="auto"/>
          <w:right w:val="dotted" w:sz="4" w:space="4" w:color="auto"/>
        </w:pBdr>
        <w:shd w:val="clear" w:color="auto" w:fill="EDEDED" w:themeFill="accent3" w:themeFillTint="33"/>
        <w:spacing w:line="240" w:lineRule="exact"/>
        <w:rPr>
          <w:rFonts w:ascii="ＭＳ 明朝" w:eastAsia="ＭＳ 明朝" w:hAnsi="ＭＳ 明朝"/>
          <w:sz w:val="24"/>
          <w:szCs w:val="24"/>
        </w:rPr>
      </w:pPr>
    </w:p>
    <w:p w14:paraId="19B5C6C0" w14:textId="77777777" w:rsidR="00E60B08" w:rsidRDefault="00E60B08" w:rsidP="00E60B08">
      <w:pPr>
        <w:widowControl/>
        <w:spacing w:line="360" w:lineRule="exact"/>
        <w:jc w:val="left"/>
        <w:rPr>
          <w:rFonts w:ascii="ＭＳ 明朝" w:eastAsia="ＭＳ 明朝" w:hAnsi="ＭＳ 明朝"/>
          <w:b/>
          <w:sz w:val="28"/>
          <w:szCs w:val="28"/>
        </w:rPr>
      </w:pPr>
    </w:p>
    <w:p w14:paraId="6D966653" w14:textId="77777777" w:rsidR="00626D15" w:rsidRDefault="00626D15">
      <w:pPr>
        <w:widowControl/>
        <w:jc w:val="left"/>
        <w:rPr>
          <w:rFonts w:ascii="ＭＳ 明朝" w:eastAsia="ＭＳ 明朝" w:hAnsi="ＭＳ 明朝"/>
          <w:b/>
          <w:sz w:val="28"/>
          <w:szCs w:val="28"/>
        </w:rPr>
      </w:pPr>
      <w:r>
        <w:rPr>
          <w:rFonts w:ascii="ＭＳ 明朝" w:eastAsia="ＭＳ 明朝" w:hAnsi="ＭＳ 明朝"/>
          <w:b/>
          <w:sz w:val="28"/>
          <w:szCs w:val="28"/>
        </w:rPr>
        <w:br w:type="page"/>
      </w:r>
    </w:p>
    <w:p w14:paraId="3DE06F4B" w14:textId="77777777" w:rsidR="00626D15" w:rsidRDefault="00626D15">
      <w:pPr>
        <w:widowControl/>
        <w:jc w:val="left"/>
        <w:rPr>
          <w:rFonts w:ascii="ＭＳ 明朝" w:eastAsia="ＭＳ 明朝" w:hAnsi="ＭＳ 明朝"/>
          <w:b/>
          <w:sz w:val="28"/>
          <w:szCs w:val="28"/>
        </w:rPr>
      </w:pPr>
      <w:r>
        <w:rPr>
          <w:rFonts w:ascii="ＭＳ 明朝" w:eastAsia="ＭＳ 明朝" w:hAnsi="ＭＳ 明朝" w:hint="eastAsia"/>
          <w:b/>
          <w:sz w:val="28"/>
          <w:szCs w:val="28"/>
        </w:rPr>
        <w:lastRenderedPageBreak/>
        <w:t>農業委員会サポートシステムによる目標地図の素案作成のイメージ</w:t>
      </w:r>
    </w:p>
    <w:p w14:paraId="661A74DF" w14:textId="77777777" w:rsidR="00626D15" w:rsidRPr="007E13B2" w:rsidRDefault="00626D15" w:rsidP="007E13B2">
      <w:pPr>
        <w:widowControl/>
        <w:spacing w:line="360" w:lineRule="exact"/>
        <w:jc w:val="right"/>
        <w:rPr>
          <w:rFonts w:ascii="ＭＳ 明朝" w:eastAsia="ＭＳ 明朝" w:hAnsi="ＭＳ 明朝"/>
          <w:sz w:val="24"/>
          <w:szCs w:val="24"/>
        </w:rPr>
      </w:pPr>
      <w:r w:rsidRPr="007E13B2">
        <w:rPr>
          <w:rFonts w:ascii="ＭＳ 明朝" w:eastAsia="ＭＳ 明朝" w:hAnsi="ＭＳ 明朝"/>
          <w:sz w:val="24"/>
          <w:szCs w:val="24"/>
        </w:rPr>
        <w:t>（鳥取県農業会議</w:t>
      </w:r>
      <w:r w:rsidR="007E13B2" w:rsidRPr="007E13B2">
        <w:rPr>
          <w:rFonts w:ascii="ＭＳ 明朝" w:eastAsia="ＭＳ 明朝" w:hAnsi="ＭＳ 明朝"/>
          <w:sz w:val="24"/>
          <w:szCs w:val="24"/>
        </w:rPr>
        <w:t>の</w:t>
      </w:r>
      <w:r w:rsidRPr="007E13B2">
        <w:rPr>
          <w:rFonts w:ascii="ＭＳ 明朝" w:eastAsia="ＭＳ 明朝" w:hAnsi="ＭＳ 明朝"/>
          <w:sz w:val="24"/>
          <w:szCs w:val="24"/>
        </w:rPr>
        <w:t>作成資料</w:t>
      </w:r>
      <w:r w:rsidR="007E13B2" w:rsidRPr="007E13B2">
        <w:rPr>
          <w:rFonts w:ascii="ＭＳ 明朝" w:eastAsia="ＭＳ 明朝" w:hAnsi="ＭＳ 明朝"/>
          <w:sz w:val="24"/>
          <w:szCs w:val="24"/>
        </w:rPr>
        <w:t>をもとに作成</w:t>
      </w:r>
      <w:r w:rsidRPr="007E13B2">
        <w:rPr>
          <w:rFonts w:ascii="ＭＳ 明朝" w:eastAsia="ＭＳ 明朝" w:hAnsi="ＭＳ 明朝"/>
          <w:sz w:val="24"/>
          <w:szCs w:val="24"/>
        </w:rPr>
        <w:t>）</w:t>
      </w:r>
    </w:p>
    <w:p w14:paraId="20028D0B" w14:textId="77777777" w:rsidR="00626D15" w:rsidRPr="00626D15" w:rsidRDefault="00626D15" w:rsidP="00626D15">
      <w:pPr>
        <w:widowControl/>
        <w:spacing w:line="360" w:lineRule="exact"/>
        <w:jc w:val="left"/>
        <w:rPr>
          <w:rFonts w:ascii="ＭＳ 明朝" w:eastAsia="ＭＳ 明朝" w:hAnsi="ＭＳ 明朝"/>
          <w:sz w:val="28"/>
          <w:szCs w:val="28"/>
        </w:rPr>
      </w:pPr>
    </w:p>
    <w:p w14:paraId="1CE9A668" w14:textId="77777777" w:rsidR="00626D15" w:rsidRDefault="000E303E" w:rsidP="00626D15">
      <w:pPr>
        <w:widowControl/>
        <w:spacing w:line="360" w:lineRule="exact"/>
        <w:jc w:val="left"/>
        <w:rPr>
          <w:rFonts w:ascii="ＭＳ 明朝" w:eastAsia="ＭＳ 明朝" w:hAnsi="ＭＳ 明朝"/>
          <w:sz w:val="28"/>
          <w:szCs w:val="28"/>
        </w:rPr>
      </w:pPr>
      <w:r>
        <w:rPr>
          <w:rFonts w:ascii="ＭＳ 明朝" w:eastAsia="ＭＳ 明朝" w:hAnsi="ＭＳ 明朝"/>
          <w:sz w:val="28"/>
          <w:szCs w:val="28"/>
        </w:rPr>
        <w:object w:dxaOrig="1440" w:dyaOrig="1440" w14:anchorId="201930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5.1pt;margin-top:19.65pt;width:384.35pt;height:271.75pt;z-index:-251502592" wrapcoords="-18 0 -18 21549 21600 21549 21600 0 -18 0">
            <v:imagedata r:id="rId13" o:title=""/>
            <w10:wrap type="topAndBottom"/>
          </v:shape>
          <o:OLEObject Type="Embed" ProgID="Acrobat.Document.DC" ShapeID="_x0000_s1026" DrawAspect="Content" ObjectID="_1775376591" r:id="rId14"/>
        </w:object>
      </w:r>
      <w:r w:rsidR="00626D15" w:rsidRPr="00626D15">
        <w:rPr>
          <w:rFonts w:ascii="ＭＳ 明朝" w:eastAsia="ＭＳ 明朝" w:hAnsi="ＭＳ 明朝" w:hint="eastAsia"/>
          <w:sz w:val="28"/>
          <w:szCs w:val="28"/>
        </w:rPr>
        <w:t>①</w:t>
      </w:r>
      <w:r w:rsidR="00626D15" w:rsidRPr="00626D15">
        <w:rPr>
          <w:rFonts w:ascii="ＭＳ 明朝" w:eastAsia="ＭＳ 明朝" w:hAnsi="ＭＳ 明朝"/>
          <w:sz w:val="28"/>
          <w:szCs w:val="28"/>
        </w:rPr>
        <w:t xml:space="preserve">　</w:t>
      </w:r>
      <w:r w:rsidR="00626D15">
        <w:rPr>
          <w:rFonts w:ascii="ＭＳ 明朝" w:eastAsia="ＭＳ 明朝" w:hAnsi="ＭＳ 明朝" w:hint="eastAsia"/>
          <w:sz w:val="28"/>
          <w:szCs w:val="28"/>
        </w:rPr>
        <w:t>目標地図（素案）の</w:t>
      </w:r>
      <w:r w:rsidR="00626D15">
        <w:rPr>
          <w:rFonts w:ascii="ＭＳ 明朝" w:eastAsia="ＭＳ 明朝" w:hAnsi="ＭＳ 明朝"/>
          <w:sz w:val="28"/>
          <w:szCs w:val="28"/>
        </w:rPr>
        <w:t>エリアを設定します</w:t>
      </w:r>
    </w:p>
    <w:p w14:paraId="4AA19B3A" w14:textId="77777777" w:rsidR="00626D15" w:rsidRPr="00626D15" w:rsidRDefault="000E303E" w:rsidP="00626D15">
      <w:pPr>
        <w:widowControl/>
        <w:spacing w:line="360" w:lineRule="exact"/>
        <w:jc w:val="left"/>
        <w:rPr>
          <w:rFonts w:ascii="ＭＳ 明朝" w:eastAsia="ＭＳ 明朝" w:hAnsi="ＭＳ 明朝"/>
          <w:sz w:val="28"/>
          <w:szCs w:val="28"/>
        </w:rPr>
      </w:pPr>
      <w:r>
        <w:rPr>
          <w:rFonts w:ascii="ＭＳ 明朝" w:eastAsia="ＭＳ 明朝" w:hAnsi="ＭＳ 明朝"/>
          <w:b/>
          <w:sz w:val="28"/>
          <w:szCs w:val="28"/>
        </w:rPr>
        <w:object w:dxaOrig="1440" w:dyaOrig="1440" w14:anchorId="016150EE">
          <v:shape id="_x0000_s1027" type="#_x0000_t75" style="position:absolute;margin-left:-11.9pt;margin-top:294.05pt;width:451.65pt;height:319.3pt;z-index:-251500544" wrapcoords="-18 0 -18 21549 21600 21549 21600 0 -18 0">
            <v:imagedata r:id="rId15" o:title=""/>
            <w10:wrap type="through"/>
          </v:shape>
          <o:OLEObject Type="Embed" ProgID="Acrobat.Document.DC" ShapeID="_x0000_s1027" DrawAspect="Content" ObjectID="_1775376592" r:id="rId16"/>
        </w:object>
      </w:r>
      <w:r w:rsidR="0062724A">
        <w:rPr>
          <w:rFonts w:ascii="ＭＳ 明朝" w:eastAsia="ＭＳ 明朝" w:hAnsi="ＭＳ 明朝" w:hint="eastAsia"/>
          <w:sz w:val="28"/>
          <w:szCs w:val="28"/>
        </w:rPr>
        <w:t>②</w:t>
      </w:r>
      <w:r w:rsidR="0062724A">
        <w:rPr>
          <w:rFonts w:ascii="ＭＳ 明朝" w:eastAsia="ＭＳ 明朝" w:hAnsi="ＭＳ 明朝"/>
          <w:sz w:val="28"/>
          <w:szCs w:val="28"/>
        </w:rPr>
        <w:t xml:space="preserve">　</w:t>
      </w:r>
      <w:r w:rsidR="0062724A">
        <w:rPr>
          <w:rFonts w:ascii="ＭＳ 明朝" w:eastAsia="ＭＳ 明朝" w:hAnsi="ＭＳ 明朝" w:hint="eastAsia"/>
          <w:sz w:val="28"/>
          <w:szCs w:val="28"/>
        </w:rPr>
        <w:t>耕作者</w:t>
      </w:r>
      <w:r w:rsidR="0062724A">
        <w:rPr>
          <w:rFonts w:ascii="ＭＳ 明朝" w:eastAsia="ＭＳ 明朝" w:hAnsi="ＭＳ 明朝"/>
          <w:sz w:val="28"/>
          <w:szCs w:val="28"/>
        </w:rPr>
        <w:t>別に色分けします</w:t>
      </w:r>
    </w:p>
    <w:p w14:paraId="34CCE9CC" w14:textId="77777777" w:rsidR="0062724A" w:rsidRPr="0062724A" w:rsidRDefault="000E303E" w:rsidP="0062724A">
      <w:pPr>
        <w:widowControl/>
        <w:spacing w:line="360" w:lineRule="exact"/>
        <w:jc w:val="left"/>
        <w:rPr>
          <w:rFonts w:ascii="ＭＳ 明朝" w:eastAsia="ＭＳ 明朝" w:hAnsi="ＭＳ 明朝"/>
          <w:sz w:val="28"/>
          <w:szCs w:val="28"/>
        </w:rPr>
      </w:pPr>
      <w:r>
        <w:rPr>
          <w:rFonts w:ascii="ＭＳ 明朝" w:eastAsia="ＭＳ 明朝" w:hAnsi="ＭＳ 明朝"/>
          <w:sz w:val="28"/>
          <w:szCs w:val="28"/>
        </w:rPr>
        <w:lastRenderedPageBreak/>
        <w:object w:dxaOrig="1440" w:dyaOrig="1440" w14:anchorId="0D6A7894">
          <v:shape id="_x0000_s1028" type="#_x0000_t75" style="position:absolute;margin-left:-9.4pt;margin-top:20.55pt;width:440.25pt;height:311.3pt;z-index:-251498496" wrapcoords="-18 0 -18 21549 21600 21549 21600 0 -18 0">
            <v:imagedata r:id="rId17" o:title=""/>
            <w10:wrap type="through"/>
          </v:shape>
          <o:OLEObject Type="Embed" ProgID="Acrobat.Document.DC" ShapeID="_x0000_s1028" DrawAspect="Content" ObjectID="_1775376593" r:id="rId18"/>
        </w:object>
      </w:r>
      <w:r w:rsidR="0062724A" w:rsidRPr="0062724A">
        <w:rPr>
          <w:rFonts w:ascii="ＭＳ 明朝" w:eastAsia="ＭＳ 明朝" w:hAnsi="ＭＳ 明朝" w:hint="eastAsia"/>
          <w:sz w:val="28"/>
          <w:szCs w:val="28"/>
        </w:rPr>
        <w:t>③</w:t>
      </w:r>
      <w:r w:rsidR="0062724A">
        <w:rPr>
          <w:rFonts w:ascii="ＭＳ 明朝" w:eastAsia="ＭＳ 明朝" w:hAnsi="ＭＳ 明朝" w:hint="eastAsia"/>
          <w:sz w:val="28"/>
          <w:szCs w:val="28"/>
        </w:rPr>
        <w:t xml:space="preserve">　耕作者の年代</w:t>
      </w:r>
      <w:r w:rsidR="00631FF3">
        <w:rPr>
          <w:rFonts w:ascii="ＭＳ 明朝" w:eastAsia="ＭＳ 明朝" w:hAnsi="ＭＳ 明朝" w:hint="eastAsia"/>
          <w:sz w:val="28"/>
          <w:szCs w:val="28"/>
        </w:rPr>
        <w:t>別に色分けします（模様は貸借の</w:t>
      </w:r>
      <w:r w:rsidR="00470B15">
        <w:rPr>
          <w:rFonts w:ascii="ＭＳ 明朝" w:eastAsia="ＭＳ 明朝" w:hAnsi="ＭＳ 明朝" w:hint="eastAsia"/>
          <w:sz w:val="28"/>
          <w:szCs w:val="28"/>
        </w:rPr>
        <w:t>適用法を表示</w:t>
      </w:r>
      <w:r w:rsidR="00631FF3">
        <w:rPr>
          <w:rFonts w:ascii="ＭＳ 明朝" w:eastAsia="ＭＳ 明朝" w:hAnsi="ＭＳ 明朝" w:hint="eastAsia"/>
          <w:sz w:val="28"/>
          <w:szCs w:val="28"/>
        </w:rPr>
        <w:t>）</w:t>
      </w:r>
    </w:p>
    <w:p w14:paraId="3431F5E6" w14:textId="77777777" w:rsidR="0062724A" w:rsidRPr="0062724A" w:rsidRDefault="0062724A" w:rsidP="0062724A">
      <w:pPr>
        <w:widowControl/>
        <w:spacing w:line="360" w:lineRule="exact"/>
        <w:jc w:val="left"/>
        <w:rPr>
          <w:rFonts w:ascii="ＭＳ 明朝" w:eastAsia="ＭＳ 明朝" w:hAnsi="ＭＳ 明朝"/>
          <w:sz w:val="28"/>
          <w:szCs w:val="28"/>
        </w:rPr>
      </w:pPr>
    </w:p>
    <w:p w14:paraId="7BB35AA2" w14:textId="77777777" w:rsidR="00DA54C7" w:rsidRDefault="000E303E" w:rsidP="0062724A">
      <w:pPr>
        <w:widowControl/>
        <w:spacing w:line="360" w:lineRule="exact"/>
        <w:ind w:rightChars="-257" w:right="-540"/>
        <w:jc w:val="left"/>
        <w:rPr>
          <w:rFonts w:ascii="ＭＳ 明朝" w:eastAsia="ＭＳ 明朝" w:hAnsi="ＭＳ 明朝"/>
          <w:sz w:val="28"/>
          <w:szCs w:val="28"/>
        </w:rPr>
      </w:pPr>
      <w:r>
        <w:rPr>
          <w:rFonts w:ascii="ＭＳ 明朝" w:eastAsia="ＭＳ 明朝" w:hAnsi="ＭＳ 明朝"/>
          <w:sz w:val="28"/>
          <w:szCs w:val="28"/>
        </w:rPr>
        <w:object w:dxaOrig="1440" w:dyaOrig="1440" w14:anchorId="48A08F7F">
          <v:shape id="_x0000_s1029" type="#_x0000_t75" style="position:absolute;margin-left:-9.4pt;margin-top:36pt;width:437.85pt;height:309.55pt;z-index:-251496448" wrapcoords="-18 0 -18 21549 21600 21549 21600 0 -18 0">
            <v:imagedata r:id="rId19" o:title=""/>
            <w10:wrap type="through"/>
          </v:shape>
          <o:OLEObject Type="Embed" ProgID="Acrobat.Document.DC" ShapeID="_x0000_s1029" DrawAspect="Content" ObjectID="_1775376594" r:id="rId20"/>
        </w:object>
      </w:r>
      <w:r w:rsidR="0062724A">
        <w:rPr>
          <w:rFonts w:ascii="ＭＳ 明朝" w:eastAsia="ＭＳ 明朝" w:hAnsi="ＭＳ 明朝" w:hint="eastAsia"/>
          <w:sz w:val="28"/>
          <w:szCs w:val="28"/>
        </w:rPr>
        <w:t>④　利用意向により色分けします（青：拡大、赤：縮小、緑：現状維持）</w:t>
      </w:r>
    </w:p>
    <w:p w14:paraId="2AA8F024" w14:textId="77777777" w:rsidR="00DA54C7" w:rsidRDefault="00DA54C7" w:rsidP="0062724A">
      <w:pPr>
        <w:widowControl/>
        <w:spacing w:line="360" w:lineRule="exact"/>
        <w:ind w:rightChars="-257" w:right="-540"/>
        <w:jc w:val="left"/>
        <w:rPr>
          <w:rFonts w:ascii="ＭＳ 明朝" w:eastAsia="ＭＳ 明朝" w:hAnsi="ＭＳ 明朝"/>
          <w:sz w:val="28"/>
          <w:szCs w:val="28"/>
        </w:rPr>
      </w:pPr>
      <w:r>
        <w:rPr>
          <w:noProof/>
        </w:rPr>
        <mc:AlternateContent>
          <mc:Choice Requires="wps">
            <w:drawing>
              <wp:anchor distT="0" distB="0" distL="114300" distR="114300" simplePos="0" relativeHeight="251863040" behindDoc="0" locked="0" layoutInCell="1" allowOverlap="1" wp14:anchorId="52ADD649" wp14:editId="72029A44">
                <wp:simplePos x="0" y="0"/>
                <wp:positionH relativeFrom="column">
                  <wp:posOffset>4369435</wp:posOffset>
                </wp:positionH>
                <wp:positionV relativeFrom="paragraph">
                  <wp:posOffset>3260090</wp:posOffset>
                </wp:positionV>
                <wp:extent cx="1745615" cy="504825"/>
                <wp:effectExtent l="0" t="0" r="6985" b="9525"/>
                <wp:wrapNone/>
                <wp:docPr id="1755745730" name="テキスト ボックス 1755745730"/>
                <wp:cNvGraphicFramePr/>
                <a:graphic xmlns:a="http://schemas.openxmlformats.org/drawingml/2006/main">
                  <a:graphicData uri="http://schemas.microsoft.com/office/word/2010/wordprocessingShape">
                    <wps:wsp>
                      <wps:cNvSpPr txBox="1"/>
                      <wps:spPr>
                        <a:xfrm>
                          <a:off x="0" y="0"/>
                          <a:ext cx="1745615" cy="504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939DA" w14:textId="77777777" w:rsidR="00BC6EF0" w:rsidRDefault="00BC6EF0" w:rsidP="00DA54C7">
                            <w:r>
                              <w:rPr>
                                <w:rFonts w:hint="eastAsia"/>
                              </w:rPr>
                              <w:t>※</w:t>
                            </w:r>
                            <w:r>
                              <w:t>現況と意向を同時に表示</w:t>
                            </w:r>
                            <w:r>
                              <w:rPr>
                                <w:rFonts w:hint="eastAsia"/>
                              </w:rPr>
                              <w:t>させ</w:t>
                            </w:r>
                            <w:r>
                              <w:t>ることもできます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755745730" o:spid="_x0000_s1065" type="#_x0000_t202" style="position:absolute;margin-left:344.05pt;margin-top:256.7pt;width:137.45pt;height:39.75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" fillcolor="white [3201]" stroked="f" strokeweight=".5pt">
                <v:textbox>
                  <w:txbxContent>
                    <w:p w:rsidR="00BC6EF0" w:rsidRDefault="00BC6EF0" w:rsidP="00DA54C7">
                      <w:r>
                        <w:rPr>
                          <w:rFonts w:hint="eastAsia"/>
                        </w:rPr>
                        <w:t>※</w:t>
                      </w:r>
                      <w:r>
                        <w:t>現況と意向を同時に表示</w:t>
                      </w:r>
                      <w:r>
                        <w:rPr>
                          <w:rFonts w:hint="eastAsia"/>
                        </w:rPr>
                        <w:t>させ</w:t>
                      </w:r>
                      <w:r>
                        <w:t>ることもできます</w:t>
                      </w:r>
                    </w:p>
                  </w:txbxContent>
                </v:textbox>
              </v:shape>
            </w:pict>
          </mc:Fallback>
        </mc:AlternateContent>
      </w:r>
      <w:r>
        <w:rPr>
          <w:noProof/>
        </w:rPr>
        <w:drawing>
          <wp:anchor distT="0" distB="0" distL="114300" distR="114300" simplePos="0" relativeHeight="251862016" behindDoc="0" locked="0" layoutInCell="1" allowOverlap="1" wp14:anchorId="68E5042F" wp14:editId="34DE650D">
            <wp:simplePos x="0" y="0"/>
            <wp:positionH relativeFrom="column">
              <wp:posOffset>4364355</wp:posOffset>
            </wp:positionH>
            <wp:positionV relativeFrom="paragraph">
              <wp:posOffset>2679065</wp:posOffset>
            </wp:positionV>
            <wp:extent cx="920750" cy="519430"/>
            <wp:effectExtent l="0" t="0" r="0" b="0"/>
            <wp:wrapThrough wrapText="bothSides">
              <wp:wrapPolygon edited="0">
                <wp:start x="0" y="0"/>
                <wp:lineTo x="0" y="20597"/>
                <wp:lineTo x="21004" y="20597"/>
                <wp:lineTo x="21004" y="0"/>
                <wp:lineTo x="0" y="0"/>
              </wp:wrapPolygon>
            </wp:wrapThrough>
            <wp:docPr id="1755745729" name="図 71">
              <a:extLst xmlns:a="http://schemas.openxmlformats.org/drawingml/2006/main">
                <a:ext uri="{FF2B5EF4-FFF2-40B4-BE49-F238E27FC236}">
                  <a16:creationId xmlns:a16="http://schemas.microsoft.com/office/drawing/2014/main" id="{84178094-D0E2-1B73-F3B9-04D8993242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図 71">
                      <a:extLst>
                        <a:ext uri="{FF2B5EF4-FFF2-40B4-BE49-F238E27FC236}">
                          <a16:creationId xmlns:a16="http://schemas.microsoft.com/office/drawing/2014/main" id="{84178094-D0E2-1B73-F3B9-04D899324268}"/>
                        </a:ext>
                      </a:extLst>
                    </pic:cNvPr>
                    <pic:cNvPicPr>
                      <a:picLocks noChangeAspect="1"/>
                    </pic:cNvPicPr>
                  </pic:nvPicPr>
                  <pic:blipFill>
                    <a:blip r:embed="rId21" cstate="print"/>
                    <a:stretch>
                      <a:fillRect/>
                    </a:stretch>
                  </pic:blipFill>
                  <pic:spPr>
                    <a:xfrm>
                      <a:off x="0" y="0"/>
                      <a:ext cx="920750" cy="5194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9968" behindDoc="0" locked="0" layoutInCell="1" allowOverlap="1" wp14:anchorId="52D785BA" wp14:editId="313220E4">
            <wp:simplePos x="0" y="0"/>
            <wp:positionH relativeFrom="column">
              <wp:posOffset>4369435</wp:posOffset>
            </wp:positionH>
            <wp:positionV relativeFrom="paragraph">
              <wp:posOffset>1783080</wp:posOffset>
            </wp:positionV>
            <wp:extent cx="1745615" cy="1476375"/>
            <wp:effectExtent l="0" t="0" r="6985" b="9525"/>
            <wp:wrapTopAndBottom/>
            <wp:docPr id="1755745728" name="図 10">
              <a:extLst xmlns:a="http://schemas.openxmlformats.org/drawingml/2006/main">
                <a:ext uri="{FF2B5EF4-FFF2-40B4-BE49-F238E27FC236}">
                  <a16:creationId xmlns:a16="http://schemas.microsoft.com/office/drawing/2014/main" id="{AC345320-16FB-DF66-F924-E4FDC40753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AC345320-16FB-DF66-F924-E4FDC4075388}"/>
                        </a:ext>
                      </a:extLst>
                    </pic:cNvPr>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0" y="0"/>
                      <a:ext cx="1745615" cy="1476375"/>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hint="eastAsia"/>
          <w:sz w:val="28"/>
          <w:szCs w:val="28"/>
        </w:rPr>
        <w:t xml:space="preserve">　　　　　　　　　　　　　　　　　　　　　　　　　【粗々の素案】</w:t>
      </w:r>
    </w:p>
    <w:p w14:paraId="2E114F26" w14:textId="77777777" w:rsidR="0062724A" w:rsidRDefault="0062724A" w:rsidP="00DA54C7">
      <w:pPr>
        <w:widowControl/>
        <w:spacing w:line="360" w:lineRule="exact"/>
        <w:ind w:rightChars="-54" w:right="-113"/>
        <w:jc w:val="left"/>
        <w:rPr>
          <w:rFonts w:ascii="ＭＳ 明朝" w:eastAsia="ＭＳ 明朝" w:hAnsi="ＭＳ 明朝"/>
          <w:sz w:val="28"/>
          <w:szCs w:val="28"/>
        </w:rPr>
      </w:pPr>
      <w:r>
        <w:rPr>
          <w:rFonts w:ascii="ＭＳ 明朝" w:eastAsia="ＭＳ 明朝" w:hAnsi="ＭＳ 明朝" w:hint="eastAsia"/>
          <w:sz w:val="28"/>
          <w:szCs w:val="28"/>
        </w:rPr>
        <w:lastRenderedPageBreak/>
        <w:t xml:space="preserve">⑤　</w:t>
      </w:r>
      <w:r w:rsidR="00470B15">
        <w:rPr>
          <w:rFonts w:ascii="ＭＳ 明朝" w:eastAsia="ＭＳ 明朝" w:hAnsi="ＭＳ 明朝" w:hint="eastAsia"/>
          <w:sz w:val="28"/>
          <w:szCs w:val="28"/>
        </w:rPr>
        <w:t>②～④を踏まえて目標地図の素案を作成します</w:t>
      </w:r>
      <w:r w:rsidR="00DA54C7">
        <w:rPr>
          <w:rFonts w:ascii="ＭＳ 明朝" w:eastAsia="ＭＳ 明朝" w:hAnsi="ＭＳ 明朝" w:hint="eastAsia"/>
          <w:sz w:val="28"/>
          <w:szCs w:val="28"/>
        </w:rPr>
        <w:t>【ほぼほぼの素案】</w:t>
      </w:r>
    </w:p>
    <w:p w14:paraId="691635E0" w14:textId="77777777" w:rsidR="006D0F82" w:rsidRDefault="006D0F82" w:rsidP="0062724A">
      <w:pPr>
        <w:widowControl/>
        <w:spacing w:line="360" w:lineRule="exact"/>
        <w:jc w:val="left"/>
        <w:rPr>
          <w:rFonts w:ascii="ＭＳ 明朝" w:eastAsia="ＭＳ 明朝" w:hAnsi="ＭＳ 明朝"/>
          <w:sz w:val="28"/>
          <w:szCs w:val="28"/>
        </w:rPr>
      </w:pPr>
      <w:r>
        <w:rPr>
          <w:rFonts w:ascii="ＭＳ 明朝" w:eastAsia="ＭＳ 明朝" w:hAnsi="ＭＳ 明朝" w:hint="eastAsia"/>
          <w:sz w:val="28"/>
          <w:szCs w:val="28"/>
        </w:rPr>
        <w:t xml:space="preserve">　　　ア　縮小</w:t>
      </w:r>
      <w:r w:rsidR="00631FF3">
        <w:rPr>
          <w:rFonts w:ascii="ＭＳ 明朝" w:eastAsia="ＭＳ 明朝" w:hAnsi="ＭＳ 明朝" w:hint="eastAsia"/>
          <w:sz w:val="28"/>
          <w:szCs w:val="28"/>
        </w:rPr>
        <w:t>意向者</w:t>
      </w:r>
      <w:r>
        <w:rPr>
          <w:rFonts w:ascii="ＭＳ 明朝" w:eastAsia="ＭＳ 明朝" w:hAnsi="ＭＳ 明朝" w:hint="eastAsia"/>
          <w:sz w:val="28"/>
          <w:szCs w:val="28"/>
        </w:rPr>
        <w:t>の農地を拡大</w:t>
      </w:r>
      <w:r w:rsidR="00631FF3">
        <w:rPr>
          <w:rFonts w:ascii="ＭＳ 明朝" w:eastAsia="ＭＳ 明朝" w:hAnsi="ＭＳ 明朝" w:hint="eastAsia"/>
          <w:sz w:val="28"/>
          <w:szCs w:val="28"/>
        </w:rPr>
        <w:t>意向者に変更</w:t>
      </w:r>
    </w:p>
    <w:p w14:paraId="141DC0BF" w14:textId="77777777" w:rsidR="006D0F82" w:rsidRDefault="000E303E" w:rsidP="0062724A">
      <w:pPr>
        <w:widowControl/>
        <w:spacing w:line="360" w:lineRule="exact"/>
        <w:jc w:val="left"/>
        <w:rPr>
          <w:rFonts w:ascii="ＭＳ 明朝" w:eastAsia="ＭＳ 明朝" w:hAnsi="ＭＳ 明朝"/>
          <w:sz w:val="28"/>
          <w:szCs w:val="28"/>
        </w:rPr>
      </w:pPr>
      <w:r>
        <w:rPr>
          <w:rFonts w:ascii="ＭＳ 明朝" w:eastAsia="ＭＳ 明朝" w:hAnsi="ＭＳ 明朝"/>
          <w:sz w:val="28"/>
          <w:szCs w:val="28"/>
        </w:rPr>
        <w:object w:dxaOrig="1440" w:dyaOrig="1440" w14:anchorId="6B248904">
          <v:shape id="_x0000_s1030" type="#_x0000_t75" style="position:absolute;margin-left:-21.1pt;margin-top:23.65pt;width:478.05pt;height:338pt;z-index:-251494400;mso-position-horizontal-relative:text;mso-position-vertical-relative:text" wrapcoords="-18 0 -18 21549 21600 21549 21600 0 -18 0">
            <v:imagedata r:id="rId23" o:title=""/>
            <w10:wrap type="through"/>
          </v:shape>
          <o:OLEObject Type="Embed" ProgID="Acrobat.Document.DC" ShapeID="_x0000_s1030" DrawAspect="Content" ObjectID="_1775376595" r:id="rId24"/>
        </w:object>
      </w:r>
      <w:r w:rsidR="006D0F82">
        <w:rPr>
          <w:rFonts w:ascii="ＭＳ 明朝" w:eastAsia="ＭＳ 明朝" w:hAnsi="ＭＳ 明朝"/>
          <w:sz w:val="28"/>
          <w:szCs w:val="28"/>
        </w:rPr>
        <w:t xml:space="preserve">　　　イ　</w:t>
      </w:r>
      <w:r w:rsidR="00631FF3">
        <w:rPr>
          <w:rFonts w:ascii="ＭＳ 明朝" w:eastAsia="ＭＳ 明朝" w:hAnsi="ＭＳ 明朝"/>
          <w:sz w:val="28"/>
          <w:szCs w:val="28"/>
        </w:rPr>
        <w:t>調整がついていないエリアは「今後検討</w:t>
      </w:r>
      <w:r w:rsidR="001A5634">
        <w:rPr>
          <w:rFonts w:ascii="ＭＳ 明朝" w:eastAsia="ＭＳ 明朝" w:hAnsi="ＭＳ 明朝"/>
          <w:sz w:val="28"/>
          <w:szCs w:val="28"/>
        </w:rPr>
        <w:t>等</w:t>
      </w:r>
      <w:r w:rsidR="00631FF3">
        <w:rPr>
          <w:rFonts w:ascii="ＭＳ 明朝" w:eastAsia="ＭＳ 明朝" w:hAnsi="ＭＳ 明朝"/>
          <w:sz w:val="28"/>
          <w:szCs w:val="28"/>
        </w:rPr>
        <w:t>」</w:t>
      </w:r>
      <w:r w:rsidR="00470B15">
        <w:rPr>
          <w:rFonts w:ascii="ＭＳ 明朝" w:eastAsia="ＭＳ 明朝" w:hAnsi="ＭＳ 明朝"/>
          <w:sz w:val="28"/>
          <w:szCs w:val="28"/>
        </w:rPr>
        <w:t>として表示</w:t>
      </w:r>
    </w:p>
    <w:p w14:paraId="54782837" w14:textId="77777777" w:rsidR="0062724A" w:rsidRDefault="0062724A" w:rsidP="0062724A">
      <w:pPr>
        <w:widowControl/>
        <w:spacing w:line="360" w:lineRule="exact"/>
        <w:jc w:val="left"/>
        <w:rPr>
          <w:rFonts w:ascii="ＭＳ 明朝" w:eastAsia="ＭＳ 明朝" w:hAnsi="ＭＳ 明朝"/>
          <w:sz w:val="28"/>
          <w:szCs w:val="28"/>
        </w:rPr>
      </w:pPr>
    </w:p>
    <w:p w14:paraId="20ABB51A" w14:textId="77777777" w:rsidR="00DA54C7" w:rsidRPr="006D0F82" w:rsidRDefault="00DA54C7" w:rsidP="0062724A">
      <w:pPr>
        <w:widowControl/>
        <w:spacing w:line="360" w:lineRule="exact"/>
        <w:jc w:val="left"/>
        <w:rPr>
          <w:rFonts w:ascii="ＭＳ 明朝" w:eastAsia="ＭＳ 明朝" w:hAnsi="ＭＳ 明朝"/>
          <w:sz w:val="28"/>
          <w:szCs w:val="28"/>
        </w:rPr>
      </w:pPr>
    </w:p>
    <w:p w14:paraId="764F683B" w14:textId="77777777" w:rsidR="00532323" w:rsidRDefault="00DA54C7" w:rsidP="0062724A">
      <w:pPr>
        <w:widowControl/>
        <w:spacing w:line="360" w:lineRule="exact"/>
        <w:jc w:val="left"/>
        <w:rPr>
          <w:rFonts w:ascii="ＭＳ 明朝" w:eastAsia="ＭＳ 明朝" w:hAnsi="ＭＳ 明朝"/>
          <w:sz w:val="26"/>
          <w:szCs w:val="26"/>
        </w:rPr>
      </w:pPr>
      <w:r w:rsidRPr="00532323">
        <w:rPr>
          <w:rFonts w:ascii="ＭＳ 明朝" w:eastAsia="ＭＳ 明朝" w:hAnsi="ＭＳ 明朝"/>
          <w:sz w:val="26"/>
          <w:szCs w:val="26"/>
        </w:rPr>
        <w:t>※農業委員会サポートシステム</w:t>
      </w:r>
      <w:r w:rsidR="00532323" w:rsidRPr="00532323">
        <w:rPr>
          <w:rFonts w:ascii="ＭＳ 明朝" w:eastAsia="ＭＳ 明朝" w:hAnsi="ＭＳ 明朝"/>
          <w:sz w:val="26"/>
          <w:szCs w:val="26"/>
        </w:rPr>
        <w:t>の目標地図作成機能は、農業委員会ユーザー</w:t>
      </w:r>
    </w:p>
    <w:p w14:paraId="5F5E8BB4" w14:textId="77777777" w:rsidR="0062724A" w:rsidRPr="00532323" w:rsidRDefault="00532323" w:rsidP="00532323">
      <w:pPr>
        <w:widowControl/>
        <w:spacing w:line="360" w:lineRule="exact"/>
        <w:ind w:firstLineChars="100" w:firstLine="260"/>
        <w:jc w:val="left"/>
        <w:rPr>
          <w:rFonts w:ascii="ＭＳ 明朝" w:eastAsia="ＭＳ 明朝" w:hAnsi="ＭＳ 明朝"/>
          <w:sz w:val="26"/>
          <w:szCs w:val="26"/>
        </w:rPr>
      </w:pPr>
      <w:r w:rsidRPr="00532323">
        <w:rPr>
          <w:rFonts w:ascii="ＭＳ 明朝" w:eastAsia="ＭＳ 明朝" w:hAnsi="ＭＳ 明朝"/>
          <w:sz w:val="26"/>
          <w:szCs w:val="26"/>
        </w:rPr>
        <w:t>はもちろん、市町村ユーザーも利用可能です。</w:t>
      </w:r>
    </w:p>
    <w:p w14:paraId="4922645D" w14:textId="77777777" w:rsidR="0062724A" w:rsidRPr="0062724A" w:rsidRDefault="0062724A" w:rsidP="0062724A">
      <w:pPr>
        <w:widowControl/>
        <w:spacing w:line="360" w:lineRule="exact"/>
        <w:jc w:val="left"/>
        <w:rPr>
          <w:rFonts w:ascii="ＭＳ 明朝" w:eastAsia="ＭＳ 明朝" w:hAnsi="ＭＳ 明朝"/>
          <w:sz w:val="28"/>
          <w:szCs w:val="28"/>
        </w:rPr>
      </w:pPr>
    </w:p>
    <w:p w14:paraId="477113CF" w14:textId="77777777" w:rsidR="0062724A" w:rsidRPr="0062724A" w:rsidRDefault="0062724A" w:rsidP="0062724A">
      <w:pPr>
        <w:widowControl/>
        <w:spacing w:line="360" w:lineRule="exact"/>
        <w:jc w:val="left"/>
        <w:rPr>
          <w:rFonts w:ascii="ＭＳ 明朝" w:eastAsia="ＭＳ 明朝" w:hAnsi="ＭＳ 明朝"/>
          <w:sz w:val="28"/>
          <w:szCs w:val="28"/>
        </w:rPr>
      </w:pPr>
    </w:p>
    <w:p w14:paraId="5811C5BD" w14:textId="77777777" w:rsidR="00626D15" w:rsidRDefault="00626D15">
      <w:pPr>
        <w:widowControl/>
        <w:jc w:val="left"/>
        <w:rPr>
          <w:rFonts w:ascii="ＭＳ 明朝" w:eastAsia="ＭＳ 明朝" w:hAnsi="ＭＳ 明朝"/>
          <w:b/>
          <w:sz w:val="28"/>
          <w:szCs w:val="28"/>
        </w:rPr>
      </w:pPr>
      <w:r>
        <w:rPr>
          <w:rFonts w:ascii="ＭＳ 明朝" w:eastAsia="ＭＳ 明朝" w:hAnsi="ＭＳ 明朝"/>
          <w:b/>
          <w:sz w:val="28"/>
          <w:szCs w:val="28"/>
        </w:rPr>
        <w:br w:type="page"/>
      </w:r>
    </w:p>
    <w:p w14:paraId="3CDBBFD3" w14:textId="77777777" w:rsidR="00941C33" w:rsidRPr="00941C33" w:rsidRDefault="00941C33">
      <w:pPr>
        <w:rPr>
          <w:rFonts w:ascii="ＭＳ 明朝" w:eastAsia="ＭＳ 明朝" w:hAnsi="ＭＳ 明朝"/>
          <w:b/>
          <w:sz w:val="28"/>
          <w:szCs w:val="28"/>
        </w:rPr>
      </w:pPr>
      <w:r w:rsidRPr="00941C33">
        <w:rPr>
          <w:rFonts w:ascii="ＭＳ 明朝" w:eastAsia="ＭＳ 明朝" w:hAnsi="ＭＳ 明朝" w:hint="eastAsia"/>
          <w:b/>
          <w:sz w:val="28"/>
          <w:szCs w:val="28"/>
        </w:rPr>
        <w:lastRenderedPageBreak/>
        <w:t>３　地域の話し合い</w:t>
      </w:r>
    </w:p>
    <w:p w14:paraId="555AC529" w14:textId="77777777" w:rsidR="00393BDF" w:rsidRPr="003C6BB0" w:rsidRDefault="006C7194" w:rsidP="00393BDF">
      <w:pPr>
        <w:rPr>
          <w:rFonts w:ascii="ＭＳ 明朝" w:eastAsia="ＭＳ 明朝" w:hAnsi="ＭＳ 明朝"/>
          <w:b/>
          <w:sz w:val="28"/>
          <w:szCs w:val="28"/>
        </w:rPr>
      </w:pPr>
      <w:r w:rsidRPr="00EA54C6">
        <w:rPr>
          <w:rFonts w:ascii="ＭＳ 明朝" w:eastAsia="ＭＳ 明朝" w:hAnsi="ＭＳ 明朝"/>
          <w:b/>
          <w:sz w:val="28"/>
          <w:szCs w:val="28"/>
        </w:rPr>
        <w:t>（１）</w:t>
      </w:r>
      <w:r w:rsidR="00393BDF">
        <w:rPr>
          <w:rFonts w:ascii="ＭＳ 明朝" w:eastAsia="ＭＳ 明朝" w:hAnsi="ＭＳ 明朝"/>
          <w:b/>
          <w:sz w:val="28"/>
          <w:szCs w:val="28"/>
        </w:rPr>
        <w:t>求められる話し合いとは</w:t>
      </w:r>
    </w:p>
    <w:p w14:paraId="164AA8FD" w14:textId="77777777" w:rsidR="00EF5334" w:rsidRDefault="00393BDF" w:rsidP="00705187">
      <w:pPr>
        <w:spacing w:line="400" w:lineRule="exact"/>
        <w:ind w:left="280" w:hangingChars="100" w:hanging="280"/>
        <w:rPr>
          <w:rFonts w:ascii="ＭＳ 明朝" w:eastAsia="ＭＳ 明朝" w:hAnsi="ＭＳ 明朝"/>
          <w:sz w:val="28"/>
          <w:szCs w:val="28"/>
        </w:rPr>
      </w:pPr>
      <w:r w:rsidRPr="00393BDF">
        <w:rPr>
          <w:rFonts w:ascii="ＭＳ 明朝" w:eastAsia="ＭＳ 明朝" w:hAnsi="ＭＳ 明朝"/>
          <w:sz w:val="28"/>
          <w:szCs w:val="28"/>
        </w:rPr>
        <w:t xml:space="preserve">　　</w:t>
      </w:r>
      <w:r>
        <w:rPr>
          <w:rFonts w:ascii="ＭＳ 明朝" w:eastAsia="ＭＳ 明朝" w:hAnsi="ＭＳ 明朝"/>
          <w:sz w:val="28"/>
          <w:szCs w:val="28"/>
        </w:rPr>
        <w:t>地域における</w:t>
      </w:r>
      <w:r w:rsidR="00B95269">
        <w:rPr>
          <w:rFonts w:ascii="ＭＳ 明朝" w:eastAsia="ＭＳ 明朝" w:hAnsi="ＭＳ 明朝"/>
          <w:sz w:val="28"/>
          <w:szCs w:val="28"/>
        </w:rPr>
        <w:t>話し合いの方法</w:t>
      </w:r>
      <w:r w:rsidR="003B63A4">
        <w:rPr>
          <w:rFonts w:ascii="ＭＳ 明朝" w:eastAsia="ＭＳ 明朝" w:hAnsi="ＭＳ 明朝"/>
          <w:sz w:val="28"/>
          <w:szCs w:val="28"/>
        </w:rPr>
        <w:t>や進め方</w:t>
      </w:r>
      <w:r w:rsidR="00B95269">
        <w:rPr>
          <w:rFonts w:ascii="ＭＳ 明朝" w:eastAsia="ＭＳ 明朝" w:hAnsi="ＭＳ 明朝"/>
          <w:sz w:val="28"/>
          <w:szCs w:val="28"/>
        </w:rPr>
        <w:t>は決まっていません</w:t>
      </w:r>
      <w:r w:rsidR="00D66AED">
        <w:rPr>
          <w:rFonts w:ascii="ＭＳ 明朝" w:eastAsia="ＭＳ 明朝" w:hAnsi="ＭＳ 明朝"/>
          <w:sz w:val="28"/>
          <w:szCs w:val="28"/>
        </w:rPr>
        <w:t>ので、最も効果的な話し合いの方法を地域ごとに考えることが必要です。</w:t>
      </w:r>
    </w:p>
    <w:p w14:paraId="4941A563" w14:textId="77777777" w:rsidR="00B95269" w:rsidRDefault="00705187" w:rsidP="00EF5334">
      <w:pPr>
        <w:spacing w:line="40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 xml:space="preserve">　　</w:t>
      </w:r>
      <w:r w:rsidR="00EF5334">
        <w:rPr>
          <w:rFonts w:ascii="ＭＳ 明朝" w:eastAsia="ＭＳ 明朝" w:hAnsi="ＭＳ 明朝"/>
          <w:sz w:val="28"/>
          <w:szCs w:val="28"/>
        </w:rPr>
        <w:t>地域の話し合いの目的は大きく２つあります。１つは、</w:t>
      </w:r>
      <w:r w:rsidR="00393BDF">
        <w:rPr>
          <w:rFonts w:ascii="ＭＳ 明朝" w:eastAsia="ＭＳ 明朝" w:hAnsi="ＭＳ 明朝"/>
          <w:sz w:val="28"/>
          <w:szCs w:val="28"/>
        </w:rPr>
        <w:t>これまで市町村や農業委員会で作成してきた、地域計画案や目標地図の素案について意見を</w:t>
      </w:r>
      <w:r w:rsidR="00EF5334">
        <w:rPr>
          <w:rFonts w:ascii="ＭＳ 明朝" w:eastAsia="ＭＳ 明朝" w:hAnsi="ＭＳ 明朝"/>
          <w:sz w:val="28"/>
          <w:szCs w:val="28"/>
        </w:rPr>
        <w:t>交わすことです。地域計画の策定の最終段階の取り組み</w:t>
      </w:r>
      <w:r w:rsidR="009B19D3">
        <w:rPr>
          <w:rFonts w:ascii="ＭＳ 明朝" w:eastAsia="ＭＳ 明朝" w:hAnsi="ＭＳ 明朝"/>
          <w:sz w:val="28"/>
          <w:szCs w:val="28"/>
        </w:rPr>
        <w:t>であ</w:t>
      </w:r>
      <w:r w:rsidR="00EF5334">
        <w:rPr>
          <w:rFonts w:ascii="ＭＳ 明朝" w:eastAsia="ＭＳ 明朝" w:hAnsi="ＭＳ 明朝"/>
          <w:sz w:val="28"/>
          <w:szCs w:val="28"/>
        </w:rPr>
        <w:t>り、参加者の意見を</w:t>
      </w:r>
      <w:r w:rsidR="00A04D86">
        <w:rPr>
          <w:rFonts w:ascii="ＭＳ 明朝" w:eastAsia="ＭＳ 明朝" w:hAnsi="ＭＳ 明朝"/>
          <w:sz w:val="28"/>
          <w:szCs w:val="28"/>
        </w:rPr>
        <w:t>丁寧に聴く</w:t>
      </w:r>
      <w:r w:rsidR="00021D32">
        <w:rPr>
          <w:rFonts w:ascii="ＭＳ 明朝" w:eastAsia="ＭＳ 明朝" w:hAnsi="ＭＳ 明朝"/>
          <w:sz w:val="28"/>
          <w:szCs w:val="28"/>
        </w:rPr>
        <w:t>ことが</w:t>
      </w:r>
      <w:r w:rsidR="00EF5334">
        <w:rPr>
          <w:rFonts w:ascii="ＭＳ 明朝" w:eastAsia="ＭＳ 明朝" w:hAnsi="ＭＳ 明朝"/>
          <w:sz w:val="28"/>
          <w:szCs w:val="28"/>
        </w:rPr>
        <w:t>求められます。</w:t>
      </w:r>
    </w:p>
    <w:p w14:paraId="767298A2" w14:textId="77777777" w:rsidR="006C1493" w:rsidRDefault="00EF5334" w:rsidP="00A04D86">
      <w:pPr>
        <w:spacing w:line="400" w:lineRule="exact"/>
        <w:ind w:leftChars="100" w:left="210" w:firstLineChars="100" w:firstLine="280"/>
        <w:rPr>
          <w:rFonts w:ascii="ＭＳ 明朝" w:eastAsia="ＭＳ 明朝" w:hAnsi="ＭＳ 明朝"/>
          <w:sz w:val="28"/>
          <w:szCs w:val="28"/>
        </w:rPr>
      </w:pPr>
      <w:r>
        <w:rPr>
          <w:rFonts w:ascii="ＭＳ 明朝" w:eastAsia="ＭＳ 明朝" w:hAnsi="ＭＳ 明朝"/>
          <w:sz w:val="28"/>
          <w:szCs w:val="28"/>
        </w:rPr>
        <w:t>もう１つは、地域計画</w:t>
      </w:r>
      <w:r w:rsidR="00453A24">
        <w:rPr>
          <w:rFonts w:ascii="ＭＳ 明朝" w:eastAsia="ＭＳ 明朝" w:hAnsi="ＭＳ 明朝"/>
          <w:sz w:val="28"/>
          <w:szCs w:val="28"/>
        </w:rPr>
        <w:t>を理解してもらうことです。地域計画が地域の農業の指針と</w:t>
      </w:r>
      <w:r w:rsidR="00A04D86">
        <w:rPr>
          <w:rFonts w:ascii="ＭＳ 明朝" w:eastAsia="ＭＳ 明朝" w:hAnsi="ＭＳ 明朝"/>
          <w:sz w:val="28"/>
          <w:szCs w:val="28"/>
        </w:rPr>
        <w:t>して根付くためには</w:t>
      </w:r>
      <w:r w:rsidR="00453A24">
        <w:rPr>
          <w:rFonts w:ascii="ＭＳ 明朝" w:eastAsia="ＭＳ 明朝" w:hAnsi="ＭＳ 明朝"/>
          <w:sz w:val="28"/>
          <w:szCs w:val="28"/>
        </w:rPr>
        <w:t>、まず地域の農業者が</w:t>
      </w:r>
      <w:r w:rsidR="00A04D86">
        <w:rPr>
          <w:rFonts w:ascii="ＭＳ 明朝" w:eastAsia="ＭＳ 明朝" w:hAnsi="ＭＳ 明朝"/>
          <w:sz w:val="28"/>
          <w:szCs w:val="28"/>
        </w:rPr>
        <w:t>計画を</w:t>
      </w:r>
      <w:r w:rsidR="006C1493">
        <w:rPr>
          <w:rFonts w:ascii="ＭＳ 明朝" w:eastAsia="ＭＳ 明朝" w:hAnsi="ＭＳ 明朝"/>
          <w:sz w:val="28"/>
          <w:szCs w:val="28"/>
        </w:rPr>
        <w:t>理解することが必要です。</w:t>
      </w:r>
    </w:p>
    <w:p w14:paraId="25567E9B" w14:textId="77777777" w:rsidR="00705187" w:rsidRDefault="006C1493" w:rsidP="00A04D86">
      <w:pPr>
        <w:spacing w:line="400" w:lineRule="exact"/>
        <w:ind w:leftChars="100" w:left="210" w:firstLineChars="100" w:firstLine="280"/>
        <w:rPr>
          <w:rFonts w:ascii="ＭＳ 明朝" w:eastAsia="ＭＳ 明朝" w:hAnsi="ＭＳ 明朝"/>
          <w:sz w:val="28"/>
          <w:szCs w:val="28"/>
        </w:rPr>
      </w:pPr>
      <w:r>
        <w:rPr>
          <w:rFonts w:ascii="ＭＳ 明朝" w:eastAsia="ＭＳ 明朝" w:hAnsi="ＭＳ 明朝"/>
          <w:sz w:val="28"/>
          <w:szCs w:val="28"/>
        </w:rPr>
        <w:t>そのため、地域の話し合いでは、地域計画を作り上げることに加え、参加者が計画を理解できるように</w:t>
      </w:r>
      <w:r w:rsidR="0057475C">
        <w:rPr>
          <w:rFonts w:ascii="ＭＳ 明朝" w:eastAsia="ＭＳ 明朝" w:hAnsi="ＭＳ 明朝"/>
          <w:sz w:val="28"/>
          <w:szCs w:val="28"/>
        </w:rPr>
        <w:t>取り組む</w:t>
      </w:r>
      <w:r>
        <w:rPr>
          <w:rFonts w:ascii="ＭＳ 明朝" w:eastAsia="ＭＳ 明朝" w:hAnsi="ＭＳ 明朝"/>
          <w:sz w:val="28"/>
          <w:szCs w:val="28"/>
        </w:rPr>
        <w:t>ことが求められます。</w:t>
      </w:r>
    </w:p>
    <w:p w14:paraId="0243CE9D" w14:textId="77777777" w:rsidR="00B95269" w:rsidRDefault="00705187" w:rsidP="00A04D86">
      <w:pPr>
        <w:spacing w:line="400" w:lineRule="exact"/>
        <w:ind w:leftChars="100" w:left="210" w:firstLineChars="100" w:firstLine="280"/>
        <w:rPr>
          <w:rFonts w:ascii="ＭＳ 明朝" w:eastAsia="ＭＳ 明朝" w:hAnsi="ＭＳ 明朝"/>
          <w:sz w:val="28"/>
          <w:szCs w:val="28"/>
        </w:rPr>
      </w:pPr>
      <w:r>
        <w:rPr>
          <w:rFonts w:ascii="ＭＳ 明朝" w:eastAsia="ＭＳ 明朝" w:hAnsi="ＭＳ 明朝"/>
          <w:sz w:val="28"/>
          <w:szCs w:val="28"/>
        </w:rPr>
        <w:t>その際の手法としては、市町村などの主催者が地域計画の案を説明する「プレゼンテーション方式」、テーマを設定して参加者で意見を出し合う「ワークショップ方式」の２つの話し合い方法があります。対象者についても、「耕作者のみ」、「所有者のみ」、「どちらも参加」と様々なやり方が考えられます。どれが正解というものではありませんので、市町村の担当部局等と話し合って決めてください。</w:t>
      </w:r>
    </w:p>
    <w:p w14:paraId="7E5A0964" w14:textId="77777777" w:rsidR="006C2A59" w:rsidRPr="006C1493" w:rsidRDefault="006C2A59" w:rsidP="006C2A59">
      <w:pPr>
        <w:spacing w:line="400" w:lineRule="exact"/>
        <w:ind w:left="280" w:hangingChars="100" w:hanging="280"/>
        <w:rPr>
          <w:rFonts w:ascii="ＭＳ 明朝" w:eastAsia="ＭＳ 明朝" w:hAnsi="ＭＳ 明朝"/>
          <w:sz w:val="28"/>
          <w:szCs w:val="28"/>
        </w:rPr>
      </w:pPr>
    </w:p>
    <w:p w14:paraId="5F272F8C" w14:textId="77777777" w:rsidR="006C2A59" w:rsidRPr="006C2A59" w:rsidRDefault="006C2A59" w:rsidP="00021D32">
      <w:pPr>
        <w:pBdr>
          <w:top w:val="dotted" w:sz="4" w:space="1" w:color="auto"/>
          <w:left w:val="dotted" w:sz="4" w:space="4" w:color="auto"/>
          <w:bottom w:val="dotted" w:sz="4" w:space="1" w:color="auto"/>
          <w:right w:val="dotted" w:sz="4" w:space="4" w:color="auto"/>
        </w:pBdr>
        <w:rPr>
          <w:rFonts w:ascii="ＭＳ 明朝" w:eastAsia="ＭＳ 明朝" w:hAnsi="ＭＳ 明朝"/>
          <w:b/>
          <w:sz w:val="28"/>
          <w:szCs w:val="28"/>
        </w:rPr>
      </w:pPr>
      <w:r w:rsidRPr="006C2A59">
        <w:rPr>
          <w:rFonts w:ascii="ＭＳ 明朝" w:eastAsia="ＭＳ 明朝" w:hAnsi="ＭＳ 明朝"/>
          <w:b/>
          <w:sz w:val="28"/>
          <w:szCs w:val="28"/>
        </w:rPr>
        <w:t>地域に合った話し合いをしましょう</w:t>
      </w:r>
    </w:p>
    <w:p w14:paraId="7D58061E" w14:textId="77777777" w:rsidR="006C2A59" w:rsidRPr="00021D32" w:rsidRDefault="006C2A59" w:rsidP="00021D32">
      <w:pPr>
        <w:pBdr>
          <w:top w:val="dotted" w:sz="4" w:space="1" w:color="auto"/>
          <w:left w:val="dotted" w:sz="4" w:space="4" w:color="auto"/>
          <w:bottom w:val="dotted" w:sz="4" w:space="1" w:color="auto"/>
          <w:right w:val="dotted" w:sz="4" w:space="4" w:color="auto"/>
        </w:pBdr>
        <w:spacing w:line="400" w:lineRule="exact"/>
        <w:ind w:left="280" w:hangingChars="100" w:hanging="280"/>
        <w:rPr>
          <w:rFonts w:ascii="ＭＳ 明朝" w:eastAsia="ＭＳ 明朝" w:hAnsi="ＭＳ 明朝"/>
          <w:b/>
          <w:sz w:val="28"/>
          <w:szCs w:val="28"/>
        </w:rPr>
      </w:pPr>
      <w:r>
        <w:rPr>
          <w:rFonts w:ascii="ＭＳ 明朝" w:eastAsia="ＭＳ 明朝" w:hAnsi="ＭＳ 明朝" w:hint="eastAsia"/>
          <w:sz w:val="28"/>
          <w:szCs w:val="28"/>
        </w:rPr>
        <w:t xml:space="preserve">　</w:t>
      </w:r>
      <w:r w:rsidRPr="00021D32">
        <w:rPr>
          <w:rFonts w:ascii="ＭＳ 明朝" w:eastAsia="ＭＳ 明朝" w:hAnsi="ＭＳ 明朝" w:hint="eastAsia"/>
          <w:b/>
          <w:sz w:val="28"/>
          <w:szCs w:val="28"/>
        </w:rPr>
        <w:t>プレゼンテーション方式</w:t>
      </w:r>
      <w:r w:rsidR="00396A68">
        <w:rPr>
          <w:rFonts w:ascii="ＭＳ 明朝" w:eastAsia="ＭＳ 明朝" w:hAnsi="ＭＳ 明朝" w:hint="eastAsia"/>
          <w:b/>
          <w:sz w:val="28"/>
          <w:szCs w:val="28"/>
        </w:rPr>
        <w:t>が向いている地域</w:t>
      </w:r>
    </w:p>
    <w:p w14:paraId="34EF9B32" w14:textId="77777777" w:rsidR="006C2A59" w:rsidRPr="00021D32" w:rsidRDefault="006C2A59" w:rsidP="00021D32">
      <w:pPr>
        <w:pBdr>
          <w:top w:val="dotted" w:sz="4" w:space="1" w:color="auto"/>
          <w:left w:val="dotted" w:sz="4" w:space="4" w:color="auto"/>
          <w:bottom w:val="dotted" w:sz="4" w:space="1" w:color="auto"/>
          <w:right w:val="dotted" w:sz="4" w:space="4" w:color="auto"/>
        </w:pBdr>
        <w:spacing w:line="400" w:lineRule="exact"/>
        <w:ind w:left="720" w:hangingChars="300" w:hanging="720"/>
        <w:rPr>
          <w:rFonts w:ascii="ＭＳ 明朝" w:eastAsia="ＭＳ 明朝" w:hAnsi="ＭＳ 明朝"/>
          <w:sz w:val="24"/>
          <w:szCs w:val="24"/>
        </w:rPr>
      </w:pPr>
      <w:r w:rsidRPr="00021D32">
        <w:rPr>
          <w:rFonts w:ascii="ＭＳ 明朝" w:eastAsia="ＭＳ 明朝" w:hAnsi="ＭＳ 明朝"/>
          <w:sz w:val="24"/>
          <w:szCs w:val="24"/>
        </w:rPr>
        <w:t xml:space="preserve">　　〇　地域計画案や目標地図の素案が完成版に近い形</w:t>
      </w:r>
      <w:r w:rsidR="00021D32" w:rsidRPr="00021D32">
        <w:rPr>
          <w:rFonts w:ascii="ＭＳ 明朝" w:eastAsia="ＭＳ 明朝" w:hAnsi="ＭＳ 明朝"/>
          <w:sz w:val="24"/>
          <w:szCs w:val="24"/>
        </w:rPr>
        <w:t>となっている地域</w:t>
      </w:r>
    </w:p>
    <w:p w14:paraId="67218F06" w14:textId="77777777" w:rsidR="006C2A59" w:rsidRPr="00021D32" w:rsidRDefault="006C2A59" w:rsidP="00021D32">
      <w:pPr>
        <w:pBdr>
          <w:top w:val="dotted" w:sz="4" w:space="1" w:color="auto"/>
          <w:left w:val="dotted" w:sz="4" w:space="4" w:color="auto"/>
          <w:bottom w:val="dotted" w:sz="4" w:space="1" w:color="auto"/>
          <w:right w:val="dotted" w:sz="4" w:space="4" w:color="auto"/>
        </w:pBdr>
        <w:spacing w:line="400" w:lineRule="exact"/>
        <w:ind w:left="720" w:hangingChars="300" w:hanging="720"/>
        <w:rPr>
          <w:rFonts w:ascii="ＭＳ 明朝" w:eastAsia="ＭＳ 明朝" w:hAnsi="ＭＳ 明朝"/>
          <w:sz w:val="24"/>
          <w:szCs w:val="24"/>
        </w:rPr>
      </w:pPr>
      <w:r w:rsidRPr="00021D32">
        <w:rPr>
          <w:rFonts w:ascii="ＭＳ 明朝" w:eastAsia="ＭＳ 明朝" w:hAnsi="ＭＳ 明朝"/>
          <w:sz w:val="24"/>
          <w:szCs w:val="24"/>
        </w:rPr>
        <w:t xml:space="preserve">　　〇　地域内に中心となる担い手がいる地域</w:t>
      </w:r>
    </w:p>
    <w:p w14:paraId="0D78CC6C" w14:textId="77777777" w:rsidR="00021D32" w:rsidRPr="00021D32" w:rsidRDefault="006C2A59" w:rsidP="00021D32">
      <w:pPr>
        <w:pBdr>
          <w:top w:val="dotted" w:sz="4" w:space="1" w:color="auto"/>
          <w:left w:val="dotted" w:sz="4" w:space="4" w:color="auto"/>
          <w:bottom w:val="dotted" w:sz="4" w:space="1" w:color="auto"/>
          <w:right w:val="dotted" w:sz="4" w:space="4" w:color="auto"/>
        </w:pBdr>
        <w:spacing w:line="400" w:lineRule="exact"/>
        <w:ind w:left="720" w:hangingChars="300" w:hanging="720"/>
        <w:rPr>
          <w:rFonts w:ascii="ＭＳ 明朝" w:eastAsia="ＭＳ 明朝" w:hAnsi="ＭＳ 明朝"/>
          <w:sz w:val="24"/>
          <w:szCs w:val="24"/>
        </w:rPr>
      </w:pPr>
      <w:r w:rsidRPr="00021D32">
        <w:rPr>
          <w:rFonts w:ascii="ＭＳ 明朝" w:eastAsia="ＭＳ 明朝" w:hAnsi="ＭＳ 明朝"/>
          <w:sz w:val="24"/>
          <w:szCs w:val="24"/>
        </w:rPr>
        <w:t xml:space="preserve">　　〇　これまでも地域の農業について話し合いをしてきた</w:t>
      </w:r>
      <w:r w:rsidR="00021D32">
        <w:rPr>
          <w:rFonts w:ascii="ＭＳ 明朝" w:eastAsia="ＭＳ 明朝" w:hAnsi="ＭＳ 明朝"/>
          <w:sz w:val="24"/>
          <w:szCs w:val="24"/>
        </w:rPr>
        <w:t>地域</w:t>
      </w:r>
    </w:p>
    <w:p w14:paraId="6E470CA5" w14:textId="77777777" w:rsidR="006C2A59" w:rsidRPr="00021D32" w:rsidRDefault="006C2A59" w:rsidP="00021D32">
      <w:pPr>
        <w:pBdr>
          <w:top w:val="dotted" w:sz="4" w:space="1" w:color="auto"/>
          <w:left w:val="dotted" w:sz="4" w:space="4" w:color="auto"/>
          <w:bottom w:val="dotted" w:sz="4" w:space="1" w:color="auto"/>
          <w:right w:val="dotted" w:sz="4" w:space="4" w:color="auto"/>
        </w:pBdr>
        <w:spacing w:line="400" w:lineRule="exact"/>
        <w:ind w:left="840" w:hangingChars="300" w:hanging="840"/>
        <w:rPr>
          <w:rFonts w:ascii="ＭＳ 明朝" w:eastAsia="ＭＳ 明朝" w:hAnsi="ＭＳ 明朝"/>
          <w:b/>
          <w:sz w:val="28"/>
          <w:szCs w:val="28"/>
        </w:rPr>
      </w:pPr>
      <w:r>
        <w:rPr>
          <w:rFonts w:ascii="ＭＳ 明朝" w:eastAsia="ＭＳ 明朝" w:hAnsi="ＭＳ 明朝"/>
          <w:sz w:val="28"/>
          <w:szCs w:val="28"/>
        </w:rPr>
        <w:t xml:space="preserve">　</w:t>
      </w:r>
      <w:r w:rsidRPr="00021D32">
        <w:rPr>
          <w:rFonts w:ascii="ＭＳ 明朝" w:eastAsia="ＭＳ 明朝" w:hAnsi="ＭＳ 明朝"/>
          <w:b/>
          <w:sz w:val="28"/>
          <w:szCs w:val="28"/>
        </w:rPr>
        <w:t>ワークショップ方式</w:t>
      </w:r>
      <w:r w:rsidR="00396A68">
        <w:rPr>
          <w:rFonts w:ascii="ＭＳ 明朝" w:eastAsia="ＭＳ 明朝" w:hAnsi="ＭＳ 明朝"/>
          <w:b/>
          <w:sz w:val="28"/>
          <w:szCs w:val="28"/>
        </w:rPr>
        <w:t>が向いている地域</w:t>
      </w:r>
    </w:p>
    <w:p w14:paraId="36BD05BC" w14:textId="77777777" w:rsidR="006C2A59" w:rsidRPr="00021D32" w:rsidRDefault="006C2A59" w:rsidP="00021D32">
      <w:pPr>
        <w:pBdr>
          <w:top w:val="dotted" w:sz="4" w:space="1" w:color="auto"/>
          <w:left w:val="dotted" w:sz="4" w:space="4" w:color="auto"/>
          <w:bottom w:val="dotted" w:sz="4" w:space="1" w:color="auto"/>
          <w:right w:val="dotted" w:sz="4" w:space="4" w:color="auto"/>
        </w:pBdr>
        <w:spacing w:line="400" w:lineRule="exact"/>
        <w:ind w:left="720" w:hangingChars="300" w:hanging="720"/>
        <w:rPr>
          <w:rFonts w:ascii="ＭＳ 明朝" w:eastAsia="ＭＳ 明朝" w:hAnsi="ＭＳ 明朝"/>
          <w:sz w:val="24"/>
          <w:szCs w:val="24"/>
        </w:rPr>
      </w:pPr>
      <w:r w:rsidRPr="00021D32">
        <w:rPr>
          <w:rFonts w:ascii="ＭＳ 明朝" w:eastAsia="ＭＳ 明朝" w:hAnsi="ＭＳ 明朝"/>
          <w:sz w:val="24"/>
          <w:szCs w:val="24"/>
        </w:rPr>
        <w:t xml:space="preserve">　　〇　地域計画案や目標地図の素案</w:t>
      </w:r>
      <w:r w:rsidR="00110A15">
        <w:rPr>
          <w:rFonts w:ascii="ＭＳ 明朝" w:eastAsia="ＭＳ 明朝" w:hAnsi="ＭＳ 明朝"/>
          <w:sz w:val="24"/>
          <w:szCs w:val="24"/>
        </w:rPr>
        <w:t>の精度を高めたい地域</w:t>
      </w:r>
    </w:p>
    <w:p w14:paraId="0C91D770" w14:textId="77777777" w:rsidR="006C2A59" w:rsidRPr="00021D32" w:rsidRDefault="006C2A59" w:rsidP="00021D32">
      <w:pPr>
        <w:pBdr>
          <w:top w:val="dotted" w:sz="4" w:space="1" w:color="auto"/>
          <w:left w:val="dotted" w:sz="4" w:space="4" w:color="auto"/>
          <w:bottom w:val="dotted" w:sz="4" w:space="1" w:color="auto"/>
          <w:right w:val="dotted" w:sz="4" w:space="4" w:color="auto"/>
        </w:pBdr>
        <w:spacing w:line="400" w:lineRule="exact"/>
        <w:ind w:left="720" w:hangingChars="300" w:hanging="720"/>
        <w:rPr>
          <w:rFonts w:ascii="ＭＳ 明朝" w:eastAsia="ＭＳ 明朝" w:hAnsi="ＭＳ 明朝"/>
          <w:sz w:val="24"/>
          <w:szCs w:val="24"/>
        </w:rPr>
      </w:pPr>
      <w:r w:rsidRPr="00021D32">
        <w:rPr>
          <w:rFonts w:ascii="ＭＳ 明朝" w:eastAsia="ＭＳ 明朝" w:hAnsi="ＭＳ 明朝"/>
          <w:sz w:val="24"/>
          <w:szCs w:val="24"/>
        </w:rPr>
        <w:t xml:space="preserve">　　〇　地域内に中心となる担い手がいない</w:t>
      </w:r>
      <w:r w:rsidR="00110A15">
        <w:rPr>
          <w:rFonts w:ascii="ＭＳ 明朝" w:eastAsia="ＭＳ 明朝" w:hAnsi="ＭＳ 明朝"/>
          <w:sz w:val="24"/>
          <w:szCs w:val="24"/>
        </w:rPr>
        <w:t>または十分</w:t>
      </w:r>
      <w:r w:rsidRPr="00021D32">
        <w:rPr>
          <w:rFonts w:ascii="ＭＳ 明朝" w:eastAsia="ＭＳ 明朝" w:hAnsi="ＭＳ 明朝"/>
          <w:sz w:val="24"/>
          <w:szCs w:val="24"/>
        </w:rPr>
        <w:t>ではない地域</w:t>
      </w:r>
    </w:p>
    <w:p w14:paraId="5202AADE" w14:textId="77777777" w:rsidR="006C2A59" w:rsidRPr="00021D32" w:rsidRDefault="006C2A59" w:rsidP="00021D32">
      <w:pPr>
        <w:pBdr>
          <w:top w:val="dotted" w:sz="4" w:space="1" w:color="auto"/>
          <w:left w:val="dotted" w:sz="4" w:space="4" w:color="auto"/>
          <w:bottom w:val="dotted" w:sz="4" w:space="1" w:color="auto"/>
          <w:right w:val="dotted" w:sz="4" w:space="4" w:color="auto"/>
        </w:pBdr>
        <w:spacing w:line="400" w:lineRule="exact"/>
        <w:ind w:left="720" w:hangingChars="300" w:hanging="720"/>
        <w:rPr>
          <w:rFonts w:ascii="ＭＳ 明朝" w:eastAsia="ＭＳ 明朝" w:hAnsi="ＭＳ 明朝"/>
          <w:sz w:val="24"/>
          <w:szCs w:val="24"/>
        </w:rPr>
      </w:pPr>
      <w:r w:rsidRPr="00021D32">
        <w:rPr>
          <w:rFonts w:ascii="ＭＳ 明朝" w:eastAsia="ＭＳ 明朝" w:hAnsi="ＭＳ 明朝"/>
          <w:sz w:val="24"/>
          <w:szCs w:val="24"/>
        </w:rPr>
        <w:t xml:space="preserve">　　〇　これまで地域の農業について話し合いをしていない地域</w:t>
      </w:r>
    </w:p>
    <w:p w14:paraId="4B61F5EB" w14:textId="77777777" w:rsidR="00021D32" w:rsidRPr="00021D32" w:rsidRDefault="00021D32" w:rsidP="00021D32">
      <w:pPr>
        <w:pBdr>
          <w:top w:val="dotted" w:sz="4" w:space="1" w:color="auto"/>
          <w:left w:val="dotted" w:sz="4" w:space="4" w:color="auto"/>
          <w:bottom w:val="dotted" w:sz="4" w:space="1" w:color="auto"/>
          <w:right w:val="dotted" w:sz="4" w:space="4" w:color="auto"/>
        </w:pBdr>
        <w:spacing w:line="400" w:lineRule="exact"/>
        <w:ind w:left="720" w:hangingChars="300" w:hanging="720"/>
        <w:rPr>
          <w:rFonts w:ascii="ＭＳ 明朝" w:eastAsia="ＭＳ 明朝" w:hAnsi="ＭＳ 明朝"/>
          <w:sz w:val="24"/>
          <w:szCs w:val="24"/>
        </w:rPr>
      </w:pPr>
      <w:r w:rsidRPr="00021D32">
        <w:rPr>
          <w:rFonts w:ascii="ＭＳ 明朝" w:eastAsia="ＭＳ 明朝" w:hAnsi="ＭＳ 明朝"/>
          <w:sz w:val="24"/>
          <w:szCs w:val="24"/>
        </w:rPr>
        <w:t xml:space="preserve">　　〇　意見交換</w:t>
      </w:r>
      <w:r>
        <w:rPr>
          <w:rFonts w:ascii="ＭＳ 明朝" w:eastAsia="ＭＳ 明朝" w:hAnsi="ＭＳ 明朝"/>
          <w:sz w:val="24"/>
          <w:szCs w:val="24"/>
        </w:rPr>
        <w:t>を</w:t>
      </w:r>
      <w:r w:rsidRPr="00021D32">
        <w:rPr>
          <w:rFonts w:ascii="ＭＳ 明朝" w:eastAsia="ＭＳ 明朝" w:hAnsi="ＭＳ 明朝"/>
          <w:sz w:val="24"/>
          <w:szCs w:val="24"/>
        </w:rPr>
        <w:t>し</w:t>
      </w:r>
      <w:r>
        <w:rPr>
          <w:rFonts w:ascii="ＭＳ 明朝" w:eastAsia="ＭＳ 明朝" w:hAnsi="ＭＳ 明朝"/>
          <w:sz w:val="24"/>
          <w:szCs w:val="24"/>
        </w:rPr>
        <w:t>た</w:t>
      </w:r>
      <w:r w:rsidRPr="00021D32">
        <w:rPr>
          <w:rFonts w:ascii="ＭＳ 明朝" w:eastAsia="ＭＳ 明朝" w:hAnsi="ＭＳ 明朝"/>
          <w:sz w:val="24"/>
          <w:szCs w:val="24"/>
        </w:rPr>
        <w:t>いテーマがある地域</w:t>
      </w:r>
    </w:p>
    <w:p w14:paraId="08240819" w14:textId="77777777" w:rsidR="009376AF" w:rsidRDefault="009376AF" w:rsidP="00393BDF">
      <w:pPr>
        <w:spacing w:line="400" w:lineRule="exact"/>
        <w:ind w:left="280" w:hangingChars="100" w:hanging="280"/>
        <w:rPr>
          <w:rFonts w:ascii="ＭＳ 明朝" w:eastAsia="ＭＳ 明朝" w:hAnsi="ＭＳ 明朝"/>
          <w:sz w:val="28"/>
          <w:szCs w:val="28"/>
        </w:rPr>
      </w:pPr>
    </w:p>
    <w:p w14:paraId="695764BF" w14:textId="77777777" w:rsidR="009376AF" w:rsidRDefault="009376AF" w:rsidP="00393BDF">
      <w:pPr>
        <w:spacing w:line="400" w:lineRule="exact"/>
        <w:ind w:left="280" w:hangingChars="100" w:hanging="280"/>
        <w:rPr>
          <w:rFonts w:ascii="ＭＳ 明朝" w:eastAsia="ＭＳ 明朝" w:hAnsi="ＭＳ 明朝"/>
          <w:sz w:val="28"/>
          <w:szCs w:val="28"/>
        </w:rPr>
      </w:pPr>
    </w:p>
    <w:p w14:paraId="58C0E008" w14:textId="77777777" w:rsidR="009376AF" w:rsidRDefault="009376AF" w:rsidP="00393BDF">
      <w:pPr>
        <w:spacing w:line="400" w:lineRule="exact"/>
        <w:ind w:left="280" w:hangingChars="100" w:hanging="280"/>
        <w:rPr>
          <w:rFonts w:ascii="ＭＳ 明朝" w:eastAsia="ＭＳ 明朝" w:hAnsi="ＭＳ 明朝"/>
          <w:sz w:val="28"/>
          <w:szCs w:val="28"/>
        </w:rPr>
      </w:pPr>
    </w:p>
    <w:p w14:paraId="7A5F7B47" w14:textId="77777777" w:rsidR="009376AF" w:rsidRDefault="00C41568" w:rsidP="00393BDF">
      <w:pPr>
        <w:spacing w:line="400" w:lineRule="exact"/>
        <w:ind w:left="280" w:hangingChars="100" w:hanging="280"/>
        <w:rPr>
          <w:rFonts w:ascii="ＭＳ 明朝" w:eastAsia="ＭＳ 明朝" w:hAnsi="ＭＳ 明朝"/>
          <w:sz w:val="28"/>
          <w:szCs w:val="28"/>
        </w:rPr>
      </w:pPr>
      <w:r>
        <w:rPr>
          <w:rFonts w:ascii="ＭＳ 明朝" w:eastAsia="ＭＳ 明朝" w:hAnsi="ＭＳ 明朝"/>
          <w:noProof/>
          <w:sz w:val="28"/>
          <w:szCs w:val="28"/>
        </w:rPr>
        <w:lastRenderedPageBreak/>
        <mc:AlternateContent>
          <mc:Choice Requires="wps">
            <w:drawing>
              <wp:anchor distT="0" distB="0" distL="114300" distR="114300" simplePos="0" relativeHeight="251853824" behindDoc="0" locked="0" layoutInCell="1" allowOverlap="1" wp14:anchorId="73A95583" wp14:editId="4242748E">
                <wp:simplePos x="0" y="0"/>
                <wp:positionH relativeFrom="column">
                  <wp:posOffset>197485</wp:posOffset>
                </wp:positionH>
                <wp:positionV relativeFrom="paragraph">
                  <wp:posOffset>4441190</wp:posOffset>
                </wp:positionV>
                <wp:extent cx="3990975" cy="857250"/>
                <wp:effectExtent l="0" t="0" r="28575" b="19050"/>
                <wp:wrapNone/>
                <wp:docPr id="1322510754" name="角丸四角形 1322510754"/>
                <wp:cNvGraphicFramePr/>
                <a:graphic xmlns:a="http://schemas.openxmlformats.org/drawingml/2006/main">
                  <a:graphicData uri="http://schemas.microsoft.com/office/word/2010/wordprocessingShape">
                    <wps:wsp>
                      <wps:cNvSpPr/>
                      <wps:spPr>
                        <a:xfrm>
                          <a:off x="0" y="0"/>
                          <a:ext cx="3990975" cy="8572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43F2F90" id="角丸四角形 1322510754" o:spid="_x0000_s1026" style="position:absolute;left:0;text-align:left;margin-left:15.55pt;margin-top:349.7pt;width:314.25pt;height:67.5pt;z-index:251853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" filled="f" strokecolor="black [3213]" strokeweight="1pt">
                <v:stroke joinstyle="miter"/>
              </v:roundrect>
            </w:pict>
          </mc:Fallback>
        </mc:AlternateContent>
      </w:r>
    </w:p>
    <w:p w14:paraId="3C0953F8" w14:textId="77777777" w:rsidR="009376AF" w:rsidRPr="00907307" w:rsidRDefault="009376AF" w:rsidP="009376AF">
      <w:pPr>
        <w:rPr>
          <w:rFonts w:ascii="ＭＳ 明朝" w:eastAsia="ＭＳ 明朝" w:hAnsi="ＭＳ 明朝"/>
          <w:b/>
          <w:sz w:val="28"/>
          <w:szCs w:val="28"/>
        </w:rPr>
      </w:pPr>
      <w:r w:rsidRPr="003C6BB0">
        <w:rPr>
          <w:rFonts w:ascii="ＭＳ 明朝" w:eastAsia="ＭＳ 明朝" w:hAnsi="ＭＳ 明朝"/>
          <w:b/>
          <w:sz w:val="28"/>
          <w:szCs w:val="28"/>
        </w:rPr>
        <w:t>（２）</w:t>
      </w:r>
      <w:r>
        <w:rPr>
          <w:rFonts w:ascii="ＭＳ 明朝" w:eastAsia="ＭＳ 明朝" w:hAnsi="ＭＳ 明朝"/>
          <w:b/>
          <w:sz w:val="28"/>
          <w:szCs w:val="28"/>
        </w:rPr>
        <w:t>地域の話し合いの流れ</w:t>
      </w:r>
    </w:p>
    <w:p w14:paraId="4CE730A0" w14:textId="77777777" w:rsidR="009376AF" w:rsidRDefault="009376AF" w:rsidP="009376AF">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①　開催日時、場所、参集範囲、協議事項、話し合い方法等の決定</w:t>
      </w:r>
    </w:p>
    <w:p w14:paraId="5C415AAA" w14:textId="77777777" w:rsidR="009376AF" w:rsidRPr="002D6351" w:rsidRDefault="009376AF" w:rsidP="009376AF">
      <w:pPr>
        <w:spacing w:line="360" w:lineRule="exact"/>
        <w:rPr>
          <w:rFonts w:ascii="ＭＳ 明朝" w:eastAsia="ＭＳ 明朝" w:hAnsi="ＭＳ 明朝"/>
          <w:sz w:val="24"/>
          <w:szCs w:val="24"/>
        </w:rPr>
      </w:pPr>
      <w:r>
        <w:rPr>
          <w:rFonts w:ascii="ＭＳ 明朝" w:eastAsia="ＭＳ 明朝" w:hAnsi="ＭＳ 明朝"/>
          <w:sz w:val="28"/>
          <w:szCs w:val="28"/>
        </w:rPr>
        <w:t xml:space="preserve">　　↓　　</w:t>
      </w:r>
      <w:r w:rsidRPr="00DD38FF">
        <w:rPr>
          <w:rFonts w:ascii="ＭＳ 明朝" w:eastAsia="ＭＳ 明朝" w:hAnsi="ＭＳ 明朝"/>
          <w:sz w:val="24"/>
          <w:szCs w:val="24"/>
        </w:rPr>
        <w:t>・</w:t>
      </w:r>
      <w:r>
        <w:rPr>
          <w:rFonts w:ascii="ＭＳ 明朝" w:eastAsia="ＭＳ 明朝" w:hAnsi="ＭＳ 明朝"/>
          <w:sz w:val="24"/>
          <w:szCs w:val="24"/>
        </w:rPr>
        <w:t>話し合いの主催等は市町村が担います</w:t>
      </w:r>
    </w:p>
    <w:p w14:paraId="52402537" w14:textId="77777777" w:rsidR="009376AF" w:rsidRPr="00C94ACF" w:rsidRDefault="009376AF" w:rsidP="009376AF">
      <w:pPr>
        <w:spacing w:line="360" w:lineRule="exact"/>
        <w:rPr>
          <w:rFonts w:ascii="ＭＳ 明朝" w:eastAsia="ＭＳ 明朝" w:hAnsi="ＭＳ 明朝"/>
          <w:sz w:val="24"/>
          <w:szCs w:val="24"/>
        </w:rPr>
      </w:pPr>
    </w:p>
    <w:p w14:paraId="01E099AF" w14:textId="77777777" w:rsidR="009376AF" w:rsidRDefault="009376AF" w:rsidP="009376AF">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②　農業者への参加の呼びかけ</w:t>
      </w:r>
    </w:p>
    <w:p w14:paraId="207474DD" w14:textId="77777777" w:rsidR="009376AF" w:rsidRPr="00DD38FF" w:rsidRDefault="009376AF" w:rsidP="009376AF">
      <w:pPr>
        <w:spacing w:line="360" w:lineRule="exact"/>
        <w:rPr>
          <w:rFonts w:ascii="ＭＳ 明朝" w:eastAsia="ＭＳ 明朝" w:hAnsi="ＭＳ 明朝"/>
          <w:sz w:val="24"/>
          <w:szCs w:val="24"/>
        </w:rPr>
      </w:pPr>
      <w:r>
        <w:rPr>
          <w:rFonts w:ascii="ＭＳ 明朝" w:eastAsia="ＭＳ 明朝" w:hAnsi="ＭＳ 明朝"/>
          <w:sz w:val="28"/>
          <w:szCs w:val="28"/>
        </w:rPr>
        <w:t xml:space="preserve">　　　　　</w:t>
      </w:r>
      <w:r w:rsidRPr="00DD38FF">
        <w:rPr>
          <w:rFonts w:ascii="ＭＳ 明朝" w:eastAsia="ＭＳ 明朝" w:hAnsi="ＭＳ 明朝"/>
          <w:sz w:val="24"/>
          <w:szCs w:val="24"/>
        </w:rPr>
        <w:t>・</w:t>
      </w:r>
      <w:r>
        <w:rPr>
          <w:rFonts w:ascii="ＭＳ 明朝" w:eastAsia="ＭＳ 明朝" w:hAnsi="ＭＳ 明朝"/>
          <w:sz w:val="24"/>
          <w:szCs w:val="24"/>
        </w:rPr>
        <w:t>市町村と一緒に農業委員会も参加を呼びかけましょう</w:t>
      </w:r>
    </w:p>
    <w:p w14:paraId="2EB41529" w14:textId="77777777" w:rsidR="009376AF" w:rsidRDefault="009376AF" w:rsidP="009376AF">
      <w:pPr>
        <w:spacing w:line="360" w:lineRule="exact"/>
        <w:rPr>
          <w:rFonts w:ascii="ＭＳ 明朝" w:eastAsia="ＭＳ 明朝" w:hAnsi="ＭＳ 明朝"/>
          <w:sz w:val="28"/>
          <w:szCs w:val="28"/>
        </w:rPr>
      </w:pPr>
      <w:r>
        <w:rPr>
          <w:rFonts w:ascii="ＭＳ 明朝" w:eastAsia="ＭＳ 明朝" w:hAnsi="ＭＳ 明朝"/>
          <w:sz w:val="28"/>
          <w:szCs w:val="28"/>
        </w:rPr>
        <w:t xml:space="preserve">　　↓　</w:t>
      </w:r>
      <w:r>
        <w:rPr>
          <w:rFonts w:ascii="ＭＳ 明朝" w:eastAsia="ＭＳ 明朝" w:hAnsi="ＭＳ 明朝" w:hint="eastAsia"/>
          <w:sz w:val="28"/>
          <w:szCs w:val="28"/>
        </w:rPr>
        <w:t xml:space="preserve"> </w:t>
      </w:r>
      <w:r>
        <w:rPr>
          <w:rFonts w:ascii="ＭＳ 明朝" w:eastAsia="ＭＳ 明朝" w:hAnsi="ＭＳ 明朝"/>
          <w:sz w:val="28"/>
          <w:szCs w:val="28"/>
        </w:rPr>
        <w:t xml:space="preserve"> </w:t>
      </w:r>
      <w:r w:rsidRPr="00CA468F">
        <w:rPr>
          <w:rFonts w:ascii="ＭＳ 明朝" w:eastAsia="ＭＳ 明朝" w:hAnsi="ＭＳ 明朝"/>
          <w:sz w:val="24"/>
          <w:szCs w:val="24"/>
        </w:rPr>
        <w:t>・</w:t>
      </w:r>
      <w:r>
        <w:rPr>
          <w:rFonts w:ascii="ＭＳ 明朝" w:eastAsia="ＭＳ 明朝" w:hAnsi="ＭＳ 明朝"/>
          <w:sz w:val="24"/>
          <w:szCs w:val="24"/>
        </w:rPr>
        <w:t>農業委員と推進委員は地元の農業者等に参加を呼びかけましょう</w:t>
      </w:r>
    </w:p>
    <w:p w14:paraId="4D9C8C54" w14:textId="77777777" w:rsidR="009376AF" w:rsidRDefault="009376AF" w:rsidP="001F1A86">
      <w:pPr>
        <w:spacing w:line="360" w:lineRule="exact"/>
        <w:ind w:left="1680" w:hangingChars="600" w:hanging="1680"/>
        <w:rPr>
          <w:rFonts w:ascii="ＭＳ 明朝" w:eastAsia="ＭＳ 明朝" w:hAnsi="ＭＳ 明朝"/>
          <w:sz w:val="24"/>
          <w:szCs w:val="24"/>
        </w:rPr>
      </w:pPr>
      <w:r>
        <w:rPr>
          <w:rFonts w:ascii="ＭＳ 明朝" w:eastAsia="ＭＳ 明朝" w:hAnsi="ＭＳ 明朝"/>
          <w:sz w:val="28"/>
          <w:szCs w:val="28"/>
        </w:rPr>
        <w:t xml:space="preserve">　　　　　</w:t>
      </w:r>
      <w:r w:rsidRPr="00505E60">
        <w:rPr>
          <w:rFonts w:ascii="ＭＳ 明朝" w:eastAsia="ＭＳ 明朝" w:hAnsi="ＭＳ 明朝"/>
          <w:sz w:val="24"/>
          <w:szCs w:val="24"/>
        </w:rPr>
        <w:t>・</w:t>
      </w:r>
      <w:r>
        <w:rPr>
          <w:rFonts w:ascii="ＭＳ 明朝" w:eastAsia="ＭＳ 明朝" w:hAnsi="ＭＳ 明朝"/>
          <w:sz w:val="24"/>
          <w:szCs w:val="24"/>
        </w:rPr>
        <w:t>区長や農家組合長等の地域の</w:t>
      </w:r>
      <w:r w:rsidR="003E5160">
        <w:rPr>
          <w:rFonts w:ascii="ＭＳ 明朝" w:eastAsia="ＭＳ 明朝" w:hAnsi="ＭＳ 明朝"/>
          <w:sz w:val="24"/>
          <w:szCs w:val="24"/>
        </w:rPr>
        <w:t>代表者</w:t>
      </w:r>
      <w:r w:rsidR="001F1A86">
        <w:rPr>
          <w:rFonts w:ascii="ＭＳ 明朝" w:eastAsia="ＭＳ 明朝" w:hAnsi="ＭＳ 明朝"/>
          <w:sz w:val="24"/>
          <w:szCs w:val="24"/>
        </w:rPr>
        <w:t>等のキーマン</w:t>
      </w:r>
      <w:r>
        <w:rPr>
          <w:rFonts w:ascii="ＭＳ 明朝" w:eastAsia="ＭＳ 明朝" w:hAnsi="ＭＳ 明朝"/>
          <w:sz w:val="24"/>
          <w:szCs w:val="24"/>
        </w:rPr>
        <w:t>にも協力してもらいましょう</w:t>
      </w:r>
    </w:p>
    <w:p w14:paraId="09C04278" w14:textId="77777777" w:rsidR="009376AF" w:rsidRPr="009B19D3" w:rsidRDefault="009376AF" w:rsidP="009376AF">
      <w:pPr>
        <w:spacing w:line="360" w:lineRule="exact"/>
        <w:rPr>
          <w:rFonts w:ascii="ＭＳ 明朝" w:eastAsia="ＭＳ 明朝" w:hAnsi="ＭＳ 明朝"/>
          <w:sz w:val="24"/>
          <w:szCs w:val="24"/>
        </w:rPr>
      </w:pPr>
    </w:p>
    <w:p w14:paraId="2FC2A1CE" w14:textId="77777777" w:rsidR="009376AF" w:rsidRDefault="009376AF" w:rsidP="009376AF">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③　話し合いの開催</w:t>
      </w:r>
    </w:p>
    <w:p w14:paraId="58C615C1" w14:textId="77777777" w:rsidR="006C2A59" w:rsidRPr="009376AF" w:rsidRDefault="009376AF" w:rsidP="009376AF">
      <w:pPr>
        <w:spacing w:line="360" w:lineRule="exact"/>
        <w:rPr>
          <w:rFonts w:ascii="ＭＳ 明朝" w:eastAsia="ＭＳ 明朝" w:hAnsi="ＭＳ 明朝"/>
          <w:sz w:val="24"/>
          <w:szCs w:val="24"/>
        </w:rPr>
      </w:pPr>
      <w:r>
        <w:rPr>
          <w:rFonts w:ascii="ＭＳ 明朝" w:eastAsia="ＭＳ 明朝" w:hAnsi="ＭＳ 明朝"/>
          <w:sz w:val="28"/>
          <w:szCs w:val="28"/>
        </w:rPr>
        <w:t xml:space="preserve">　　　　　</w:t>
      </w:r>
      <w:r w:rsidRPr="00505E60">
        <w:rPr>
          <w:rFonts w:ascii="ＭＳ 明朝" w:eastAsia="ＭＳ 明朝" w:hAnsi="ＭＳ 明朝"/>
          <w:sz w:val="24"/>
          <w:szCs w:val="24"/>
        </w:rPr>
        <w:t>・</w:t>
      </w:r>
      <w:r>
        <w:rPr>
          <w:rFonts w:ascii="ＭＳ 明朝" w:eastAsia="ＭＳ 明朝" w:hAnsi="ＭＳ 明朝"/>
          <w:sz w:val="24"/>
          <w:szCs w:val="24"/>
        </w:rPr>
        <w:t>農業委員・推進委員は担当地区の話し合いに参加しましょう</w:t>
      </w:r>
      <w:r w:rsidR="002B64B8">
        <w:rPr>
          <w:noProof/>
        </w:rPr>
        <mc:AlternateContent>
          <mc:Choice Requires="wps">
            <w:drawing>
              <wp:anchor distT="0" distB="0" distL="114300" distR="114300" simplePos="0" relativeHeight="251842560" behindDoc="0" locked="0" layoutInCell="1" allowOverlap="1" wp14:anchorId="0A7E5012" wp14:editId="2AD265E8">
                <wp:simplePos x="0" y="0"/>
                <wp:positionH relativeFrom="column">
                  <wp:posOffset>140335</wp:posOffset>
                </wp:positionH>
                <wp:positionV relativeFrom="paragraph">
                  <wp:posOffset>4450715</wp:posOffset>
                </wp:positionV>
                <wp:extent cx="4095750" cy="828675"/>
                <wp:effectExtent l="0" t="0" r="19050" b="28575"/>
                <wp:wrapNone/>
                <wp:docPr id="19" name="角丸四角形 19"/>
                <wp:cNvGraphicFramePr/>
                <a:graphic xmlns:a="http://schemas.openxmlformats.org/drawingml/2006/main">
                  <a:graphicData uri="http://schemas.microsoft.com/office/word/2010/wordprocessingShape">
                    <wps:wsp>
                      <wps:cNvSpPr/>
                      <wps:spPr>
                        <a:xfrm>
                          <a:off x="0" y="0"/>
                          <a:ext cx="4095750" cy="828675"/>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44BEF1" id="角丸四角形 19" o:spid="_x0000_s1026" style="position:absolute;left:0;text-align:left;margin-left:11.05pt;margin-top:350.45pt;width:322.5pt;height:65.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" filled="f" strokecolor="black [3213]">
                <v:stroke joinstyle="miter"/>
              </v:roundrect>
            </w:pict>
          </mc:Fallback>
        </mc:AlternateContent>
      </w:r>
      <w:r w:rsidR="00B95269">
        <w:rPr>
          <w:noProof/>
        </w:rPr>
        <mc:AlternateContent>
          <mc:Choice Requires="wps">
            <w:drawing>
              <wp:anchor distT="0" distB="0" distL="114300" distR="114300" simplePos="0" relativeHeight="251787264" behindDoc="0" locked="0" layoutInCell="1" allowOverlap="1" wp14:anchorId="649C44EE" wp14:editId="5A0D3B85">
                <wp:simplePos x="0" y="0"/>
                <wp:positionH relativeFrom="column">
                  <wp:posOffset>-12065</wp:posOffset>
                </wp:positionH>
                <wp:positionV relativeFrom="page">
                  <wp:posOffset>882015</wp:posOffset>
                </wp:positionV>
                <wp:extent cx="5694680" cy="9476105"/>
                <wp:effectExtent l="0" t="0" r="20320" b="10795"/>
                <wp:wrapSquare wrapText="bothSides"/>
                <wp:docPr id="33" name="テキスト ボックス 33"/>
                <wp:cNvGraphicFramePr/>
                <a:graphic xmlns:a="http://schemas.openxmlformats.org/drawingml/2006/main">
                  <a:graphicData uri="http://schemas.microsoft.com/office/word/2010/wordprocessingShape">
                    <wps:wsp>
                      <wps:cNvSpPr txBox="1"/>
                      <wps:spPr>
                        <a:xfrm>
                          <a:off x="0" y="0"/>
                          <a:ext cx="5694680" cy="9476105"/>
                        </a:xfrm>
                        <a:prstGeom prst="rect">
                          <a:avLst/>
                        </a:prstGeom>
                        <a:solidFill>
                          <a:schemeClr val="accent3">
                            <a:lumMod val="20000"/>
                            <a:lumOff val="80000"/>
                          </a:schemeClr>
                        </a:solidFill>
                        <a:ln w="6350">
                          <a:solidFill>
                            <a:schemeClr val="tx1"/>
                          </a:solidFill>
                          <a:prstDash val="sysDot"/>
                        </a:ln>
                        <a:effectLst/>
                      </wps:spPr>
                      <wps:txbx>
                        <w:txbxContent>
                          <w:p w14:paraId="0A995676" w14:textId="77777777" w:rsidR="00BC6EF0" w:rsidRPr="00445978" w:rsidRDefault="00BC6EF0" w:rsidP="001E1162">
                            <w:pPr>
                              <w:spacing w:line="360" w:lineRule="exact"/>
                              <w:rPr>
                                <w:rFonts w:ascii="ＭＳ 明朝" w:eastAsia="ＭＳ 明朝" w:hAnsi="ＭＳ 明朝"/>
                                <w:b/>
                                <w:sz w:val="28"/>
                                <w:szCs w:val="28"/>
                              </w:rPr>
                            </w:pPr>
                            <w:r>
                              <w:rPr>
                                <w:rFonts w:ascii="ＭＳ 明朝" w:eastAsia="ＭＳ 明朝" w:hAnsi="ＭＳ 明朝"/>
                                <w:b/>
                                <w:sz w:val="28"/>
                                <w:szCs w:val="28"/>
                              </w:rPr>
                              <w:t>「</w:t>
                            </w:r>
                            <w:r>
                              <w:rPr>
                                <w:rFonts w:ascii="ＭＳ 明朝" w:eastAsia="ＭＳ 明朝" w:hAnsi="ＭＳ 明朝" w:hint="eastAsia"/>
                                <w:b/>
                                <w:sz w:val="28"/>
                                <w:szCs w:val="28"/>
                              </w:rPr>
                              <w:t>自分たちの</w:t>
                            </w:r>
                            <w:r>
                              <w:rPr>
                                <w:rFonts w:ascii="ＭＳ 明朝" w:eastAsia="ＭＳ 明朝" w:hAnsi="ＭＳ 明朝"/>
                                <w:b/>
                                <w:sz w:val="28"/>
                                <w:szCs w:val="28"/>
                              </w:rPr>
                              <w:t>計画」</w:t>
                            </w:r>
                            <w:r>
                              <w:rPr>
                                <w:rFonts w:ascii="ＭＳ 明朝" w:eastAsia="ＭＳ 明朝" w:hAnsi="ＭＳ 明朝" w:hint="eastAsia"/>
                                <w:b/>
                                <w:sz w:val="28"/>
                                <w:szCs w:val="28"/>
                              </w:rPr>
                              <w:t>と</w:t>
                            </w:r>
                            <w:r>
                              <w:rPr>
                                <w:rFonts w:ascii="ＭＳ 明朝" w:eastAsia="ＭＳ 明朝" w:hAnsi="ＭＳ 明朝"/>
                                <w:b/>
                                <w:sz w:val="28"/>
                                <w:szCs w:val="28"/>
                              </w:rPr>
                              <w:t>なる</w:t>
                            </w:r>
                            <w:r>
                              <w:rPr>
                                <w:rFonts w:ascii="ＭＳ 明朝" w:eastAsia="ＭＳ 明朝" w:hAnsi="ＭＳ 明朝" w:hint="eastAsia"/>
                                <w:b/>
                                <w:sz w:val="28"/>
                                <w:szCs w:val="28"/>
                              </w:rPr>
                              <w:t>ように</w:t>
                            </w:r>
                            <w:r>
                              <w:rPr>
                                <w:rFonts w:ascii="ＭＳ 明朝" w:eastAsia="ＭＳ 明朝" w:hAnsi="ＭＳ 明朝"/>
                                <w:b/>
                                <w:sz w:val="28"/>
                                <w:szCs w:val="28"/>
                              </w:rPr>
                              <w:t>取り組みましょう</w:t>
                            </w:r>
                          </w:p>
                          <w:p w14:paraId="3796ADC2" w14:textId="77777777" w:rsidR="00BC6EF0" w:rsidRDefault="00BC6EF0" w:rsidP="00AF7F87">
                            <w:pPr>
                              <w:spacing w:line="360" w:lineRule="exact"/>
                              <w:ind w:firstLineChars="100" w:firstLine="240"/>
                              <w:rPr>
                                <w:rFonts w:ascii="ＭＳ 明朝" w:eastAsia="ＭＳ 明朝" w:hAnsi="ＭＳ 明朝"/>
                                <w:sz w:val="24"/>
                                <w:szCs w:val="24"/>
                              </w:rPr>
                            </w:pPr>
                            <w:r>
                              <w:rPr>
                                <w:rFonts w:ascii="ＭＳ 明朝" w:eastAsia="ＭＳ 明朝" w:hAnsi="ＭＳ 明朝" w:hint="eastAsia"/>
                                <w:sz w:val="24"/>
                                <w:szCs w:val="24"/>
                              </w:rPr>
                              <w:t>地域計画は地域の農業者が主人公となる計画であり、地域の農業者が</w:t>
                            </w:r>
                            <w:r>
                              <w:rPr>
                                <w:rFonts w:ascii="ＭＳ 明朝" w:eastAsia="ＭＳ 明朝" w:hAnsi="ＭＳ 明朝"/>
                                <w:sz w:val="24"/>
                                <w:szCs w:val="24"/>
                              </w:rPr>
                              <w:t>自分たちの計画</w:t>
                            </w:r>
                            <w:r>
                              <w:rPr>
                                <w:rFonts w:ascii="ＭＳ 明朝" w:eastAsia="ＭＳ 明朝" w:hAnsi="ＭＳ 明朝" w:hint="eastAsia"/>
                                <w:sz w:val="24"/>
                                <w:szCs w:val="24"/>
                              </w:rPr>
                              <w:t>だと</w:t>
                            </w:r>
                            <w:r>
                              <w:rPr>
                                <w:rFonts w:ascii="ＭＳ 明朝" w:eastAsia="ＭＳ 明朝" w:hAnsi="ＭＳ 明朝"/>
                                <w:sz w:val="24"/>
                                <w:szCs w:val="24"/>
                              </w:rPr>
                              <w:t>思えるかが取り組みの成否を分けます。</w:t>
                            </w:r>
                            <w:r>
                              <w:rPr>
                                <w:rFonts w:ascii="ＭＳ 明朝" w:eastAsia="ＭＳ 明朝" w:hAnsi="ＭＳ 明朝" w:hint="eastAsia"/>
                                <w:sz w:val="24"/>
                                <w:szCs w:val="24"/>
                              </w:rPr>
                              <w:t>自分たちの</w:t>
                            </w:r>
                            <w:r>
                              <w:rPr>
                                <w:rFonts w:ascii="ＭＳ 明朝" w:eastAsia="ＭＳ 明朝" w:hAnsi="ＭＳ 明朝"/>
                                <w:sz w:val="24"/>
                                <w:szCs w:val="24"/>
                              </w:rPr>
                              <w:t>計画と思えなければ、どんなに</w:t>
                            </w:r>
                            <w:r>
                              <w:rPr>
                                <w:rFonts w:ascii="ＭＳ 明朝" w:eastAsia="ＭＳ 明朝" w:hAnsi="ＭＳ 明朝" w:hint="eastAsia"/>
                                <w:sz w:val="24"/>
                                <w:szCs w:val="24"/>
                              </w:rPr>
                              <w:t>良い</w:t>
                            </w:r>
                            <w:r>
                              <w:rPr>
                                <w:rFonts w:ascii="ＭＳ 明朝" w:eastAsia="ＭＳ 明朝" w:hAnsi="ＭＳ 明朝"/>
                                <w:sz w:val="24"/>
                                <w:szCs w:val="24"/>
                              </w:rPr>
                              <w:t>計画を立て</w:t>
                            </w:r>
                            <w:r>
                              <w:rPr>
                                <w:rFonts w:ascii="ＭＳ 明朝" w:eastAsia="ＭＳ 明朝" w:hAnsi="ＭＳ 明朝" w:hint="eastAsia"/>
                                <w:sz w:val="24"/>
                                <w:szCs w:val="24"/>
                              </w:rPr>
                              <w:t>たとしても、それは「誰かが</w:t>
                            </w:r>
                            <w:r>
                              <w:rPr>
                                <w:rFonts w:ascii="ＭＳ 明朝" w:eastAsia="ＭＳ 明朝" w:hAnsi="ＭＳ 明朝"/>
                                <w:sz w:val="24"/>
                                <w:szCs w:val="24"/>
                              </w:rPr>
                              <w:t>立てた計画</w:t>
                            </w:r>
                            <w:r>
                              <w:rPr>
                                <w:rFonts w:ascii="ＭＳ 明朝" w:eastAsia="ＭＳ 明朝" w:hAnsi="ＭＳ 明朝" w:hint="eastAsia"/>
                                <w:sz w:val="24"/>
                                <w:szCs w:val="24"/>
                              </w:rPr>
                              <w:t>」であり、計画の実行に</w:t>
                            </w:r>
                            <w:r>
                              <w:rPr>
                                <w:rFonts w:ascii="ＭＳ 明朝" w:eastAsia="ＭＳ 明朝" w:hAnsi="ＭＳ 明朝"/>
                                <w:sz w:val="24"/>
                                <w:szCs w:val="24"/>
                              </w:rPr>
                              <w:t>協力</w:t>
                            </w:r>
                            <w:r>
                              <w:rPr>
                                <w:rFonts w:ascii="ＭＳ 明朝" w:eastAsia="ＭＳ 明朝" w:hAnsi="ＭＳ 明朝" w:hint="eastAsia"/>
                                <w:sz w:val="24"/>
                                <w:szCs w:val="24"/>
                              </w:rPr>
                              <w:t>して</w:t>
                            </w:r>
                            <w:r>
                              <w:rPr>
                                <w:rFonts w:ascii="ＭＳ 明朝" w:eastAsia="ＭＳ 明朝" w:hAnsi="ＭＳ 明朝"/>
                                <w:sz w:val="24"/>
                                <w:szCs w:val="24"/>
                              </w:rPr>
                              <w:t>もらえません。</w:t>
                            </w:r>
                          </w:p>
                          <w:p w14:paraId="2A94AA7E" w14:textId="77777777" w:rsidR="00BC6EF0" w:rsidRDefault="00BC6EF0" w:rsidP="00AF7F87">
                            <w:pPr>
                              <w:spacing w:line="360" w:lineRule="exact"/>
                              <w:ind w:firstLineChars="100" w:firstLine="240"/>
                              <w:rPr>
                                <w:rFonts w:ascii="ＭＳ 明朝" w:eastAsia="ＭＳ 明朝" w:hAnsi="ＭＳ 明朝"/>
                                <w:sz w:val="24"/>
                                <w:szCs w:val="24"/>
                              </w:rPr>
                            </w:pPr>
                            <w:r>
                              <w:rPr>
                                <w:rFonts w:ascii="ＭＳ 明朝" w:eastAsia="ＭＳ 明朝" w:hAnsi="ＭＳ 明朝" w:hint="eastAsia"/>
                                <w:sz w:val="24"/>
                                <w:szCs w:val="24"/>
                              </w:rPr>
                              <w:t>そして、自分たちの計画だと</w:t>
                            </w:r>
                            <w:r>
                              <w:rPr>
                                <w:rFonts w:ascii="ＭＳ 明朝" w:eastAsia="ＭＳ 明朝" w:hAnsi="ＭＳ 明朝"/>
                                <w:sz w:val="24"/>
                                <w:szCs w:val="24"/>
                              </w:rPr>
                              <w:t>思ってもらうためには、農業者が計画作りに参加して</w:t>
                            </w:r>
                            <w:r>
                              <w:rPr>
                                <w:rFonts w:ascii="ＭＳ 明朝" w:eastAsia="ＭＳ 明朝" w:hAnsi="ＭＳ 明朝" w:hint="eastAsia"/>
                                <w:sz w:val="24"/>
                                <w:szCs w:val="24"/>
                              </w:rPr>
                              <w:t>、自分たちが</w:t>
                            </w:r>
                            <w:r>
                              <w:rPr>
                                <w:rFonts w:ascii="ＭＳ 明朝" w:eastAsia="ＭＳ 明朝" w:hAnsi="ＭＳ 明朝"/>
                                <w:sz w:val="24"/>
                                <w:szCs w:val="24"/>
                              </w:rPr>
                              <w:t>作った計画と</w:t>
                            </w:r>
                            <w:r>
                              <w:rPr>
                                <w:rFonts w:ascii="ＭＳ 明朝" w:eastAsia="ＭＳ 明朝" w:hAnsi="ＭＳ 明朝" w:hint="eastAsia"/>
                                <w:sz w:val="24"/>
                                <w:szCs w:val="24"/>
                              </w:rPr>
                              <w:t>思えるように</w:t>
                            </w:r>
                            <w:r>
                              <w:rPr>
                                <w:rFonts w:ascii="ＭＳ 明朝" w:eastAsia="ＭＳ 明朝" w:hAnsi="ＭＳ 明朝"/>
                                <w:sz w:val="24"/>
                                <w:szCs w:val="24"/>
                              </w:rPr>
                              <w:t>することが必要です。</w:t>
                            </w:r>
                          </w:p>
                          <w:p w14:paraId="245D7466" w14:textId="77777777" w:rsidR="00BC6EF0" w:rsidRDefault="00BC6EF0" w:rsidP="00AF7F87">
                            <w:pPr>
                              <w:spacing w:line="360" w:lineRule="exact"/>
                              <w:ind w:firstLineChars="100" w:firstLine="240"/>
                              <w:rPr>
                                <w:rFonts w:ascii="ＭＳ 明朝" w:eastAsia="ＭＳ 明朝" w:hAnsi="ＭＳ 明朝"/>
                                <w:sz w:val="24"/>
                                <w:szCs w:val="24"/>
                              </w:rPr>
                            </w:pPr>
                            <w:r>
                              <w:rPr>
                                <w:rFonts w:ascii="ＭＳ 明朝" w:eastAsia="ＭＳ 明朝" w:hAnsi="ＭＳ 明朝" w:hint="eastAsia"/>
                                <w:sz w:val="24"/>
                                <w:szCs w:val="24"/>
                              </w:rPr>
                              <w:t>こうしたことから、</w:t>
                            </w:r>
                            <w:r>
                              <w:rPr>
                                <w:rFonts w:ascii="ＭＳ 明朝" w:eastAsia="ＭＳ 明朝" w:hAnsi="ＭＳ 明朝"/>
                                <w:sz w:val="24"/>
                                <w:szCs w:val="24"/>
                              </w:rPr>
                              <w:t>地域計画の話し合いは、①多くの農業者や関係者が参加し、②誰もが自由に発言でき、③</w:t>
                            </w:r>
                            <w:r>
                              <w:rPr>
                                <w:rFonts w:ascii="ＭＳ 明朝" w:eastAsia="ＭＳ 明朝" w:hAnsi="ＭＳ 明朝" w:hint="eastAsia"/>
                                <w:sz w:val="24"/>
                                <w:szCs w:val="24"/>
                              </w:rPr>
                              <w:t>結論ありきで</w:t>
                            </w:r>
                            <w:r>
                              <w:rPr>
                                <w:rFonts w:ascii="ＭＳ 明朝" w:eastAsia="ＭＳ 明朝" w:hAnsi="ＭＳ 明朝"/>
                                <w:sz w:val="24"/>
                                <w:szCs w:val="24"/>
                              </w:rPr>
                              <w:t>進めない（</w:t>
                            </w:r>
                            <w:r>
                              <w:rPr>
                                <w:rFonts w:ascii="ＭＳ 明朝" w:eastAsia="ＭＳ 明朝" w:hAnsi="ＭＳ 明朝" w:hint="eastAsia"/>
                                <w:sz w:val="24"/>
                                <w:szCs w:val="24"/>
                              </w:rPr>
                              <w:t>話し合いで</w:t>
                            </w:r>
                            <w:r>
                              <w:rPr>
                                <w:rFonts w:ascii="ＭＳ 明朝" w:eastAsia="ＭＳ 明朝" w:hAnsi="ＭＳ 明朝"/>
                                <w:sz w:val="24"/>
                                <w:szCs w:val="24"/>
                              </w:rPr>
                              <w:t>説明する地域計画（</w:t>
                            </w:r>
                            <w:r>
                              <w:rPr>
                                <w:rFonts w:ascii="ＭＳ 明朝" w:eastAsia="ＭＳ 明朝" w:hAnsi="ＭＳ 明朝" w:hint="eastAsia"/>
                                <w:sz w:val="24"/>
                                <w:szCs w:val="24"/>
                              </w:rPr>
                              <w:t>案</w:t>
                            </w:r>
                            <w:r>
                              <w:rPr>
                                <w:rFonts w:ascii="ＭＳ 明朝" w:eastAsia="ＭＳ 明朝" w:hAnsi="ＭＳ 明朝"/>
                                <w:sz w:val="24"/>
                                <w:szCs w:val="24"/>
                              </w:rPr>
                              <w:t>）</w:t>
                            </w:r>
                            <w:r>
                              <w:rPr>
                                <w:rFonts w:ascii="ＭＳ 明朝" w:eastAsia="ＭＳ 明朝" w:hAnsi="ＭＳ 明朝" w:hint="eastAsia"/>
                                <w:sz w:val="24"/>
                                <w:szCs w:val="24"/>
                              </w:rPr>
                              <w:t>を</w:t>
                            </w:r>
                            <w:r>
                              <w:rPr>
                                <w:rFonts w:ascii="ＭＳ 明朝" w:eastAsia="ＭＳ 明朝" w:hAnsi="ＭＳ 明朝"/>
                                <w:sz w:val="24"/>
                                <w:szCs w:val="24"/>
                              </w:rPr>
                              <w:t>柔軟に変更する姿勢</w:t>
                            </w:r>
                            <w:r>
                              <w:rPr>
                                <w:rFonts w:ascii="ＭＳ 明朝" w:eastAsia="ＭＳ 明朝" w:hAnsi="ＭＳ 明朝" w:hint="eastAsia"/>
                                <w:sz w:val="24"/>
                                <w:szCs w:val="24"/>
                              </w:rPr>
                              <w:t>等）―</w:t>
                            </w:r>
                            <w:r>
                              <w:rPr>
                                <w:rFonts w:ascii="ＭＳ 明朝" w:eastAsia="ＭＳ 明朝" w:hAnsi="ＭＳ 明朝"/>
                                <w:sz w:val="24"/>
                                <w:szCs w:val="24"/>
                              </w:rPr>
                              <w:t>―ことが求められます。</w:t>
                            </w:r>
                            <w:r w:rsidRPr="009B19D3">
                              <w:rPr>
                                <w:rFonts w:ascii="ＭＳ 明朝" w:eastAsia="ＭＳ 明朝" w:hAnsi="ＭＳ 明朝" w:hint="eastAsia"/>
                                <w:sz w:val="24"/>
                                <w:szCs w:val="24"/>
                              </w:rPr>
                              <w:t>農地所有者に対しても</w:t>
                            </w:r>
                            <w:r w:rsidRPr="009B19D3">
                              <w:rPr>
                                <w:rFonts w:ascii="ＭＳ 明朝" w:eastAsia="ＭＳ 明朝" w:hAnsi="ＭＳ 明朝"/>
                                <w:sz w:val="24"/>
                                <w:szCs w:val="24"/>
                              </w:rPr>
                              <w:t>丁寧に理解と協力を求めることが必要です。</w:t>
                            </w:r>
                          </w:p>
                          <w:p w14:paraId="3047319E" w14:textId="77777777" w:rsidR="00BC6EF0" w:rsidRPr="00946336" w:rsidRDefault="00BC6EF0" w:rsidP="00396A68">
                            <w:pPr>
                              <w:spacing w:line="360" w:lineRule="exact"/>
                              <w:rPr>
                                <w:rFonts w:ascii="ＭＳ 明朝" w:eastAsia="ＭＳ 明朝" w:hAnsi="ＭＳ 明朝"/>
                                <w:sz w:val="24"/>
                                <w:szCs w:val="24"/>
                              </w:rPr>
                            </w:pPr>
                          </w:p>
                          <w:p w14:paraId="36473598" w14:textId="77777777" w:rsidR="00BC6EF0" w:rsidRPr="00946336" w:rsidRDefault="00BC6EF0" w:rsidP="00946336">
                            <w:pPr>
                              <w:rPr>
                                <w:rFonts w:ascii="ＭＳ 明朝" w:eastAsia="ＭＳ 明朝" w:hAnsi="ＭＳ 明朝"/>
                                <w:b/>
                                <w:sz w:val="28"/>
                                <w:szCs w:val="28"/>
                              </w:rPr>
                            </w:pPr>
                            <w:r>
                              <w:rPr>
                                <w:rFonts w:ascii="ＭＳ 明朝" w:eastAsia="ＭＳ 明朝" w:hAnsi="ＭＳ 明朝"/>
                                <w:b/>
                                <w:sz w:val="28"/>
                                <w:szCs w:val="28"/>
                              </w:rPr>
                              <w:t>将来像</w:t>
                            </w:r>
                            <w:r>
                              <w:rPr>
                                <w:rFonts w:ascii="ＭＳ 明朝" w:eastAsia="ＭＳ 明朝" w:hAnsi="ＭＳ 明朝" w:hint="eastAsia"/>
                                <w:b/>
                                <w:sz w:val="28"/>
                                <w:szCs w:val="28"/>
                              </w:rPr>
                              <w:t>の</w:t>
                            </w:r>
                            <w:r>
                              <w:rPr>
                                <w:rFonts w:ascii="ＭＳ 明朝" w:eastAsia="ＭＳ 明朝" w:hAnsi="ＭＳ 明朝"/>
                                <w:b/>
                                <w:sz w:val="28"/>
                                <w:szCs w:val="28"/>
                              </w:rPr>
                              <w:t>共有</w:t>
                            </w:r>
                            <w:r>
                              <w:rPr>
                                <w:rFonts w:ascii="ＭＳ 明朝" w:eastAsia="ＭＳ 明朝" w:hAnsi="ＭＳ 明朝" w:hint="eastAsia"/>
                                <w:b/>
                                <w:sz w:val="28"/>
                                <w:szCs w:val="28"/>
                              </w:rPr>
                              <w:t>から</w:t>
                            </w:r>
                            <w:r>
                              <w:rPr>
                                <w:rFonts w:ascii="ＭＳ 明朝" w:eastAsia="ＭＳ 明朝" w:hAnsi="ＭＳ 明朝"/>
                                <w:b/>
                                <w:sz w:val="28"/>
                                <w:szCs w:val="28"/>
                              </w:rPr>
                              <w:t>入ることも効果的です</w:t>
                            </w:r>
                          </w:p>
                          <w:p w14:paraId="64DFCEB9" w14:textId="77777777" w:rsidR="00BC6EF0" w:rsidRDefault="00BC6EF0" w:rsidP="00396A68">
                            <w:pPr>
                              <w:spacing w:line="360" w:lineRule="exact"/>
                              <w:rPr>
                                <w:rFonts w:ascii="ＭＳ 明朝" w:eastAsia="ＭＳ 明朝" w:hAnsi="ＭＳ 明朝"/>
                                <w:sz w:val="24"/>
                                <w:szCs w:val="24"/>
                              </w:rPr>
                            </w:pPr>
                            <w:r>
                              <w:rPr>
                                <w:rFonts w:ascii="ＭＳ 明朝" w:eastAsia="ＭＳ 明朝" w:hAnsi="ＭＳ 明朝" w:hint="eastAsia"/>
                                <w:sz w:val="24"/>
                                <w:szCs w:val="24"/>
                              </w:rPr>
                              <w:t xml:space="preserve">　地域計画の</w:t>
                            </w:r>
                            <w:r>
                              <w:rPr>
                                <w:rFonts w:ascii="ＭＳ 明朝" w:eastAsia="ＭＳ 明朝" w:hAnsi="ＭＳ 明朝"/>
                                <w:sz w:val="24"/>
                                <w:szCs w:val="24"/>
                              </w:rPr>
                              <w:t>策定に当たって</w:t>
                            </w:r>
                            <w:r>
                              <w:rPr>
                                <w:rFonts w:ascii="ＭＳ 明朝" w:eastAsia="ＭＳ 明朝" w:hAnsi="ＭＳ 明朝" w:hint="eastAsia"/>
                                <w:sz w:val="24"/>
                                <w:szCs w:val="24"/>
                              </w:rPr>
                              <w:t>、まずは</w:t>
                            </w:r>
                            <w:r>
                              <w:rPr>
                                <w:rFonts w:ascii="ＭＳ 明朝" w:eastAsia="ＭＳ 明朝" w:hAnsi="ＭＳ 明朝"/>
                                <w:sz w:val="24"/>
                                <w:szCs w:val="24"/>
                              </w:rPr>
                              <w:t>地域農業の将来</w:t>
                            </w:r>
                            <w:r>
                              <w:rPr>
                                <w:rFonts w:ascii="ＭＳ 明朝" w:eastAsia="ＭＳ 明朝" w:hAnsi="ＭＳ 明朝" w:hint="eastAsia"/>
                                <w:sz w:val="24"/>
                                <w:szCs w:val="24"/>
                              </w:rPr>
                              <w:t>について</w:t>
                            </w:r>
                            <w:r>
                              <w:rPr>
                                <w:rFonts w:ascii="ＭＳ 明朝" w:eastAsia="ＭＳ 明朝" w:hAnsi="ＭＳ 明朝"/>
                                <w:sz w:val="24"/>
                                <w:szCs w:val="24"/>
                              </w:rPr>
                              <w:t>話し合う</w:t>
                            </w:r>
                            <w:r>
                              <w:rPr>
                                <w:rFonts w:ascii="ＭＳ 明朝" w:eastAsia="ＭＳ 明朝" w:hAnsi="ＭＳ 明朝" w:hint="eastAsia"/>
                                <w:sz w:val="24"/>
                                <w:szCs w:val="24"/>
                              </w:rPr>
                              <w:t>という方法も</w:t>
                            </w:r>
                            <w:r>
                              <w:rPr>
                                <w:rFonts w:ascii="ＭＳ 明朝" w:eastAsia="ＭＳ 明朝" w:hAnsi="ＭＳ 明朝"/>
                                <w:sz w:val="24"/>
                                <w:szCs w:val="24"/>
                              </w:rPr>
                              <w:t>あります。</w:t>
                            </w:r>
                            <w:r>
                              <w:rPr>
                                <w:rFonts w:ascii="ＭＳ 明朝" w:eastAsia="ＭＳ 明朝" w:hAnsi="ＭＳ 明朝" w:hint="eastAsia"/>
                                <w:sz w:val="24"/>
                                <w:szCs w:val="24"/>
                              </w:rPr>
                              <w:t>参加者で</w:t>
                            </w:r>
                            <w:r>
                              <w:rPr>
                                <w:rFonts w:ascii="ＭＳ 明朝" w:eastAsia="ＭＳ 明朝" w:hAnsi="ＭＳ 明朝"/>
                                <w:sz w:val="24"/>
                                <w:szCs w:val="24"/>
                              </w:rPr>
                              <w:t>将来像を共有</w:t>
                            </w:r>
                            <w:r>
                              <w:rPr>
                                <w:rFonts w:ascii="ＭＳ 明朝" w:eastAsia="ＭＳ 明朝" w:hAnsi="ＭＳ 明朝" w:hint="eastAsia"/>
                                <w:sz w:val="24"/>
                                <w:szCs w:val="24"/>
                              </w:rPr>
                              <w:t>すると、地域で</w:t>
                            </w:r>
                            <w:r>
                              <w:rPr>
                                <w:rFonts w:ascii="ＭＳ 明朝" w:eastAsia="ＭＳ 明朝" w:hAnsi="ＭＳ 明朝"/>
                                <w:sz w:val="24"/>
                                <w:szCs w:val="24"/>
                              </w:rPr>
                              <w:t>農業を考える機運が高まり、農地利用についても</w:t>
                            </w:r>
                            <w:r>
                              <w:rPr>
                                <w:rFonts w:ascii="ＭＳ 明朝" w:eastAsia="ＭＳ 明朝" w:hAnsi="ＭＳ 明朝" w:hint="eastAsia"/>
                                <w:sz w:val="24"/>
                                <w:szCs w:val="24"/>
                              </w:rPr>
                              <w:t>イメージが</w:t>
                            </w:r>
                            <w:r>
                              <w:rPr>
                                <w:rFonts w:ascii="ＭＳ 明朝" w:eastAsia="ＭＳ 明朝" w:hAnsi="ＭＳ 明朝"/>
                                <w:sz w:val="24"/>
                                <w:szCs w:val="24"/>
                              </w:rPr>
                              <w:t>しやすくなります。これまで話し合いをしてこなかった地域や担い手が極端に不足</w:t>
                            </w:r>
                            <w:r>
                              <w:rPr>
                                <w:rFonts w:ascii="ＭＳ 明朝" w:eastAsia="ＭＳ 明朝" w:hAnsi="ＭＳ 明朝" w:hint="eastAsia"/>
                                <w:sz w:val="24"/>
                                <w:szCs w:val="24"/>
                              </w:rPr>
                              <w:t>している</w:t>
                            </w:r>
                            <w:r>
                              <w:rPr>
                                <w:rFonts w:ascii="ＭＳ 明朝" w:eastAsia="ＭＳ 明朝" w:hAnsi="ＭＳ 明朝"/>
                                <w:sz w:val="24"/>
                                <w:szCs w:val="24"/>
                              </w:rPr>
                              <w:t>地域では</w:t>
                            </w:r>
                            <w:r>
                              <w:rPr>
                                <w:rFonts w:ascii="ＭＳ 明朝" w:eastAsia="ＭＳ 明朝" w:hAnsi="ＭＳ 明朝" w:hint="eastAsia"/>
                                <w:sz w:val="24"/>
                                <w:szCs w:val="24"/>
                              </w:rPr>
                              <w:t>、この方法に</w:t>
                            </w:r>
                            <w:r>
                              <w:rPr>
                                <w:rFonts w:ascii="ＭＳ 明朝" w:eastAsia="ＭＳ 明朝" w:hAnsi="ＭＳ 明朝"/>
                                <w:sz w:val="24"/>
                                <w:szCs w:val="24"/>
                              </w:rPr>
                              <w:t>より地域全体で農業の将来を考えるようになった等の</w:t>
                            </w:r>
                            <w:r>
                              <w:rPr>
                                <w:rFonts w:ascii="ＭＳ 明朝" w:eastAsia="ＭＳ 明朝" w:hAnsi="ＭＳ 明朝" w:hint="eastAsia"/>
                                <w:sz w:val="24"/>
                                <w:szCs w:val="24"/>
                              </w:rPr>
                              <w:t>効果が</w:t>
                            </w:r>
                            <w:r>
                              <w:rPr>
                                <w:rFonts w:ascii="ＭＳ 明朝" w:eastAsia="ＭＳ 明朝" w:hAnsi="ＭＳ 明朝"/>
                                <w:sz w:val="24"/>
                                <w:szCs w:val="24"/>
                              </w:rPr>
                              <w:t>出ています。</w:t>
                            </w:r>
                          </w:p>
                          <w:p w14:paraId="790A8C7C" w14:textId="77777777" w:rsidR="00BC6EF0" w:rsidRDefault="00BC6EF0" w:rsidP="00396A68">
                            <w:pPr>
                              <w:spacing w:line="360" w:lineRule="exact"/>
                              <w:rPr>
                                <w:rFonts w:ascii="ＭＳ 明朝" w:eastAsia="ＭＳ 明朝" w:hAnsi="ＭＳ 明朝"/>
                                <w:sz w:val="24"/>
                                <w:szCs w:val="24"/>
                              </w:rPr>
                            </w:pPr>
                          </w:p>
                          <w:p w14:paraId="24BC65DD" w14:textId="77777777" w:rsidR="00BC6EF0" w:rsidRPr="002B64B8" w:rsidRDefault="00BC6EF0" w:rsidP="002B64B8">
                            <w:pPr>
                              <w:rPr>
                                <w:rFonts w:ascii="ＭＳ 明朝" w:eastAsia="ＭＳ 明朝" w:hAnsi="ＭＳ 明朝"/>
                                <w:b/>
                                <w:sz w:val="24"/>
                                <w:szCs w:val="24"/>
                              </w:rPr>
                            </w:pPr>
                            <w:r w:rsidRPr="002B64B8">
                              <w:rPr>
                                <w:rFonts w:ascii="ＭＳ 明朝" w:eastAsia="ＭＳ 明朝" w:hAnsi="ＭＳ 明朝" w:hint="eastAsia"/>
                                <w:b/>
                                <w:sz w:val="24"/>
                                <w:szCs w:val="24"/>
                              </w:rPr>
                              <w:t xml:space="preserve">　</w:t>
                            </w:r>
                            <w:r w:rsidRPr="002B64B8">
                              <w:rPr>
                                <w:rFonts w:ascii="ＭＳ 明朝" w:eastAsia="ＭＳ 明朝" w:hAnsi="ＭＳ 明朝"/>
                                <w:b/>
                                <w:sz w:val="24"/>
                                <w:szCs w:val="24"/>
                              </w:rPr>
                              <w:t xml:space="preserve">　</w:t>
                            </w:r>
                            <w:r w:rsidRPr="002B64B8">
                              <w:rPr>
                                <w:rFonts w:ascii="ＭＳ 明朝" w:eastAsia="ＭＳ 明朝" w:hAnsi="ＭＳ 明朝" w:hint="eastAsia"/>
                                <w:b/>
                                <w:sz w:val="24"/>
                                <w:szCs w:val="24"/>
                              </w:rPr>
                              <w:t>将来像を</w:t>
                            </w:r>
                            <w:r w:rsidRPr="002B64B8">
                              <w:rPr>
                                <w:rFonts w:ascii="ＭＳ 明朝" w:eastAsia="ＭＳ 明朝" w:hAnsi="ＭＳ 明朝"/>
                                <w:b/>
                                <w:sz w:val="24"/>
                                <w:szCs w:val="24"/>
                              </w:rPr>
                              <w:t>共有してから計画作り（</w:t>
                            </w:r>
                            <w:r w:rsidRPr="002B64B8">
                              <w:rPr>
                                <w:rFonts w:ascii="ＭＳ 明朝" w:eastAsia="ＭＳ 明朝" w:hAnsi="ＭＳ 明朝" w:hint="eastAsia"/>
                                <w:b/>
                                <w:sz w:val="24"/>
                                <w:szCs w:val="24"/>
                              </w:rPr>
                              <w:t>二段階の</w:t>
                            </w:r>
                            <w:r w:rsidRPr="002B64B8">
                              <w:rPr>
                                <w:rFonts w:ascii="ＭＳ 明朝" w:eastAsia="ＭＳ 明朝" w:hAnsi="ＭＳ 明朝"/>
                                <w:b/>
                                <w:sz w:val="24"/>
                                <w:szCs w:val="24"/>
                              </w:rPr>
                              <w:t>取り組み）</w:t>
                            </w:r>
                          </w:p>
                          <w:p w14:paraId="6A9C89A7" w14:textId="77777777" w:rsidR="00BC6EF0" w:rsidRDefault="00BC6EF0" w:rsidP="00396A68">
                            <w:pPr>
                              <w:spacing w:line="360" w:lineRule="exact"/>
                              <w:rPr>
                                <w:rFonts w:ascii="ＭＳ 明朝" w:eastAsia="ＭＳ 明朝" w:hAnsi="ＭＳ 明朝"/>
                                <w:sz w:val="24"/>
                                <w:szCs w:val="24"/>
                              </w:rPr>
                            </w:pPr>
                            <w:r>
                              <w:rPr>
                                <w:rFonts w:ascii="ＭＳ 明朝" w:eastAsia="ＭＳ 明朝" w:hAnsi="ＭＳ 明朝" w:hint="eastAsia"/>
                                <w:sz w:val="24"/>
                                <w:szCs w:val="24"/>
                              </w:rPr>
                              <w:t xml:space="preserve">　</w:t>
                            </w:r>
                            <w:r>
                              <w:rPr>
                                <w:rFonts w:ascii="ＭＳ 明朝" w:eastAsia="ＭＳ 明朝" w:hAnsi="ＭＳ 明朝"/>
                                <w:sz w:val="24"/>
                                <w:szCs w:val="24"/>
                              </w:rPr>
                              <w:t xml:space="preserve">　　第一段階　　</w:t>
                            </w:r>
                            <w:r w:rsidRPr="00BB294D">
                              <w:rPr>
                                <w:rFonts w:ascii="ＭＳ 明朝" w:eastAsia="ＭＳ 明朝" w:hAnsi="ＭＳ 明朝" w:hint="eastAsia"/>
                                <w:sz w:val="24"/>
                                <w:szCs w:val="24"/>
                                <w:u w:val="single"/>
                              </w:rPr>
                              <w:t>地域農業の</w:t>
                            </w:r>
                            <w:r w:rsidRPr="00BB294D">
                              <w:rPr>
                                <w:rFonts w:ascii="ＭＳ 明朝" w:eastAsia="ＭＳ 明朝" w:hAnsi="ＭＳ 明朝"/>
                                <w:sz w:val="24"/>
                                <w:szCs w:val="24"/>
                                <w:u w:val="single"/>
                              </w:rPr>
                              <w:t>将来像</w:t>
                            </w:r>
                            <w:r>
                              <w:rPr>
                                <w:rFonts w:ascii="ＭＳ 明朝" w:eastAsia="ＭＳ 明朝" w:hAnsi="ＭＳ 明朝"/>
                                <w:sz w:val="24"/>
                                <w:szCs w:val="24"/>
                              </w:rPr>
                              <w:t>を話し合う</w:t>
                            </w:r>
                          </w:p>
                          <w:p w14:paraId="1259B89E" w14:textId="77777777" w:rsidR="00BC6EF0" w:rsidRPr="00BA5340" w:rsidRDefault="00BC6EF0" w:rsidP="00396A68">
                            <w:pPr>
                              <w:spacing w:line="360" w:lineRule="exact"/>
                              <w:rPr>
                                <w:rFonts w:ascii="ＭＳ 明朝" w:eastAsia="ＭＳ 明朝" w:hAnsi="ＭＳ 明朝"/>
                                <w:sz w:val="24"/>
                                <w:szCs w:val="24"/>
                              </w:rPr>
                            </w:pPr>
                            <w:r>
                              <w:rPr>
                                <w:rFonts w:ascii="ＭＳ 明朝" w:eastAsia="ＭＳ 明朝" w:hAnsi="ＭＳ 明朝" w:hint="eastAsia"/>
                                <w:sz w:val="24"/>
                                <w:szCs w:val="24"/>
                              </w:rPr>
                              <w:t xml:space="preserve">　</w:t>
                            </w:r>
                            <w:r>
                              <w:rPr>
                                <w:rFonts w:ascii="ＭＳ 明朝" w:eastAsia="ＭＳ 明朝" w:hAnsi="ＭＳ 明朝"/>
                                <w:sz w:val="24"/>
                                <w:szCs w:val="24"/>
                              </w:rPr>
                              <w:t xml:space="preserve">　　第二段階　　</w:t>
                            </w:r>
                            <w:r w:rsidRPr="00BB294D">
                              <w:rPr>
                                <w:rFonts w:ascii="ＭＳ 明朝" w:eastAsia="ＭＳ 明朝" w:hAnsi="ＭＳ 明朝" w:hint="eastAsia"/>
                                <w:sz w:val="24"/>
                                <w:szCs w:val="24"/>
                                <w:u w:val="single"/>
                              </w:rPr>
                              <w:t>地域の</w:t>
                            </w:r>
                            <w:r w:rsidRPr="00BB294D">
                              <w:rPr>
                                <w:rFonts w:ascii="ＭＳ 明朝" w:eastAsia="ＭＳ 明朝" w:hAnsi="ＭＳ 明朝"/>
                                <w:sz w:val="24"/>
                                <w:szCs w:val="24"/>
                                <w:u w:val="single"/>
                              </w:rPr>
                              <w:t>農地利用</w:t>
                            </w:r>
                            <w:r>
                              <w:rPr>
                                <w:rFonts w:ascii="ＭＳ 明朝" w:eastAsia="ＭＳ 明朝" w:hAnsi="ＭＳ 明朝" w:hint="eastAsia"/>
                                <w:sz w:val="24"/>
                                <w:szCs w:val="24"/>
                              </w:rPr>
                              <w:t>を</w:t>
                            </w:r>
                            <w:r>
                              <w:rPr>
                                <w:rFonts w:ascii="ＭＳ 明朝" w:eastAsia="ＭＳ 明朝" w:hAnsi="ＭＳ 明朝"/>
                                <w:sz w:val="24"/>
                                <w:szCs w:val="24"/>
                              </w:rPr>
                              <w:t>話し合う</w:t>
                            </w:r>
                          </w:p>
                          <w:p w14:paraId="170C3CEC" w14:textId="77777777" w:rsidR="00BC6EF0" w:rsidRPr="00F97892" w:rsidRDefault="00BC6EF0" w:rsidP="00396A68">
                            <w:pPr>
                              <w:spacing w:line="360" w:lineRule="exact"/>
                              <w:rPr>
                                <w:rFonts w:ascii="ＭＳ 明朝" w:eastAsia="ＭＳ 明朝" w:hAnsi="ＭＳ 明朝"/>
                                <w:sz w:val="24"/>
                                <w:szCs w:val="24"/>
                              </w:rPr>
                            </w:pP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7BE73F38" id="テキスト ボックス 33" o:spid="_x0000_s1066" type="#_x0000_t202" style="position:absolute;left:0;text-align:left;margin-left:-.95pt;margin-top:69.45pt;width:448.4pt;height:746.15pt;z-index:251787264;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" fillcolor="#ededed [662]" strokecolor="black [3213]" strokeweight=".5pt">
                <v:stroke dashstyle="1 1"/>
                <v:textbox style="mso-fit-shape-to-text:t" inset="5.85pt,.7pt,5.85pt,.7pt">
                  <w:txbxContent>
                    <w:p w:rsidR="00BC6EF0" w:rsidRPr="00445978" w:rsidRDefault="00BC6EF0" w:rsidP="001E1162">
                      <w:pPr>
                        <w:spacing w:line="360" w:lineRule="exact"/>
                        <w:rPr>
                          <w:rFonts w:ascii="ＭＳ 明朝" w:eastAsia="ＭＳ 明朝" w:hAnsi="ＭＳ 明朝"/>
                          <w:b/>
                          <w:sz w:val="28"/>
                          <w:szCs w:val="28"/>
                        </w:rPr>
                      </w:pPr>
                      <w:r>
                        <w:rPr>
                          <w:rFonts w:ascii="ＭＳ 明朝" w:eastAsia="ＭＳ 明朝" w:hAnsi="ＭＳ 明朝"/>
                          <w:b/>
                          <w:sz w:val="28"/>
                          <w:szCs w:val="28"/>
                        </w:rPr>
                        <w:t>「</w:t>
                      </w:r>
                      <w:r>
                        <w:rPr>
                          <w:rFonts w:ascii="ＭＳ 明朝" w:eastAsia="ＭＳ 明朝" w:hAnsi="ＭＳ 明朝" w:hint="eastAsia"/>
                          <w:b/>
                          <w:sz w:val="28"/>
                          <w:szCs w:val="28"/>
                        </w:rPr>
                        <w:t>自分たちの</w:t>
                      </w:r>
                      <w:r>
                        <w:rPr>
                          <w:rFonts w:ascii="ＭＳ 明朝" w:eastAsia="ＭＳ 明朝" w:hAnsi="ＭＳ 明朝"/>
                          <w:b/>
                          <w:sz w:val="28"/>
                          <w:szCs w:val="28"/>
                        </w:rPr>
                        <w:t>計画」</w:t>
                      </w:r>
                      <w:r>
                        <w:rPr>
                          <w:rFonts w:ascii="ＭＳ 明朝" w:eastAsia="ＭＳ 明朝" w:hAnsi="ＭＳ 明朝" w:hint="eastAsia"/>
                          <w:b/>
                          <w:sz w:val="28"/>
                          <w:szCs w:val="28"/>
                        </w:rPr>
                        <w:t>と</w:t>
                      </w:r>
                      <w:r>
                        <w:rPr>
                          <w:rFonts w:ascii="ＭＳ 明朝" w:eastAsia="ＭＳ 明朝" w:hAnsi="ＭＳ 明朝"/>
                          <w:b/>
                          <w:sz w:val="28"/>
                          <w:szCs w:val="28"/>
                        </w:rPr>
                        <w:t>なる</w:t>
                      </w:r>
                      <w:r>
                        <w:rPr>
                          <w:rFonts w:ascii="ＭＳ 明朝" w:eastAsia="ＭＳ 明朝" w:hAnsi="ＭＳ 明朝" w:hint="eastAsia"/>
                          <w:b/>
                          <w:sz w:val="28"/>
                          <w:szCs w:val="28"/>
                        </w:rPr>
                        <w:t>ように</w:t>
                      </w:r>
                      <w:r>
                        <w:rPr>
                          <w:rFonts w:ascii="ＭＳ 明朝" w:eastAsia="ＭＳ 明朝" w:hAnsi="ＭＳ 明朝"/>
                          <w:b/>
                          <w:sz w:val="28"/>
                          <w:szCs w:val="28"/>
                        </w:rPr>
                        <w:t>取り組みましょう</w:t>
                      </w:r>
                    </w:p>
                    <w:p w:rsidR="00BC6EF0" w:rsidRDefault="00BC6EF0" w:rsidP="00AF7F87">
                      <w:pPr>
                        <w:spacing w:line="360" w:lineRule="exact"/>
                        <w:ind w:firstLineChars="100" w:firstLine="240"/>
                        <w:rPr>
                          <w:rFonts w:ascii="ＭＳ 明朝" w:eastAsia="ＭＳ 明朝" w:hAnsi="ＭＳ 明朝"/>
                          <w:sz w:val="24"/>
                          <w:szCs w:val="24"/>
                        </w:rPr>
                      </w:pPr>
                      <w:r>
                        <w:rPr>
                          <w:rFonts w:ascii="ＭＳ 明朝" w:eastAsia="ＭＳ 明朝" w:hAnsi="ＭＳ 明朝" w:hint="eastAsia"/>
                          <w:sz w:val="24"/>
                          <w:szCs w:val="24"/>
                        </w:rPr>
                        <w:t>地域計画は地域の農業者が主人公となる計画であり、地域の農業者が</w:t>
                      </w:r>
                      <w:r>
                        <w:rPr>
                          <w:rFonts w:ascii="ＭＳ 明朝" w:eastAsia="ＭＳ 明朝" w:hAnsi="ＭＳ 明朝"/>
                          <w:sz w:val="24"/>
                          <w:szCs w:val="24"/>
                        </w:rPr>
                        <w:t>自分たちの計画</w:t>
                      </w:r>
                      <w:r>
                        <w:rPr>
                          <w:rFonts w:ascii="ＭＳ 明朝" w:eastAsia="ＭＳ 明朝" w:hAnsi="ＭＳ 明朝" w:hint="eastAsia"/>
                          <w:sz w:val="24"/>
                          <w:szCs w:val="24"/>
                        </w:rPr>
                        <w:t>だと</w:t>
                      </w:r>
                      <w:r>
                        <w:rPr>
                          <w:rFonts w:ascii="ＭＳ 明朝" w:eastAsia="ＭＳ 明朝" w:hAnsi="ＭＳ 明朝"/>
                          <w:sz w:val="24"/>
                          <w:szCs w:val="24"/>
                        </w:rPr>
                        <w:t>思えるかが取り組みの成否を分けます。</w:t>
                      </w:r>
                      <w:r>
                        <w:rPr>
                          <w:rFonts w:ascii="ＭＳ 明朝" w:eastAsia="ＭＳ 明朝" w:hAnsi="ＭＳ 明朝" w:hint="eastAsia"/>
                          <w:sz w:val="24"/>
                          <w:szCs w:val="24"/>
                        </w:rPr>
                        <w:t>自分たちの</w:t>
                      </w:r>
                      <w:r>
                        <w:rPr>
                          <w:rFonts w:ascii="ＭＳ 明朝" w:eastAsia="ＭＳ 明朝" w:hAnsi="ＭＳ 明朝"/>
                          <w:sz w:val="24"/>
                          <w:szCs w:val="24"/>
                        </w:rPr>
                        <w:t>計画と思えなければ、どんなに</w:t>
                      </w:r>
                      <w:r>
                        <w:rPr>
                          <w:rFonts w:ascii="ＭＳ 明朝" w:eastAsia="ＭＳ 明朝" w:hAnsi="ＭＳ 明朝" w:hint="eastAsia"/>
                          <w:sz w:val="24"/>
                          <w:szCs w:val="24"/>
                        </w:rPr>
                        <w:t>良い</w:t>
                      </w:r>
                      <w:r>
                        <w:rPr>
                          <w:rFonts w:ascii="ＭＳ 明朝" w:eastAsia="ＭＳ 明朝" w:hAnsi="ＭＳ 明朝"/>
                          <w:sz w:val="24"/>
                          <w:szCs w:val="24"/>
                        </w:rPr>
                        <w:t>計画を立て</w:t>
                      </w:r>
                      <w:r>
                        <w:rPr>
                          <w:rFonts w:ascii="ＭＳ 明朝" w:eastAsia="ＭＳ 明朝" w:hAnsi="ＭＳ 明朝" w:hint="eastAsia"/>
                          <w:sz w:val="24"/>
                          <w:szCs w:val="24"/>
                        </w:rPr>
                        <w:t>たとしても、それは「誰かが</w:t>
                      </w:r>
                      <w:r>
                        <w:rPr>
                          <w:rFonts w:ascii="ＭＳ 明朝" w:eastAsia="ＭＳ 明朝" w:hAnsi="ＭＳ 明朝"/>
                          <w:sz w:val="24"/>
                          <w:szCs w:val="24"/>
                        </w:rPr>
                        <w:t>立てた計画</w:t>
                      </w:r>
                      <w:r>
                        <w:rPr>
                          <w:rFonts w:ascii="ＭＳ 明朝" w:eastAsia="ＭＳ 明朝" w:hAnsi="ＭＳ 明朝" w:hint="eastAsia"/>
                          <w:sz w:val="24"/>
                          <w:szCs w:val="24"/>
                        </w:rPr>
                        <w:t>」であり、計画の実行に</w:t>
                      </w:r>
                      <w:r>
                        <w:rPr>
                          <w:rFonts w:ascii="ＭＳ 明朝" w:eastAsia="ＭＳ 明朝" w:hAnsi="ＭＳ 明朝"/>
                          <w:sz w:val="24"/>
                          <w:szCs w:val="24"/>
                        </w:rPr>
                        <w:t>協力</w:t>
                      </w:r>
                      <w:r>
                        <w:rPr>
                          <w:rFonts w:ascii="ＭＳ 明朝" w:eastAsia="ＭＳ 明朝" w:hAnsi="ＭＳ 明朝" w:hint="eastAsia"/>
                          <w:sz w:val="24"/>
                          <w:szCs w:val="24"/>
                        </w:rPr>
                        <w:t>して</w:t>
                      </w:r>
                      <w:r>
                        <w:rPr>
                          <w:rFonts w:ascii="ＭＳ 明朝" w:eastAsia="ＭＳ 明朝" w:hAnsi="ＭＳ 明朝"/>
                          <w:sz w:val="24"/>
                          <w:szCs w:val="24"/>
                        </w:rPr>
                        <w:t>もらえません。</w:t>
                      </w:r>
                    </w:p>
                    <w:p w:rsidR="00BC6EF0" w:rsidRDefault="00BC6EF0" w:rsidP="00AF7F87">
                      <w:pPr>
                        <w:spacing w:line="360" w:lineRule="exact"/>
                        <w:ind w:firstLineChars="100" w:firstLine="240"/>
                        <w:rPr>
                          <w:rFonts w:ascii="ＭＳ 明朝" w:eastAsia="ＭＳ 明朝" w:hAnsi="ＭＳ 明朝"/>
                          <w:sz w:val="24"/>
                          <w:szCs w:val="24"/>
                        </w:rPr>
                      </w:pPr>
                      <w:r>
                        <w:rPr>
                          <w:rFonts w:ascii="ＭＳ 明朝" w:eastAsia="ＭＳ 明朝" w:hAnsi="ＭＳ 明朝" w:hint="eastAsia"/>
                          <w:sz w:val="24"/>
                          <w:szCs w:val="24"/>
                        </w:rPr>
                        <w:t>そして、自分たちの計画だと</w:t>
                      </w:r>
                      <w:r>
                        <w:rPr>
                          <w:rFonts w:ascii="ＭＳ 明朝" w:eastAsia="ＭＳ 明朝" w:hAnsi="ＭＳ 明朝"/>
                          <w:sz w:val="24"/>
                          <w:szCs w:val="24"/>
                        </w:rPr>
                        <w:t>思ってもらうためには、農業者が計画作りに参加して</w:t>
                      </w:r>
                      <w:r>
                        <w:rPr>
                          <w:rFonts w:ascii="ＭＳ 明朝" w:eastAsia="ＭＳ 明朝" w:hAnsi="ＭＳ 明朝" w:hint="eastAsia"/>
                          <w:sz w:val="24"/>
                          <w:szCs w:val="24"/>
                        </w:rPr>
                        <w:t>、自分たちが</w:t>
                      </w:r>
                      <w:r>
                        <w:rPr>
                          <w:rFonts w:ascii="ＭＳ 明朝" w:eastAsia="ＭＳ 明朝" w:hAnsi="ＭＳ 明朝"/>
                          <w:sz w:val="24"/>
                          <w:szCs w:val="24"/>
                        </w:rPr>
                        <w:t>作った計画と</w:t>
                      </w:r>
                      <w:r>
                        <w:rPr>
                          <w:rFonts w:ascii="ＭＳ 明朝" w:eastAsia="ＭＳ 明朝" w:hAnsi="ＭＳ 明朝" w:hint="eastAsia"/>
                          <w:sz w:val="24"/>
                          <w:szCs w:val="24"/>
                        </w:rPr>
                        <w:t>思えるように</w:t>
                      </w:r>
                      <w:r>
                        <w:rPr>
                          <w:rFonts w:ascii="ＭＳ 明朝" w:eastAsia="ＭＳ 明朝" w:hAnsi="ＭＳ 明朝"/>
                          <w:sz w:val="24"/>
                          <w:szCs w:val="24"/>
                        </w:rPr>
                        <w:t>することが必要です。</w:t>
                      </w:r>
                    </w:p>
                    <w:p w:rsidR="00BC6EF0" w:rsidRDefault="00BC6EF0" w:rsidP="00AF7F87">
                      <w:pPr>
                        <w:spacing w:line="360" w:lineRule="exact"/>
                        <w:ind w:firstLineChars="100" w:firstLine="240"/>
                        <w:rPr>
                          <w:rFonts w:ascii="ＭＳ 明朝" w:eastAsia="ＭＳ 明朝" w:hAnsi="ＭＳ 明朝"/>
                          <w:sz w:val="24"/>
                          <w:szCs w:val="24"/>
                        </w:rPr>
                      </w:pPr>
                      <w:r>
                        <w:rPr>
                          <w:rFonts w:ascii="ＭＳ 明朝" w:eastAsia="ＭＳ 明朝" w:hAnsi="ＭＳ 明朝" w:hint="eastAsia"/>
                          <w:sz w:val="24"/>
                          <w:szCs w:val="24"/>
                        </w:rPr>
                        <w:t>こうしたことから、</w:t>
                      </w:r>
                      <w:r>
                        <w:rPr>
                          <w:rFonts w:ascii="ＭＳ 明朝" w:eastAsia="ＭＳ 明朝" w:hAnsi="ＭＳ 明朝"/>
                          <w:sz w:val="24"/>
                          <w:szCs w:val="24"/>
                        </w:rPr>
                        <w:t>地域計画の話し合いは、①多くの農業者や関係者が参加し、②誰もが自由に発言でき、③</w:t>
                      </w:r>
                      <w:r>
                        <w:rPr>
                          <w:rFonts w:ascii="ＭＳ 明朝" w:eastAsia="ＭＳ 明朝" w:hAnsi="ＭＳ 明朝" w:hint="eastAsia"/>
                          <w:sz w:val="24"/>
                          <w:szCs w:val="24"/>
                        </w:rPr>
                        <w:t>結論ありきで</w:t>
                      </w:r>
                      <w:r>
                        <w:rPr>
                          <w:rFonts w:ascii="ＭＳ 明朝" w:eastAsia="ＭＳ 明朝" w:hAnsi="ＭＳ 明朝"/>
                          <w:sz w:val="24"/>
                          <w:szCs w:val="24"/>
                        </w:rPr>
                        <w:t>進めない（</w:t>
                      </w:r>
                      <w:r>
                        <w:rPr>
                          <w:rFonts w:ascii="ＭＳ 明朝" w:eastAsia="ＭＳ 明朝" w:hAnsi="ＭＳ 明朝" w:hint="eastAsia"/>
                          <w:sz w:val="24"/>
                          <w:szCs w:val="24"/>
                        </w:rPr>
                        <w:t>話し合いで</w:t>
                      </w:r>
                      <w:r>
                        <w:rPr>
                          <w:rFonts w:ascii="ＭＳ 明朝" w:eastAsia="ＭＳ 明朝" w:hAnsi="ＭＳ 明朝"/>
                          <w:sz w:val="24"/>
                          <w:szCs w:val="24"/>
                        </w:rPr>
                        <w:t>説明する地域計画（</w:t>
                      </w:r>
                      <w:r>
                        <w:rPr>
                          <w:rFonts w:ascii="ＭＳ 明朝" w:eastAsia="ＭＳ 明朝" w:hAnsi="ＭＳ 明朝" w:hint="eastAsia"/>
                          <w:sz w:val="24"/>
                          <w:szCs w:val="24"/>
                        </w:rPr>
                        <w:t>案</w:t>
                      </w:r>
                      <w:r>
                        <w:rPr>
                          <w:rFonts w:ascii="ＭＳ 明朝" w:eastAsia="ＭＳ 明朝" w:hAnsi="ＭＳ 明朝"/>
                          <w:sz w:val="24"/>
                          <w:szCs w:val="24"/>
                        </w:rPr>
                        <w:t>）</w:t>
                      </w:r>
                      <w:r>
                        <w:rPr>
                          <w:rFonts w:ascii="ＭＳ 明朝" w:eastAsia="ＭＳ 明朝" w:hAnsi="ＭＳ 明朝" w:hint="eastAsia"/>
                          <w:sz w:val="24"/>
                          <w:szCs w:val="24"/>
                        </w:rPr>
                        <w:t>を</w:t>
                      </w:r>
                      <w:r>
                        <w:rPr>
                          <w:rFonts w:ascii="ＭＳ 明朝" w:eastAsia="ＭＳ 明朝" w:hAnsi="ＭＳ 明朝"/>
                          <w:sz w:val="24"/>
                          <w:szCs w:val="24"/>
                        </w:rPr>
                        <w:t>柔軟に変更する姿勢</w:t>
                      </w:r>
                      <w:r>
                        <w:rPr>
                          <w:rFonts w:ascii="ＭＳ 明朝" w:eastAsia="ＭＳ 明朝" w:hAnsi="ＭＳ 明朝" w:hint="eastAsia"/>
                          <w:sz w:val="24"/>
                          <w:szCs w:val="24"/>
                        </w:rPr>
                        <w:t>等）―</w:t>
                      </w:r>
                      <w:r>
                        <w:rPr>
                          <w:rFonts w:ascii="ＭＳ 明朝" w:eastAsia="ＭＳ 明朝" w:hAnsi="ＭＳ 明朝"/>
                          <w:sz w:val="24"/>
                          <w:szCs w:val="24"/>
                        </w:rPr>
                        <w:t>―ことが求められます。</w:t>
                      </w:r>
                      <w:r w:rsidRPr="009B19D3">
                        <w:rPr>
                          <w:rFonts w:ascii="ＭＳ 明朝" w:eastAsia="ＭＳ 明朝" w:hAnsi="ＭＳ 明朝" w:hint="eastAsia"/>
                          <w:sz w:val="24"/>
                          <w:szCs w:val="24"/>
                        </w:rPr>
                        <w:t>農地所有者に対しても</w:t>
                      </w:r>
                      <w:r w:rsidRPr="009B19D3">
                        <w:rPr>
                          <w:rFonts w:ascii="ＭＳ 明朝" w:eastAsia="ＭＳ 明朝" w:hAnsi="ＭＳ 明朝"/>
                          <w:sz w:val="24"/>
                          <w:szCs w:val="24"/>
                        </w:rPr>
                        <w:t>丁寧に理解と協力を求めることが必要です。</w:t>
                      </w:r>
                    </w:p>
                    <w:p w:rsidR="00BC6EF0" w:rsidRPr="00946336" w:rsidRDefault="00BC6EF0" w:rsidP="00396A68">
                      <w:pPr>
                        <w:spacing w:line="360" w:lineRule="exact"/>
                        <w:rPr>
                          <w:rFonts w:ascii="ＭＳ 明朝" w:eastAsia="ＭＳ 明朝" w:hAnsi="ＭＳ 明朝"/>
                          <w:sz w:val="24"/>
                          <w:szCs w:val="24"/>
                        </w:rPr>
                      </w:pPr>
                    </w:p>
                    <w:p w:rsidR="00BC6EF0" w:rsidRPr="00946336" w:rsidRDefault="00BC6EF0" w:rsidP="00946336">
                      <w:pPr>
                        <w:rPr>
                          <w:rFonts w:ascii="ＭＳ 明朝" w:eastAsia="ＭＳ 明朝" w:hAnsi="ＭＳ 明朝"/>
                          <w:b/>
                          <w:sz w:val="28"/>
                          <w:szCs w:val="28"/>
                        </w:rPr>
                      </w:pPr>
                      <w:r>
                        <w:rPr>
                          <w:rFonts w:ascii="ＭＳ 明朝" w:eastAsia="ＭＳ 明朝" w:hAnsi="ＭＳ 明朝"/>
                          <w:b/>
                          <w:sz w:val="28"/>
                          <w:szCs w:val="28"/>
                        </w:rPr>
                        <w:t>将来像</w:t>
                      </w:r>
                      <w:r>
                        <w:rPr>
                          <w:rFonts w:ascii="ＭＳ 明朝" w:eastAsia="ＭＳ 明朝" w:hAnsi="ＭＳ 明朝" w:hint="eastAsia"/>
                          <w:b/>
                          <w:sz w:val="28"/>
                          <w:szCs w:val="28"/>
                        </w:rPr>
                        <w:t>の</w:t>
                      </w:r>
                      <w:r>
                        <w:rPr>
                          <w:rFonts w:ascii="ＭＳ 明朝" w:eastAsia="ＭＳ 明朝" w:hAnsi="ＭＳ 明朝"/>
                          <w:b/>
                          <w:sz w:val="28"/>
                          <w:szCs w:val="28"/>
                        </w:rPr>
                        <w:t>共有</w:t>
                      </w:r>
                      <w:r>
                        <w:rPr>
                          <w:rFonts w:ascii="ＭＳ 明朝" w:eastAsia="ＭＳ 明朝" w:hAnsi="ＭＳ 明朝" w:hint="eastAsia"/>
                          <w:b/>
                          <w:sz w:val="28"/>
                          <w:szCs w:val="28"/>
                        </w:rPr>
                        <w:t>から</w:t>
                      </w:r>
                      <w:r>
                        <w:rPr>
                          <w:rFonts w:ascii="ＭＳ 明朝" w:eastAsia="ＭＳ 明朝" w:hAnsi="ＭＳ 明朝"/>
                          <w:b/>
                          <w:sz w:val="28"/>
                          <w:szCs w:val="28"/>
                        </w:rPr>
                        <w:t>入ることも効果的です</w:t>
                      </w:r>
                    </w:p>
                    <w:p w:rsidR="00BC6EF0" w:rsidRDefault="00BC6EF0" w:rsidP="00396A68">
                      <w:pPr>
                        <w:spacing w:line="360" w:lineRule="exact"/>
                        <w:rPr>
                          <w:rFonts w:ascii="ＭＳ 明朝" w:eastAsia="ＭＳ 明朝" w:hAnsi="ＭＳ 明朝"/>
                          <w:sz w:val="24"/>
                          <w:szCs w:val="24"/>
                        </w:rPr>
                      </w:pPr>
                      <w:r>
                        <w:rPr>
                          <w:rFonts w:ascii="ＭＳ 明朝" w:eastAsia="ＭＳ 明朝" w:hAnsi="ＭＳ 明朝" w:hint="eastAsia"/>
                          <w:sz w:val="24"/>
                          <w:szCs w:val="24"/>
                        </w:rPr>
                        <w:t xml:space="preserve">　地域計画の</w:t>
                      </w:r>
                      <w:r>
                        <w:rPr>
                          <w:rFonts w:ascii="ＭＳ 明朝" w:eastAsia="ＭＳ 明朝" w:hAnsi="ＭＳ 明朝"/>
                          <w:sz w:val="24"/>
                          <w:szCs w:val="24"/>
                        </w:rPr>
                        <w:t>策定に当たって</w:t>
                      </w:r>
                      <w:r>
                        <w:rPr>
                          <w:rFonts w:ascii="ＭＳ 明朝" w:eastAsia="ＭＳ 明朝" w:hAnsi="ＭＳ 明朝" w:hint="eastAsia"/>
                          <w:sz w:val="24"/>
                          <w:szCs w:val="24"/>
                        </w:rPr>
                        <w:t>、まずは</w:t>
                      </w:r>
                      <w:r>
                        <w:rPr>
                          <w:rFonts w:ascii="ＭＳ 明朝" w:eastAsia="ＭＳ 明朝" w:hAnsi="ＭＳ 明朝"/>
                          <w:sz w:val="24"/>
                          <w:szCs w:val="24"/>
                        </w:rPr>
                        <w:t>地域農業の将来</w:t>
                      </w:r>
                      <w:r>
                        <w:rPr>
                          <w:rFonts w:ascii="ＭＳ 明朝" w:eastAsia="ＭＳ 明朝" w:hAnsi="ＭＳ 明朝" w:hint="eastAsia"/>
                          <w:sz w:val="24"/>
                          <w:szCs w:val="24"/>
                        </w:rPr>
                        <w:t>について</w:t>
                      </w:r>
                      <w:r>
                        <w:rPr>
                          <w:rFonts w:ascii="ＭＳ 明朝" w:eastAsia="ＭＳ 明朝" w:hAnsi="ＭＳ 明朝"/>
                          <w:sz w:val="24"/>
                          <w:szCs w:val="24"/>
                        </w:rPr>
                        <w:t>話し合う</w:t>
                      </w:r>
                      <w:r>
                        <w:rPr>
                          <w:rFonts w:ascii="ＭＳ 明朝" w:eastAsia="ＭＳ 明朝" w:hAnsi="ＭＳ 明朝" w:hint="eastAsia"/>
                          <w:sz w:val="24"/>
                          <w:szCs w:val="24"/>
                        </w:rPr>
                        <w:t>という方法も</w:t>
                      </w:r>
                      <w:r>
                        <w:rPr>
                          <w:rFonts w:ascii="ＭＳ 明朝" w:eastAsia="ＭＳ 明朝" w:hAnsi="ＭＳ 明朝"/>
                          <w:sz w:val="24"/>
                          <w:szCs w:val="24"/>
                        </w:rPr>
                        <w:t>あります。</w:t>
                      </w:r>
                      <w:r>
                        <w:rPr>
                          <w:rFonts w:ascii="ＭＳ 明朝" w:eastAsia="ＭＳ 明朝" w:hAnsi="ＭＳ 明朝" w:hint="eastAsia"/>
                          <w:sz w:val="24"/>
                          <w:szCs w:val="24"/>
                        </w:rPr>
                        <w:t>参加者で</w:t>
                      </w:r>
                      <w:r>
                        <w:rPr>
                          <w:rFonts w:ascii="ＭＳ 明朝" w:eastAsia="ＭＳ 明朝" w:hAnsi="ＭＳ 明朝"/>
                          <w:sz w:val="24"/>
                          <w:szCs w:val="24"/>
                        </w:rPr>
                        <w:t>将来像を共有</w:t>
                      </w:r>
                      <w:r>
                        <w:rPr>
                          <w:rFonts w:ascii="ＭＳ 明朝" w:eastAsia="ＭＳ 明朝" w:hAnsi="ＭＳ 明朝" w:hint="eastAsia"/>
                          <w:sz w:val="24"/>
                          <w:szCs w:val="24"/>
                        </w:rPr>
                        <w:t>すると、地域で</w:t>
                      </w:r>
                      <w:r>
                        <w:rPr>
                          <w:rFonts w:ascii="ＭＳ 明朝" w:eastAsia="ＭＳ 明朝" w:hAnsi="ＭＳ 明朝"/>
                          <w:sz w:val="24"/>
                          <w:szCs w:val="24"/>
                        </w:rPr>
                        <w:t>農業を考える機運が高まり、農地利用についても</w:t>
                      </w:r>
                      <w:r>
                        <w:rPr>
                          <w:rFonts w:ascii="ＭＳ 明朝" w:eastAsia="ＭＳ 明朝" w:hAnsi="ＭＳ 明朝" w:hint="eastAsia"/>
                          <w:sz w:val="24"/>
                          <w:szCs w:val="24"/>
                        </w:rPr>
                        <w:t>イメージが</w:t>
                      </w:r>
                      <w:r>
                        <w:rPr>
                          <w:rFonts w:ascii="ＭＳ 明朝" w:eastAsia="ＭＳ 明朝" w:hAnsi="ＭＳ 明朝"/>
                          <w:sz w:val="24"/>
                          <w:szCs w:val="24"/>
                        </w:rPr>
                        <w:t>しやすくなります。これまで話し合いをしてこなかった地域や担い手が極端に不足</w:t>
                      </w:r>
                      <w:r>
                        <w:rPr>
                          <w:rFonts w:ascii="ＭＳ 明朝" w:eastAsia="ＭＳ 明朝" w:hAnsi="ＭＳ 明朝" w:hint="eastAsia"/>
                          <w:sz w:val="24"/>
                          <w:szCs w:val="24"/>
                        </w:rPr>
                        <w:t>している</w:t>
                      </w:r>
                      <w:r>
                        <w:rPr>
                          <w:rFonts w:ascii="ＭＳ 明朝" w:eastAsia="ＭＳ 明朝" w:hAnsi="ＭＳ 明朝"/>
                          <w:sz w:val="24"/>
                          <w:szCs w:val="24"/>
                        </w:rPr>
                        <w:t>地域では</w:t>
                      </w:r>
                      <w:r>
                        <w:rPr>
                          <w:rFonts w:ascii="ＭＳ 明朝" w:eastAsia="ＭＳ 明朝" w:hAnsi="ＭＳ 明朝" w:hint="eastAsia"/>
                          <w:sz w:val="24"/>
                          <w:szCs w:val="24"/>
                        </w:rPr>
                        <w:t>、この方法に</w:t>
                      </w:r>
                      <w:r>
                        <w:rPr>
                          <w:rFonts w:ascii="ＭＳ 明朝" w:eastAsia="ＭＳ 明朝" w:hAnsi="ＭＳ 明朝"/>
                          <w:sz w:val="24"/>
                          <w:szCs w:val="24"/>
                        </w:rPr>
                        <w:t>より地域全体で農業の将来を考えるようになった等の</w:t>
                      </w:r>
                      <w:r>
                        <w:rPr>
                          <w:rFonts w:ascii="ＭＳ 明朝" w:eastAsia="ＭＳ 明朝" w:hAnsi="ＭＳ 明朝" w:hint="eastAsia"/>
                          <w:sz w:val="24"/>
                          <w:szCs w:val="24"/>
                        </w:rPr>
                        <w:t>効果が</w:t>
                      </w:r>
                      <w:r>
                        <w:rPr>
                          <w:rFonts w:ascii="ＭＳ 明朝" w:eastAsia="ＭＳ 明朝" w:hAnsi="ＭＳ 明朝"/>
                          <w:sz w:val="24"/>
                          <w:szCs w:val="24"/>
                        </w:rPr>
                        <w:t>出ています。</w:t>
                      </w:r>
                    </w:p>
                    <w:p w:rsidR="00BC6EF0" w:rsidRDefault="00BC6EF0" w:rsidP="00396A68">
                      <w:pPr>
                        <w:spacing w:line="360" w:lineRule="exact"/>
                        <w:rPr>
                          <w:rFonts w:ascii="ＭＳ 明朝" w:eastAsia="ＭＳ 明朝" w:hAnsi="ＭＳ 明朝"/>
                          <w:sz w:val="24"/>
                          <w:szCs w:val="24"/>
                        </w:rPr>
                      </w:pPr>
                    </w:p>
                    <w:p w:rsidR="00BC6EF0" w:rsidRPr="002B64B8" w:rsidRDefault="00BC6EF0" w:rsidP="002B64B8">
                      <w:pPr>
                        <w:rPr>
                          <w:rFonts w:ascii="ＭＳ 明朝" w:eastAsia="ＭＳ 明朝" w:hAnsi="ＭＳ 明朝"/>
                          <w:b/>
                          <w:sz w:val="24"/>
                          <w:szCs w:val="24"/>
                        </w:rPr>
                      </w:pPr>
                      <w:r w:rsidRPr="002B64B8">
                        <w:rPr>
                          <w:rFonts w:ascii="ＭＳ 明朝" w:eastAsia="ＭＳ 明朝" w:hAnsi="ＭＳ 明朝" w:hint="eastAsia"/>
                          <w:b/>
                          <w:sz w:val="24"/>
                          <w:szCs w:val="24"/>
                        </w:rPr>
                        <w:t xml:space="preserve">　</w:t>
                      </w:r>
                      <w:r w:rsidRPr="002B64B8">
                        <w:rPr>
                          <w:rFonts w:ascii="ＭＳ 明朝" w:eastAsia="ＭＳ 明朝" w:hAnsi="ＭＳ 明朝"/>
                          <w:b/>
                          <w:sz w:val="24"/>
                          <w:szCs w:val="24"/>
                        </w:rPr>
                        <w:t xml:space="preserve">　</w:t>
                      </w:r>
                      <w:r w:rsidRPr="002B64B8">
                        <w:rPr>
                          <w:rFonts w:ascii="ＭＳ 明朝" w:eastAsia="ＭＳ 明朝" w:hAnsi="ＭＳ 明朝" w:hint="eastAsia"/>
                          <w:b/>
                          <w:sz w:val="24"/>
                          <w:szCs w:val="24"/>
                        </w:rPr>
                        <w:t>将来像を</w:t>
                      </w:r>
                      <w:r w:rsidRPr="002B64B8">
                        <w:rPr>
                          <w:rFonts w:ascii="ＭＳ 明朝" w:eastAsia="ＭＳ 明朝" w:hAnsi="ＭＳ 明朝"/>
                          <w:b/>
                          <w:sz w:val="24"/>
                          <w:szCs w:val="24"/>
                        </w:rPr>
                        <w:t>共有してから計画作り（</w:t>
                      </w:r>
                      <w:r w:rsidRPr="002B64B8">
                        <w:rPr>
                          <w:rFonts w:ascii="ＭＳ 明朝" w:eastAsia="ＭＳ 明朝" w:hAnsi="ＭＳ 明朝" w:hint="eastAsia"/>
                          <w:b/>
                          <w:sz w:val="24"/>
                          <w:szCs w:val="24"/>
                        </w:rPr>
                        <w:t>二段階の</w:t>
                      </w:r>
                      <w:r w:rsidRPr="002B64B8">
                        <w:rPr>
                          <w:rFonts w:ascii="ＭＳ 明朝" w:eastAsia="ＭＳ 明朝" w:hAnsi="ＭＳ 明朝"/>
                          <w:b/>
                          <w:sz w:val="24"/>
                          <w:szCs w:val="24"/>
                        </w:rPr>
                        <w:t>取り組み）</w:t>
                      </w:r>
                    </w:p>
                    <w:p w:rsidR="00BC6EF0" w:rsidRDefault="00BC6EF0" w:rsidP="00396A68">
                      <w:pPr>
                        <w:spacing w:line="360" w:lineRule="exact"/>
                        <w:rPr>
                          <w:rFonts w:ascii="ＭＳ 明朝" w:eastAsia="ＭＳ 明朝" w:hAnsi="ＭＳ 明朝"/>
                          <w:sz w:val="24"/>
                          <w:szCs w:val="24"/>
                        </w:rPr>
                      </w:pPr>
                      <w:r>
                        <w:rPr>
                          <w:rFonts w:ascii="ＭＳ 明朝" w:eastAsia="ＭＳ 明朝" w:hAnsi="ＭＳ 明朝" w:hint="eastAsia"/>
                          <w:sz w:val="24"/>
                          <w:szCs w:val="24"/>
                        </w:rPr>
                        <w:t xml:space="preserve">　</w:t>
                      </w:r>
                      <w:r>
                        <w:rPr>
                          <w:rFonts w:ascii="ＭＳ 明朝" w:eastAsia="ＭＳ 明朝" w:hAnsi="ＭＳ 明朝"/>
                          <w:sz w:val="24"/>
                          <w:szCs w:val="24"/>
                        </w:rPr>
                        <w:t xml:space="preserve">　　第一段階　　</w:t>
                      </w:r>
                      <w:r w:rsidRPr="00BB294D">
                        <w:rPr>
                          <w:rFonts w:ascii="ＭＳ 明朝" w:eastAsia="ＭＳ 明朝" w:hAnsi="ＭＳ 明朝" w:hint="eastAsia"/>
                          <w:sz w:val="24"/>
                          <w:szCs w:val="24"/>
                          <w:u w:val="single"/>
                        </w:rPr>
                        <w:t>地域農業の</w:t>
                      </w:r>
                      <w:r w:rsidRPr="00BB294D">
                        <w:rPr>
                          <w:rFonts w:ascii="ＭＳ 明朝" w:eastAsia="ＭＳ 明朝" w:hAnsi="ＭＳ 明朝"/>
                          <w:sz w:val="24"/>
                          <w:szCs w:val="24"/>
                          <w:u w:val="single"/>
                        </w:rPr>
                        <w:t>将来像</w:t>
                      </w:r>
                      <w:r>
                        <w:rPr>
                          <w:rFonts w:ascii="ＭＳ 明朝" w:eastAsia="ＭＳ 明朝" w:hAnsi="ＭＳ 明朝"/>
                          <w:sz w:val="24"/>
                          <w:szCs w:val="24"/>
                        </w:rPr>
                        <w:t>を話し合う</w:t>
                      </w:r>
                    </w:p>
                    <w:p w:rsidR="00BC6EF0" w:rsidRPr="00BA5340" w:rsidRDefault="00BC6EF0" w:rsidP="00396A68">
                      <w:pPr>
                        <w:spacing w:line="360" w:lineRule="exact"/>
                        <w:rPr>
                          <w:rFonts w:ascii="ＭＳ 明朝" w:eastAsia="ＭＳ 明朝" w:hAnsi="ＭＳ 明朝"/>
                          <w:sz w:val="24"/>
                          <w:szCs w:val="24"/>
                        </w:rPr>
                      </w:pPr>
                      <w:r>
                        <w:rPr>
                          <w:rFonts w:ascii="ＭＳ 明朝" w:eastAsia="ＭＳ 明朝" w:hAnsi="ＭＳ 明朝" w:hint="eastAsia"/>
                          <w:sz w:val="24"/>
                          <w:szCs w:val="24"/>
                        </w:rPr>
                        <w:t xml:space="preserve">　</w:t>
                      </w:r>
                      <w:r>
                        <w:rPr>
                          <w:rFonts w:ascii="ＭＳ 明朝" w:eastAsia="ＭＳ 明朝" w:hAnsi="ＭＳ 明朝"/>
                          <w:sz w:val="24"/>
                          <w:szCs w:val="24"/>
                        </w:rPr>
                        <w:t xml:space="preserve">　　第二段階　　</w:t>
                      </w:r>
                      <w:r w:rsidRPr="00BB294D">
                        <w:rPr>
                          <w:rFonts w:ascii="ＭＳ 明朝" w:eastAsia="ＭＳ 明朝" w:hAnsi="ＭＳ 明朝" w:hint="eastAsia"/>
                          <w:sz w:val="24"/>
                          <w:szCs w:val="24"/>
                          <w:u w:val="single"/>
                        </w:rPr>
                        <w:t>地域の</w:t>
                      </w:r>
                      <w:r w:rsidRPr="00BB294D">
                        <w:rPr>
                          <w:rFonts w:ascii="ＭＳ 明朝" w:eastAsia="ＭＳ 明朝" w:hAnsi="ＭＳ 明朝"/>
                          <w:sz w:val="24"/>
                          <w:szCs w:val="24"/>
                          <w:u w:val="single"/>
                        </w:rPr>
                        <w:t>農地利用</w:t>
                      </w:r>
                      <w:r>
                        <w:rPr>
                          <w:rFonts w:ascii="ＭＳ 明朝" w:eastAsia="ＭＳ 明朝" w:hAnsi="ＭＳ 明朝" w:hint="eastAsia"/>
                          <w:sz w:val="24"/>
                          <w:szCs w:val="24"/>
                        </w:rPr>
                        <w:t>を</w:t>
                      </w:r>
                      <w:r>
                        <w:rPr>
                          <w:rFonts w:ascii="ＭＳ 明朝" w:eastAsia="ＭＳ 明朝" w:hAnsi="ＭＳ 明朝"/>
                          <w:sz w:val="24"/>
                          <w:szCs w:val="24"/>
                        </w:rPr>
                        <w:t>話し合う</w:t>
                      </w:r>
                    </w:p>
                    <w:p w:rsidR="00BC6EF0" w:rsidRPr="00F97892" w:rsidRDefault="00BC6EF0" w:rsidP="00396A68">
                      <w:pPr>
                        <w:spacing w:line="360" w:lineRule="exact"/>
                        <w:rPr>
                          <w:rFonts w:ascii="ＭＳ 明朝" w:eastAsia="ＭＳ 明朝" w:hAnsi="ＭＳ 明朝"/>
                          <w:sz w:val="24"/>
                          <w:szCs w:val="24"/>
                        </w:rPr>
                      </w:pPr>
                    </w:p>
                  </w:txbxContent>
                </v:textbox>
                <w10:wrap type="square" anchory="page"/>
              </v:shape>
            </w:pict>
          </mc:Fallback>
        </mc:AlternateContent>
      </w:r>
    </w:p>
    <w:p w14:paraId="423D769D" w14:textId="77777777" w:rsidR="009376AF" w:rsidRDefault="009376AF">
      <w:pPr>
        <w:widowControl/>
        <w:jc w:val="left"/>
        <w:rPr>
          <w:rFonts w:ascii="ＭＳ 明朝" w:eastAsia="ＭＳ 明朝" w:hAnsi="ＭＳ 明朝"/>
          <w:b/>
          <w:sz w:val="28"/>
          <w:szCs w:val="28"/>
        </w:rPr>
      </w:pPr>
      <w:r>
        <w:rPr>
          <w:rFonts w:ascii="ＭＳ 明朝" w:eastAsia="ＭＳ 明朝" w:hAnsi="ＭＳ 明朝"/>
          <w:b/>
          <w:sz w:val="28"/>
          <w:szCs w:val="28"/>
        </w:rPr>
        <w:br w:type="page"/>
      </w:r>
    </w:p>
    <w:p w14:paraId="4AFC3548" w14:textId="77777777" w:rsidR="009376AF" w:rsidRPr="00BB294D" w:rsidRDefault="009376AF" w:rsidP="009376AF">
      <w:pPr>
        <w:pBdr>
          <w:top w:val="dotted" w:sz="4" w:space="1" w:color="auto"/>
          <w:left w:val="dotted" w:sz="4" w:space="4" w:color="auto"/>
          <w:bottom w:val="dotted" w:sz="4" w:space="1" w:color="auto"/>
          <w:right w:val="dotted" w:sz="4" w:space="4" w:color="auto"/>
        </w:pBdr>
        <w:shd w:val="pct10" w:color="auto" w:fill="auto"/>
        <w:rPr>
          <w:rFonts w:ascii="ＭＳ 明朝" w:eastAsia="ＭＳ 明朝" w:hAnsi="ＭＳ 明朝"/>
          <w:b/>
          <w:sz w:val="28"/>
          <w:szCs w:val="28"/>
        </w:rPr>
      </w:pPr>
      <w:r>
        <w:rPr>
          <w:rFonts w:ascii="ＭＳ 明朝" w:eastAsia="ＭＳ 明朝" w:hAnsi="ＭＳ 明朝" w:hint="eastAsia"/>
          <w:b/>
          <w:sz w:val="28"/>
          <w:szCs w:val="28"/>
        </w:rPr>
        <w:lastRenderedPageBreak/>
        <w:t>話し合いと</w:t>
      </w:r>
      <w:r>
        <w:rPr>
          <w:rFonts w:ascii="ＭＳ 明朝" w:eastAsia="ＭＳ 明朝" w:hAnsi="ＭＳ 明朝"/>
          <w:b/>
          <w:sz w:val="28"/>
          <w:szCs w:val="28"/>
        </w:rPr>
        <w:t>地図の関係について</w:t>
      </w:r>
    </w:p>
    <w:p w14:paraId="4894F99A" w14:textId="77777777" w:rsidR="009376AF" w:rsidRDefault="009376AF" w:rsidP="009615A4">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sz w:val="24"/>
          <w:szCs w:val="24"/>
        </w:rPr>
      </w:pPr>
      <w:r>
        <w:rPr>
          <w:rFonts w:ascii="ＭＳ 明朝" w:eastAsia="ＭＳ 明朝" w:hAnsi="ＭＳ 明朝" w:hint="eastAsia"/>
          <w:sz w:val="24"/>
          <w:szCs w:val="24"/>
        </w:rPr>
        <w:t xml:space="preserve">　地域の話し合いの</w:t>
      </w:r>
      <w:r>
        <w:rPr>
          <w:rFonts w:ascii="ＭＳ 明朝" w:eastAsia="ＭＳ 明朝" w:hAnsi="ＭＳ 明朝"/>
          <w:sz w:val="24"/>
          <w:szCs w:val="24"/>
        </w:rPr>
        <w:t>方法</w:t>
      </w:r>
      <w:r w:rsidR="009615A4">
        <w:rPr>
          <w:rFonts w:ascii="ＭＳ 明朝" w:eastAsia="ＭＳ 明朝" w:hAnsi="ＭＳ 明朝" w:hint="eastAsia"/>
          <w:sz w:val="24"/>
          <w:szCs w:val="24"/>
        </w:rPr>
        <w:t>や</w:t>
      </w:r>
      <w:r>
        <w:rPr>
          <w:rFonts w:ascii="ＭＳ 明朝" w:eastAsia="ＭＳ 明朝" w:hAnsi="ＭＳ 明朝" w:hint="eastAsia"/>
          <w:sz w:val="24"/>
          <w:szCs w:val="24"/>
        </w:rPr>
        <w:t>進め方</w:t>
      </w:r>
      <w:r>
        <w:rPr>
          <w:rFonts w:ascii="ＭＳ 明朝" w:eastAsia="ＭＳ 明朝" w:hAnsi="ＭＳ 明朝"/>
          <w:sz w:val="24"/>
          <w:szCs w:val="24"/>
        </w:rPr>
        <w:t>は地域</w:t>
      </w:r>
      <w:r>
        <w:rPr>
          <w:rFonts w:ascii="ＭＳ 明朝" w:eastAsia="ＭＳ 明朝" w:hAnsi="ＭＳ 明朝" w:hint="eastAsia"/>
          <w:sz w:val="24"/>
          <w:szCs w:val="24"/>
        </w:rPr>
        <w:t>の</w:t>
      </w:r>
      <w:r>
        <w:rPr>
          <w:rFonts w:ascii="ＭＳ 明朝" w:eastAsia="ＭＳ 明朝" w:hAnsi="ＭＳ 明朝"/>
          <w:sz w:val="24"/>
          <w:szCs w:val="24"/>
        </w:rPr>
        <w:t>実情によりさまざまで正解はありません。</w:t>
      </w:r>
      <w:r w:rsidR="009615A4">
        <w:rPr>
          <w:rFonts w:ascii="ＭＳ 明朝" w:eastAsia="ＭＳ 明朝" w:hAnsi="ＭＳ 明朝"/>
          <w:sz w:val="24"/>
          <w:szCs w:val="24"/>
        </w:rPr>
        <w:t>また、話し合いの進め方によって、話し合う地図が異なることも想定されますので、</w:t>
      </w:r>
      <w:r>
        <w:rPr>
          <w:rFonts w:ascii="ＭＳ 明朝" w:eastAsia="ＭＳ 明朝" w:hAnsi="ＭＳ 明朝" w:hint="eastAsia"/>
          <w:sz w:val="24"/>
          <w:szCs w:val="24"/>
        </w:rPr>
        <w:t>参考までに</w:t>
      </w:r>
      <w:r>
        <w:rPr>
          <w:rFonts w:ascii="ＭＳ 明朝" w:eastAsia="ＭＳ 明朝" w:hAnsi="ＭＳ 明朝"/>
          <w:sz w:val="24"/>
          <w:szCs w:val="24"/>
        </w:rPr>
        <w:t>、話し合いのパターンを</w:t>
      </w:r>
      <w:r>
        <w:rPr>
          <w:rFonts w:ascii="ＭＳ 明朝" w:eastAsia="ＭＳ 明朝" w:hAnsi="ＭＳ 明朝" w:hint="eastAsia"/>
          <w:sz w:val="24"/>
          <w:szCs w:val="24"/>
        </w:rPr>
        <w:t>例示</w:t>
      </w:r>
      <w:r>
        <w:rPr>
          <w:rFonts w:ascii="ＭＳ 明朝" w:eastAsia="ＭＳ 明朝" w:hAnsi="ＭＳ 明朝"/>
          <w:sz w:val="24"/>
          <w:szCs w:val="24"/>
        </w:rPr>
        <w:t>します。</w:t>
      </w:r>
    </w:p>
    <w:p w14:paraId="163858BF"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0AB15C06"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r w:rsidRPr="0033171E">
        <w:rPr>
          <w:rFonts w:ascii="ＭＳ 明朝" w:eastAsia="ＭＳ 明朝" w:hAnsi="ＭＳ 明朝"/>
          <w:b/>
          <w:noProof/>
          <w:sz w:val="28"/>
          <w:szCs w:val="28"/>
        </w:rPr>
        <mc:AlternateContent>
          <mc:Choice Requires="wpg">
            <w:drawing>
              <wp:anchor distT="0" distB="0" distL="114300" distR="114300" simplePos="0" relativeHeight="251849728" behindDoc="0" locked="0" layoutInCell="1" allowOverlap="1" wp14:anchorId="48B14E15" wp14:editId="550D63A1">
                <wp:simplePos x="0" y="0"/>
                <wp:positionH relativeFrom="column">
                  <wp:posOffset>-2540</wp:posOffset>
                </wp:positionH>
                <wp:positionV relativeFrom="paragraph">
                  <wp:posOffset>62230</wp:posOffset>
                </wp:positionV>
                <wp:extent cx="2866669" cy="1266636"/>
                <wp:effectExtent l="0" t="0" r="10160" b="0"/>
                <wp:wrapNone/>
                <wp:docPr id="750979142" name="グループ化 19"/>
                <wp:cNvGraphicFramePr/>
                <a:graphic xmlns:a="http://schemas.openxmlformats.org/drawingml/2006/main">
                  <a:graphicData uri="http://schemas.microsoft.com/office/word/2010/wordprocessingGroup">
                    <wpg:wgp>
                      <wpg:cNvGrpSpPr/>
                      <wpg:grpSpPr>
                        <a:xfrm>
                          <a:off x="0" y="0"/>
                          <a:ext cx="2866669" cy="1266636"/>
                          <a:chOff x="-152400" y="0"/>
                          <a:chExt cx="2866669" cy="1266636"/>
                        </a:xfrm>
                      </wpg:grpSpPr>
                      <wpg:grpSp>
                        <wpg:cNvPr id="1322510773" name="グループ化 14"/>
                        <wpg:cNvGrpSpPr/>
                        <wpg:grpSpPr>
                          <a:xfrm>
                            <a:off x="-61536" y="566876"/>
                            <a:ext cx="2775805" cy="699760"/>
                            <a:chOff x="-2229383" y="73716"/>
                            <a:chExt cx="2775805" cy="699760"/>
                          </a:xfrm>
                        </wpg:grpSpPr>
                        <wps:wsp>
                          <wps:cNvPr id="1999473905" name="矢印: 右 9"/>
                          <wps:cNvSpPr/>
                          <wps:spPr>
                            <a:xfrm>
                              <a:off x="-1517320" y="211258"/>
                              <a:ext cx="236220" cy="349250"/>
                            </a:xfrm>
                            <a:prstGeom prst="rightArrow">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3014373" name="正方形/長方形 10"/>
                          <wps:cNvSpPr/>
                          <wps:spPr>
                            <a:xfrm>
                              <a:off x="-1194558" y="85725"/>
                              <a:ext cx="708660" cy="605790"/>
                            </a:xfrm>
                            <a:prstGeom prst="rect">
                              <a:avLst/>
                            </a:prstGeom>
                            <a:solidFill>
                              <a:srgbClr val="196B24"/>
                            </a:solidFill>
                            <a:ln w="12700" cap="flat" cmpd="sng" algn="ctr">
                              <a:solidFill>
                                <a:srgbClr val="196B24">
                                  <a:shade val="15000"/>
                                </a:srgbClr>
                              </a:solidFill>
                              <a:prstDash val="solid"/>
                              <a:miter lim="800000"/>
                            </a:ln>
                            <a:effectLst/>
                          </wps:spPr>
                          <wps:txbx>
                            <w:txbxContent>
                              <w:p w14:paraId="0664EAD9" w14:textId="77777777"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話し合い</w:t>
                                </w:r>
                              </w:p>
                              <w:p w14:paraId="689242EC" w14:textId="77777777"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（農地）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897667" name="矢印: 右 9"/>
                          <wps:cNvSpPr/>
                          <wps:spPr>
                            <a:xfrm>
                              <a:off x="-408376" y="214922"/>
                              <a:ext cx="236220" cy="349250"/>
                            </a:xfrm>
                            <a:prstGeom prst="rightArrow">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604294" name="楕円 8"/>
                          <wps:cNvSpPr/>
                          <wps:spPr>
                            <a:xfrm>
                              <a:off x="-2229383" y="73716"/>
                              <a:ext cx="626110" cy="615315"/>
                            </a:xfrm>
                            <a:prstGeom prst="ellipse">
                              <a:avLst/>
                            </a:prstGeom>
                            <a:solidFill>
                              <a:srgbClr val="4EA72E">
                                <a:lumMod val="40000"/>
                                <a:lumOff val="60000"/>
                              </a:srgbClr>
                            </a:solidFill>
                            <a:ln w="12700" cap="flat" cmpd="sng" algn="ctr">
                              <a:solidFill>
                                <a:srgbClr val="4EA72E">
                                  <a:lumMod val="75000"/>
                                </a:srgbClr>
                              </a:solidFill>
                              <a:prstDash val="solid"/>
                              <a:miter lim="800000"/>
                            </a:ln>
                            <a:effectLst/>
                          </wps:spPr>
                          <wps:txbx>
                            <w:txbxContent>
                              <w:p w14:paraId="7B433953" w14:textId="77777777" w:rsidR="00BC6EF0" w:rsidRPr="00F92869" w:rsidRDefault="00BC6EF0" w:rsidP="0033171E">
                                <w:pPr>
                                  <w:jc w:val="center"/>
                                  <w:rPr>
                                    <w:rFonts w:ascii="ＭＳ 明朝" w:eastAsia="ＭＳ 明朝" w:hAnsi="ＭＳ 明朝"/>
                                    <w:color w:val="000000" w:themeColor="text1"/>
                                    <w:sz w:val="16"/>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3115106" name="テキスト ボックス 11"/>
                          <wps:cNvSpPr txBox="1"/>
                          <wps:spPr>
                            <a:xfrm>
                              <a:off x="-2159709" y="243515"/>
                              <a:ext cx="626110" cy="287655"/>
                            </a:xfrm>
                            <a:prstGeom prst="rect">
                              <a:avLst/>
                            </a:prstGeom>
                            <a:noFill/>
                            <a:ln w="6350">
                              <a:noFill/>
                            </a:ln>
                          </wps:spPr>
                          <wps:txbx>
                            <w:txbxContent>
                              <w:p w14:paraId="28CC71B5" w14:textId="77777777" w:rsidR="00BC6EF0" w:rsidRPr="00F92869" w:rsidRDefault="00BC6EF0" w:rsidP="0033171E">
                                <w:pPr>
                                  <w:rPr>
                                    <w:rFonts w:ascii="ＭＳ 明朝" w:eastAsia="ＭＳ 明朝" w:hAnsi="ＭＳ 明朝"/>
                                  </w:rPr>
                                </w:pPr>
                                <w:r>
                                  <w:rPr>
                                    <w:rFonts w:ascii="ＭＳ 明朝" w:eastAsia="ＭＳ 明朝" w:hAnsi="ＭＳ 明朝" w:hint="eastAsia"/>
                                  </w:rPr>
                                  <w:t>素案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8821501" name="楕円 8"/>
                          <wps:cNvSpPr/>
                          <wps:spPr>
                            <a:xfrm>
                              <a:off x="-79688" y="76194"/>
                              <a:ext cx="626110" cy="615315"/>
                            </a:xfrm>
                            <a:prstGeom prst="ellipse">
                              <a:avLst/>
                            </a:prstGeom>
                            <a:solidFill>
                              <a:srgbClr val="4EA72E">
                                <a:lumMod val="40000"/>
                                <a:lumOff val="60000"/>
                              </a:srgbClr>
                            </a:solidFill>
                            <a:ln w="12700" cap="flat" cmpd="sng" algn="ctr">
                              <a:solidFill>
                                <a:srgbClr val="4EA72E">
                                  <a:lumMod val="75000"/>
                                </a:srgbClr>
                              </a:solidFill>
                              <a:prstDash val="solid"/>
                              <a:miter lim="800000"/>
                            </a:ln>
                            <a:effectLst/>
                          </wps:spPr>
                          <wps:txbx>
                            <w:txbxContent>
                              <w:p w14:paraId="291EA59E" w14:textId="77777777" w:rsidR="00BC6EF0" w:rsidRPr="00F92869" w:rsidRDefault="00BC6EF0" w:rsidP="0033171E">
                                <w:pPr>
                                  <w:jc w:val="center"/>
                                  <w:rPr>
                                    <w:rFonts w:ascii="ＭＳ 明朝" w:eastAsia="ＭＳ 明朝" w:hAnsi="ＭＳ 明朝"/>
                                    <w:color w:val="000000" w:themeColor="text1"/>
                                    <w:sz w:val="16"/>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73444" name="テキスト ボックス 11"/>
                          <wps:cNvSpPr txBox="1"/>
                          <wps:spPr>
                            <a:xfrm>
                              <a:off x="-19048" y="147366"/>
                              <a:ext cx="533756" cy="626110"/>
                            </a:xfrm>
                            <a:prstGeom prst="rect">
                              <a:avLst/>
                            </a:prstGeom>
                            <a:noFill/>
                            <a:ln w="6350">
                              <a:noFill/>
                            </a:ln>
                          </wps:spPr>
                          <wps:txbx>
                            <w:txbxContent>
                              <w:p w14:paraId="62072A3A" w14:textId="77777777" w:rsidR="00BC6EF0" w:rsidRDefault="00BC6EF0" w:rsidP="0033171E">
                                <w:pPr>
                                  <w:rPr>
                                    <w:rFonts w:ascii="ＭＳ 明朝" w:eastAsia="ＭＳ 明朝" w:hAnsi="ＭＳ 明朝"/>
                                  </w:rPr>
                                </w:pPr>
                                <w:r>
                                  <w:rPr>
                                    <w:rFonts w:ascii="ＭＳ 明朝" w:eastAsia="ＭＳ 明朝" w:hAnsi="ＭＳ 明朝" w:hint="eastAsia"/>
                                  </w:rPr>
                                  <w:t>目標</w:t>
                                </w:r>
                              </w:p>
                              <w:p w14:paraId="47EBD2D4" w14:textId="77777777" w:rsidR="00BC6EF0" w:rsidRPr="00F92869" w:rsidRDefault="00BC6EF0" w:rsidP="0033171E">
                                <w:pPr>
                                  <w:rPr>
                                    <w:rFonts w:ascii="ＭＳ 明朝" w:eastAsia="ＭＳ 明朝" w:hAnsi="ＭＳ 明朝"/>
                                  </w:rPr>
                                </w:pPr>
                                <w:r>
                                  <w:rPr>
                                    <w:rFonts w:ascii="ＭＳ 明朝" w:eastAsia="ＭＳ 明朝" w:hAnsi="ＭＳ 明朝" w:hint="eastAsia"/>
                                  </w:rPr>
                                  <w:t>地図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04520286" name="テキスト ボックス 17"/>
                        <wps:cNvSpPr txBox="1"/>
                        <wps:spPr>
                          <a:xfrm>
                            <a:off x="-152400" y="0"/>
                            <a:ext cx="1130117" cy="369782"/>
                          </a:xfrm>
                          <a:prstGeom prst="rect">
                            <a:avLst/>
                          </a:prstGeom>
                          <a:solidFill>
                            <a:sysClr val="window" lastClr="FFFFFF"/>
                          </a:solidFill>
                          <a:ln w="6350">
                            <a:solidFill>
                              <a:prstClr val="black"/>
                            </a:solidFill>
                          </a:ln>
                        </wps:spPr>
                        <wps:txbx>
                          <w:txbxContent>
                            <w:p w14:paraId="5AD2222D" w14:textId="77777777" w:rsidR="00BC6EF0" w:rsidRPr="00BD7A70" w:rsidRDefault="00BC6EF0" w:rsidP="0033171E">
                              <w:pPr>
                                <w:jc w:val="center"/>
                                <w:rPr>
                                  <w:rFonts w:ascii="ＭＳ 明朝" w:eastAsia="ＭＳ 明朝" w:hAnsi="ＭＳ 明朝"/>
                                  <w:b/>
                                  <w:bCs/>
                                  <w:sz w:val="22"/>
                                  <w:szCs w:val="24"/>
                                </w:rPr>
                              </w:pPr>
                              <w:r w:rsidRPr="00BD7A70">
                                <w:rPr>
                                  <w:rFonts w:ascii="ＭＳ 明朝" w:eastAsia="ＭＳ 明朝" w:hAnsi="ＭＳ 明朝" w:hint="eastAsia"/>
                                  <w:b/>
                                  <w:bCs/>
                                  <w:sz w:val="22"/>
                                  <w:szCs w:val="24"/>
                                </w:rPr>
                                <w:t>話し合い</w:t>
                              </w:r>
                              <w:r>
                                <w:rPr>
                                  <w:rFonts w:ascii="ＭＳ 明朝" w:eastAsia="ＭＳ 明朝" w:hAnsi="ＭＳ 明朝" w:hint="eastAsia"/>
                                  <w:b/>
                                  <w:bCs/>
                                  <w:sz w:val="22"/>
                                  <w:szCs w:val="24"/>
                                </w:rPr>
                                <w:t>１</w:t>
                              </w:r>
                              <w:r w:rsidRPr="00BD7A70">
                                <w:rPr>
                                  <w:rFonts w:ascii="ＭＳ 明朝" w:eastAsia="ＭＳ 明朝" w:hAnsi="ＭＳ 明朝" w:hint="eastAsia"/>
                                  <w:b/>
                                  <w:bCs/>
                                  <w:sz w:val="22"/>
                                  <w:szCs w:val="24"/>
                                </w:rPr>
                                <w:t>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DF070A" id="グループ化 19" o:spid="_x0000_s1067" style="position:absolute;left:0;text-align:left;margin-left:-.2pt;margin-top:4.9pt;width:225.7pt;height:99.75pt;z-index:251849728;mso-width-relative:margin;mso-height-relative:margin" coordorigin="-1524" coordsize="28666,12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">
                <v:group id="グループ化 14" o:spid="_x0000_s1068" style="position:absolute;left:-615;top:5668;width:27757;height:6998" coordorigin="-22293,737" coordsize="27758,6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quOWbIAAAA&#10;4wAAAA8AAAAAAAAAAAAAAAAAqgIAAGRycy9kb3ducmV2LnhtbFBLBQYAAAAABAAEAPoAAACfAwAA&#10;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9" o:spid="_x0000_s1069" type="#_x0000_t13" style="position:absolute;left:-15173;top:2112;width:2362;height:3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VKOMgA&#10;AADjAAAADwAAAGRycy9kb3ducmV2LnhtbERPS2vCQBC+C/0PyxS8iG5an4muoqLUk2ha8DpkxySY&#10;nQ3ZVdN/3y0UepzvPYtVayrxoMaVlhW8DSIQxJnVJecKvj73/RkI55E1VpZJwTc5WC1fOgtMtH3y&#10;mR6pz0UIYZeggsL7OpHSZQUZdANbEwfuahuDPpxNLnWDzxBuKvkeRRNpsOTQUGBN24KyW3o3Cs67&#10;j/RUmmN7t9XIXnbr3uZ26CnVfW3XcxCeWv8v/nMfdJgfx/FoOoyjMfz+FAC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RUo4yAAAAOMAAAAPAAAAAAAAAAAAAAAAAJgCAABk&#10;cnMvZG93bnJldi54bWxQSwUGAAAAAAQABAD1AAAAjQMAAAAA&#10;" adj="10800" filled="f" strokecolor="#042433" strokeweight="1pt"/>
                  <v:rect id="正方形/長方形 10" o:spid="_x0000_s1070" style="position:absolute;left:-11945;top:857;width:7087;height:6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6V8kA&#10;AADiAAAADwAAAGRycy9kb3ducmV2LnhtbESPQWvCQBSE74L/YXlCb2Zj02qMrtKWCvFY9eDxkX0m&#10;i9m3IbvVtL++Wyj0OMzMN8x6O9hW3Kj3xrGCWZKCIK6cNlwrOB130xyED8gaW8ek4Is8bDfj0RoL&#10;7e78QbdDqEWEsC9QQRNCV0jpq4Ys+sR1xNG7uN5iiLKvpe7xHuG2lY9pOpcWDceFBjt6a6i6Hj6t&#10;gvLZWZfnXC6O5v3Vfp/2Z7PbK/UwGV5WIAIN4T/81y61gmWWpbOnbJHB76V4B+Tm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XN6V8kAAADiAAAADwAAAAAAAAAAAAAAAACYAgAA&#10;ZHJzL2Rvd25yZXYueG1sUEsFBgAAAAAEAAQA9QAAAI4DAAAAAA==&#10;" fillcolor="#196b24" strokecolor="#052909" strokeweight="1pt">
                    <v:textbox>
                      <w:txbxContent>
                        <w:p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話し合い</w:t>
                          </w:r>
                        </w:p>
                        <w:p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（農地）</w:t>
                          </w:r>
                        </w:p>
                      </w:txbxContent>
                    </v:textbox>
                  </v:rect>
                  <v:shape id="矢印: 右 9" o:spid="_x0000_s1071" type="#_x0000_t13" style="position:absolute;left:-4083;top:2149;width:2362;height:3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unckA&#10;AADiAAAADwAAAGRycy9kb3ducmV2LnhtbESPQYvCMBSE78L+h/CEvciarkjVrlFUXPQk2hX2+mie&#10;bbF5KU3U+u+NIHgcZuYbZjpvTSWu1LjSsoLvfgSCOLO65FzB8e/3awzCeWSNlWVScCcH89lHZ4qJ&#10;tjc+0DX1uQgQdgkqKLyvEyldVpBB17c1cfBOtjHog2xyqRu8Bbip5CCKYmmw5LBQYE2rgrJzejEK&#10;DutNui/Nrr3Yamj/14ve8rztKfXZbRc/IDy1/h1+tbdawSCOxpNRHI/geSncATl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oMunckAAADiAAAADwAAAAAAAAAAAAAAAACYAgAA&#10;ZHJzL2Rvd25yZXYueG1sUEsFBgAAAAAEAAQA9QAAAI4DAAAAAA==&#10;" adj="10800" filled="f" strokecolor="#042433" strokeweight="1pt"/>
                  <v:oval id="楕円 8" o:spid="_x0000_s1072" style="position:absolute;left:-22293;top:737;width:6261;height:6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UfwskA&#10;AADiAAAADwAAAGRycy9kb3ducmV2LnhtbESPT2vCQBTE74V+h+UJ3upGmwaTuoopiIWe/AO5PrOv&#10;STD7NmS3MX77bqHgcZj5zTCrzWhaMVDvGssK5rMIBHFpdcOVgvNp97IE4TyyxtYyKbiTg836+WmF&#10;mbY3PtBw9JUIJewyVFB732VSurImg25mO+LgfdveoA+yr6Tu8RbKTSsXUZRIgw2HhRo7+qipvB5/&#10;jIK3U9WVy69t4ezlNY+R9/P8UCg1nYzbdxCeRv8I/9OfOnBpkkTxIo3h71K4A3L9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4UfwskAAADiAAAADwAAAAAAAAAAAAAAAACYAgAA&#10;ZHJzL2Rvd25yZXYueG1sUEsFBgAAAAAEAAQA9QAAAI4DAAAAAA==&#10;" fillcolor="#b4e5a2" strokecolor="#3b7d23" strokeweight="1pt">
                    <v:stroke joinstyle="miter"/>
                    <v:textbox>
                      <w:txbxContent>
                        <w:p w:rsidR="00BC6EF0" w:rsidRPr="00F92869" w:rsidRDefault="00BC6EF0" w:rsidP="0033171E">
                          <w:pPr>
                            <w:jc w:val="center"/>
                            <w:rPr>
                              <w:rFonts w:ascii="ＭＳ 明朝" w:eastAsia="ＭＳ 明朝" w:hAnsi="ＭＳ 明朝"/>
                              <w:color w:val="000000" w:themeColor="text1"/>
                              <w:sz w:val="16"/>
                              <w:szCs w:val="18"/>
                            </w:rPr>
                          </w:pPr>
                        </w:p>
                      </w:txbxContent>
                    </v:textbox>
                  </v:oval>
                  <v:shape id="_x0000_s1073" type="#_x0000_t202" style="position:absolute;left:-21597;top:2435;width:6262;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UsXMsA&#10;AADiAAAADwAAAGRycy9kb3ducmV2LnhtbESPT2vCQBTE7wW/w/IK3uomihJSV5GAKKUe/HPx9pp9&#10;JqHZtzG7atpP7wqCx2FmfsNM552pxZVaV1lWEA8iEMS51RUXCg775UcCwnlkjbVlUvBHDuaz3tsU&#10;U21vvKXrzhciQNilqKD0vkmldHlJBt3ANsTBO9nWoA+yLaRu8RbgppbDKJpIgxWHhRIbykrKf3cX&#10;o+ArW25w+zM0yX+drb5Pi+Z8OI6V6r93i08Qnjr/Cj/ba60gGY3ieBxHE3hcCndAzu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mVSxcywAAAOIAAAAPAAAAAAAAAAAAAAAAAJgC&#10;AABkcnMvZG93bnJldi54bWxQSwUGAAAAAAQABAD1AAAAkAMAAAAA&#10;" filled="f" stroked="f" strokeweight=".5pt">
                    <v:textbox>
                      <w:txbxContent>
                        <w:p w:rsidR="00BC6EF0" w:rsidRPr="00F92869" w:rsidRDefault="00BC6EF0" w:rsidP="0033171E">
                          <w:pPr>
                            <w:rPr>
                              <w:rFonts w:ascii="ＭＳ 明朝" w:eastAsia="ＭＳ 明朝" w:hAnsi="ＭＳ 明朝"/>
                            </w:rPr>
                          </w:pPr>
                          <w:r>
                            <w:rPr>
                              <w:rFonts w:ascii="ＭＳ 明朝" w:eastAsia="ＭＳ 明朝" w:hAnsi="ＭＳ 明朝" w:hint="eastAsia"/>
                            </w:rPr>
                            <w:t>素案</w:t>
                          </w:r>
                        </w:p>
                      </w:txbxContent>
                    </v:textbox>
                  </v:shape>
                  <v:oval id="楕円 8" o:spid="_x0000_s1074" style="position:absolute;left:-796;top:761;width:6260;height:61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2G58UA&#10;AADjAAAADwAAAGRycy9kb3ducmV2LnhtbERPS4vCMBC+L/gfwgje1rSuSq1G0QVR2JMP8Do2Y1ts&#10;JqWJWv+9ERY8zvee2aI1lbhT40rLCuJ+BII4s7rkXMHxsP5OQDiPrLGyTAqe5GAx73zNMNX2wTu6&#10;730uQgi7FBUU3teplC4ryKDr25o4cBfbGPThbHKpG3yEcFPJQRSNpcGSQ0OBNf0WlF33N6NgdMjr&#10;LPlbnpw9/6yGyJt4tTsp1eu2yykIT63/iP/dWx3mjydJMohHUQzvnwIAc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zYbnxQAAAOMAAAAPAAAAAAAAAAAAAAAAAJgCAABkcnMv&#10;ZG93bnJldi54bWxQSwUGAAAAAAQABAD1AAAAigMAAAAA&#10;" fillcolor="#b4e5a2" strokecolor="#3b7d23" strokeweight="1pt">
                    <v:stroke joinstyle="miter"/>
                    <v:textbox>
                      <w:txbxContent>
                        <w:p w:rsidR="00BC6EF0" w:rsidRPr="00F92869" w:rsidRDefault="00BC6EF0" w:rsidP="0033171E">
                          <w:pPr>
                            <w:jc w:val="center"/>
                            <w:rPr>
                              <w:rFonts w:ascii="ＭＳ 明朝" w:eastAsia="ＭＳ 明朝" w:hAnsi="ＭＳ 明朝"/>
                              <w:color w:val="000000" w:themeColor="text1"/>
                              <w:sz w:val="16"/>
                              <w:szCs w:val="18"/>
                            </w:rPr>
                          </w:pPr>
                        </w:p>
                      </w:txbxContent>
                    </v:textbox>
                  </v:oval>
                  <v:shape id="_x0000_s1075" type="#_x0000_t202" style="position:absolute;left:-190;top:1473;width:5337;height:6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ebH8sA&#10;AADhAAAADwAAAGRycy9kb3ducmV2LnhtbESPQWvCQBSE74L/YXmCN91UU2tTV5GAWIo9aL309pp9&#10;JsHs25hdNfXXu0Khx2FmvmFmi9ZU4kKNKy0reBpGIIgzq0vOFey/VoMpCOeRNVaWScEvOVjMu50Z&#10;JtpeeUuXnc9FgLBLUEHhfZ1I6bKCDLqhrYmDd7CNQR9kk0vd4DXATSVHUTSRBksOCwXWlBaUHXdn&#10;o+AjXX3i9mdkprcqXW8Oy/q0/35Wqt9rl28gPLX+P/zXftcKXseTl3Ecx/B4FN6An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VB5sfywAAAOEAAAAPAAAAAAAAAAAAAAAAAJgC&#10;AABkcnMvZG93bnJldi54bWxQSwUGAAAAAAQABAD1AAAAkAMAAAAA&#10;" filled="f" stroked="f" strokeweight=".5pt">
                    <v:textbox>
                      <w:txbxContent>
                        <w:p w:rsidR="00BC6EF0" w:rsidRDefault="00BC6EF0" w:rsidP="0033171E">
                          <w:pPr>
                            <w:rPr>
                              <w:rFonts w:ascii="ＭＳ 明朝" w:eastAsia="ＭＳ 明朝" w:hAnsi="ＭＳ 明朝"/>
                            </w:rPr>
                          </w:pPr>
                          <w:r>
                            <w:rPr>
                              <w:rFonts w:ascii="ＭＳ 明朝" w:eastAsia="ＭＳ 明朝" w:hAnsi="ＭＳ 明朝" w:hint="eastAsia"/>
                            </w:rPr>
                            <w:t>目標</w:t>
                          </w:r>
                        </w:p>
                        <w:p w:rsidR="00BC6EF0" w:rsidRPr="00F92869" w:rsidRDefault="00BC6EF0" w:rsidP="0033171E">
                          <w:pPr>
                            <w:rPr>
                              <w:rFonts w:ascii="ＭＳ 明朝" w:eastAsia="ＭＳ 明朝" w:hAnsi="ＭＳ 明朝"/>
                            </w:rPr>
                          </w:pPr>
                          <w:r>
                            <w:rPr>
                              <w:rFonts w:ascii="ＭＳ 明朝" w:eastAsia="ＭＳ 明朝" w:hAnsi="ＭＳ 明朝" w:hint="eastAsia"/>
                            </w:rPr>
                            <w:t>地図</w:t>
                          </w:r>
                        </w:p>
                      </w:txbxContent>
                    </v:textbox>
                  </v:shape>
                </v:group>
                <v:shape id="_x0000_s1076" type="#_x0000_t202" style="position:absolute;left:-1524;width:11301;height:3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xc8YA&#10;AADjAAAADwAAAGRycy9kb3ducmV2LnhtbERPT0vDMBS/C36H8ARva2LR0XXLhgiCFxGrB709krc2&#10;s3kpTezqPr0RBh7f7//b7Gbfi4nG6AJruCkUCGITrONWw/vb46ICEROyxT4wafihCLvt5cUGaxuO&#10;/EpTk1qRQzjWqKFLaailjKYjj7EIA3Hm9mH0mPI5ttKOeMzhvpelUkvp0XFu6HCgh47MV/PtNVj+&#10;CGw+3fPJcWPc6vRSHcyk9fXVfL8GkWhO/+Kz+8nm+Urd3pWqrJbw91MG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xc8YAAADjAAAADwAAAAAAAAAAAAAAAACYAgAAZHJz&#10;L2Rvd25yZXYueG1sUEsFBgAAAAAEAAQA9QAAAIsDAAAAAA==&#10;" fillcolor="window" strokeweight=".5pt">
                  <v:textbox>
                    <w:txbxContent>
                      <w:p w:rsidR="00BC6EF0" w:rsidRPr="00BD7A70" w:rsidRDefault="00BC6EF0" w:rsidP="0033171E">
                        <w:pPr>
                          <w:jc w:val="center"/>
                          <w:rPr>
                            <w:rFonts w:ascii="ＭＳ 明朝" w:eastAsia="ＭＳ 明朝" w:hAnsi="ＭＳ 明朝"/>
                            <w:b/>
                            <w:bCs/>
                            <w:sz w:val="22"/>
                            <w:szCs w:val="24"/>
                          </w:rPr>
                        </w:pPr>
                        <w:r w:rsidRPr="00BD7A70">
                          <w:rPr>
                            <w:rFonts w:ascii="ＭＳ 明朝" w:eastAsia="ＭＳ 明朝" w:hAnsi="ＭＳ 明朝" w:hint="eastAsia"/>
                            <w:b/>
                            <w:bCs/>
                            <w:sz w:val="22"/>
                            <w:szCs w:val="24"/>
                          </w:rPr>
                          <w:t>話し合い</w:t>
                        </w:r>
                        <w:r>
                          <w:rPr>
                            <w:rFonts w:ascii="ＭＳ 明朝" w:eastAsia="ＭＳ 明朝" w:hAnsi="ＭＳ 明朝" w:hint="eastAsia"/>
                            <w:b/>
                            <w:bCs/>
                            <w:sz w:val="22"/>
                            <w:szCs w:val="24"/>
                          </w:rPr>
                          <w:t>１</w:t>
                        </w:r>
                        <w:r w:rsidRPr="00BD7A70">
                          <w:rPr>
                            <w:rFonts w:ascii="ＭＳ 明朝" w:eastAsia="ＭＳ 明朝" w:hAnsi="ＭＳ 明朝" w:hint="eastAsia"/>
                            <w:b/>
                            <w:bCs/>
                            <w:sz w:val="22"/>
                            <w:szCs w:val="24"/>
                          </w:rPr>
                          <w:t>回</w:t>
                        </w:r>
                      </w:p>
                    </w:txbxContent>
                  </v:textbox>
                </v:shape>
              </v:group>
            </w:pict>
          </mc:Fallback>
        </mc:AlternateContent>
      </w:r>
    </w:p>
    <w:p w14:paraId="51241457"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702D365A"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118B185A"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tabs>
          <w:tab w:val="left" w:pos="3360"/>
        </w:tabs>
        <w:spacing w:line="360" w:lineRule="exact"/>
        <w:rPr>
          <w:rFonts w:ascii="ＭＳ 明朝" w:eastAsia="ＭＳ 明朝" w:hAnsi="ＭＳ 明朝"/>
          <w:b/>
          <w:sz w:val="28"/>
          <w:szCs w:val="28"/>
        </w:rPr>
      </w:pPr>
    </w:p>
    <w:p w14:paraId="2031FFB3" w14:textId="77777777" w:rsid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392B490C" w14:textId="77777777" w:rsidR="009376AF" w:rsidRPr="0033171E" w:rsidRDefault="009376AF"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4C9E3517" w14:textId="77777777" w:rsidR="009376AF" w:rsidRDefault="009376AF"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sz w:val="24"/>
          <w:szCs w:val="24"/>
        </w:rPr>
      </w:pPr>
      <w:r>
        <w:rPr>
          <w:rFonts w:ascii="ＭＳ 明朝" w:eastAsia="ＭＳ 明朝" w:hAnsi="ＭＳ 明朝" w:hint="eastAsia"/>
          <w:sz w:val="24"/>
          <w:szCs w:val="24"/>
        </w:rPr>
        <w:t xml:space="preserve">　</w:t>
      </w:r>
      <w:r>
        <w:rPr>
          <w:rFonts w:ascii="ＭＳ 明朝" w:eastAsia="ＭＳ 明朝" w:hAnsi="ＭＳ 明朝"/>
          <w:sz w:val="24"/>
          <w:szCs w:val="24"/>
        </w:rPr>
        <w:t>１回の話し合いで</w:t>
      </w:r>
      <w:r w:rsidR="00C41568">
        <w:rPr>
          <w:rFonts w:ascii="ＭＳ 明朝" w:eastAsia="ＭＳ 明朝" w:hAnsi="ＭＳ 明朝"/>
          <w:sz w:val="24"/>
          <w:szCs w:val="24"/>
        </w:rPr>
        <w:t>目標地図を</w:t>
      </w:r>
      <w:r>
        <w:rPr>
          <w:rFonts w:ascii="ＭＳ 明朝" w:eastAsia="ＭＳ 明朝" w:hAnsi="ＭＳ 明朝"/>
          <w:sz w:val="24"/>
          <w:szCs w:val="24"/>
        </w:rPr>
        <w:t>策定するパターンです。話し合いの前に</w:t>
      </w:r>
      <w:r w:rsidR="00BC3C5D">
        <w:rPr>
          <w:rFonts w:ascii="ＭＳ 明朝" w:eastAsia="ＭＳ 明朝" w:hAnsi="ＭＳ 明朝"/>
          <w:sz w:val="24"/>
          <w:szCs w:val="24"/>
        </w:rPr>
        <w:t>把握した</w:t>
      </w:r>
      <w:r>
        <w:rPr>
          <w:rFonts w:ascii="ＭＳ 明朝" w:eastAsia="ＭＳ 明朝" w:hAnsi="ＭＳ 明朝"/>
          <w:sz w:val="24"/>
          <w:szCs w:val="24"/>
        </w:rPr>
        <w:t>意向を反映した素案を作成し、話し合いでは成案となるように取り組みます。</w:t>
      </w:r>
    </w:p>
    <w:p w14:paraId="6C678420"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5A44B87C"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r w:rsidRPr="0033171E">
        <w:rPr>
          <w:rFonts w:ascii="ＭＳ 明朝" w:eastAsia="ＭＳ 明朝" w:hAnsi="ＭＳ 明朝" w:hint="eastAsia"/>
          <w:b/>
          <w:noProof/>
          <w:sz w:val="28"/>
          <w:szCs w:val="28"/>
        </w:rPr>
        <mc:AlternateContent>
          <mc:Choice Requires="wpg">
            <w:drawing>
              <wp:anchor distT="0" distB="0" distL="114300" distR="114300" simplePos="0" relativeHeight="251848704" behindDoc="0" locked="0" layoutInCell="1" allowOverlap="1" wp14:anchorId="7DB3F5D2" wp14:editId="7BEA6D6D">
                <wp:simplePos x="0" y="0"/>
                <wp:positionH relativeFrom="column">
                  <wp:posOffset>-21590</wp:posOffset>
                </wp:positionH>
                <wp:positionV relativeFrom="paragraph">
                  <wp:posOffset>62230</wp:posOffset>
                </wp:positionV>
                <wp:extent cx="4851570" cy="1961670"/>
                <wp:effectExtent l="0" t="0" r="25400" b="19685"/>
                <wp:wrapNone/>
                <wp:docPr id="1890920202" name="グループ化 18"/>
                <wp:cNvGraphicFramePr/>
                <a:graphic xmlns:a="http://schemas.openxmlformats.org/drawingml/2006/main">
                  <a:graphicData uri="http://schemas.microsoft.com/office/word/2010/wordprocessingGroup">
                    <wpg:wgp>
                      <wpg:cNvGrpSpPr/>
                      <wpg:grpSpPr>
                        <a:xfrm>
                          <a:off x="0" y="0"/>
                          <a:ext cx="4851570" cy="1961670"/>
                          <a:chOff x="-95250" y="0"/>
                          <a:chExt cx="4851570" cy="1961670"/>
                        </a:xfrm>
                      </wpg:grpSpPr>
                      <wpg:grpSp>
                        <wpg:cNvPr id="1430702860" name="グループ化 16"/>
                        <wpg:cNvGrpSpPr/>
                        <wpg:grpSpPr>
                          <a:xfrm>
                            <a:off x="-16803" y="543781"/>
                            <a:ext cx="4773123" cy="1417889"/>
                            <a:chOff x="-47625" y="9525"/>
                            <a:chExt cx="4773123" cy="1417889"/>
                          </a:xfrm>
                        </wpg:grpSpPr>
                        <wpg:grpSp>
                          <wpg:cNvPr id="1844571739" name="グループ化 15"/>
                          <wpg:cNvGrpSpPr/>
                          <wpg:grpSpPr>
                            <a:xfrm>
                              <a:off x="-47625" y="9525"/>
                              <a:ext cx="4773123" cy="1417889"/>
                              <a:chOff x="-47625" y="30073"/>
                              <a:chExt cx="4773123" cy="1417889"/>
                            </a:xfrm>
                          </wpg:grpSpPr>
                          <wps:wsp>
                            <wps:cNvPr id="1380743087" name="矢印: 右 9"/>
                            <wps:cNvSpPr/>
                            <wps:spPr>
                              <a:xfrm>
                                <a:off x="2743948" y="191463"/>
                                <a:ext cx="236220" cy="349250"/>
                              </a:xfrm>
                              <a:prstGeom prst="rightArrow">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633438" name="正方形/長方形 10"/>
                            <wps:cNvSpPr/>
                            <wps:spPr>
                              <a:xfrm>
                                <a:off x="3041149" y="60160"/>
                                <a:ext cx="708660" cy="605790"/>
                              </a:xfrm>
                              <a:prstGeom prst="rect">
                                <a:avLst/>
                              </a:prstGeom>
                              <a:solidFill>
                                <a:srgbClr val="196B24"/>
                              </a:solidFill>
                              <a:ln w="12700" cap="flat" cmpd="sng" algn="ctr">
                                <a:solidFill>
                                  <a:srgbClr val="196B24">
                                    <a:shade val="15000"/>
                                  </a:srgbClr>
                                </a:solidFill>
                                <a:prstDash val="solid"/>
                                <a:miter lim="800000"/>
                              </a:ln>
                              <a:effectLst/>
                            </wps:spPr>
                            <wps:txbx>
                              <w:txbxContent>
                                <w:p w14:paraId="2C8ACE13" w14:textId="77777777"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話し合い</w:t>
                                  </w:r>
                                </w:p>
                                <w:p w14:paraId="64106A52" w14:textId="77777777"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（農地）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4870467" name="矢印: 右 9"/>
                            <wps:cNvSpPr/>
                            <wps:spPr>
                              <a:xfrm>
                                <a:off x="3810961" y="191465"/>
                                <a:ext cx="236220" cy="349250"/>
                              </a:xfrm>
                              <a:prstGeom prst="rightArrow">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395889" name="楕円 8"/>
                            <wps:cNvSpPr/>
                            <wps:spPr>
                              <a:xfrm>
                                <a:off x="2025493" y="79191"/>
                                <a:ext cx="657555" cy="605530"/>
                              </a:xfrm>
                              <a:prstGeom prst="ellipse">
                                <a:avLst/>
                              </a:prstGeom>
                              <a:solidFill>
                                <a:srgbClr val="4EA72E">
                                  <a:lumMod val="40000"/>
                                  <a:lumOff val="60000"/>
                                </a:srgbClr>
                              </a:solidFill>
                              <a:ln w="12700" cap="flat" cmpd="sng" algn="ctr">
                                <a:solidFill>
                                  <a:srgbClr val="4EA72E">
                                    <a:lumMod val="75000"/>
                                  </a:srgbClr>
                                </a:solidFill>
                                <a:prstDash val="solid"/>
                                <a:miter lim="800000"/>
                              </a:ln>
                              <a:effectLst/>
                            </wps:spPr>
                            <wps:txbx>
                              <w:txbxContent>
                                <w:p w14:paraId="73DA4071" w14:textId="77777777" w:rsidR="00BC6EF0" w:rsidRPr="00F92869" w:rsidRDefault="00BC6EF0" w:rsidP="0033171E">
                                  <w:pPr>
                                    <w:jc w:val="center"/>
                                    <w:rPr>
                                      <w:rFonts w:ascii="ＭＳ 明朝" w:eastAsia="ＭＳ 明朝" w:hAnsi="ＭＳ 明朝"/>
                                      <w:color w:val="000000" w:themeColor="text1"/>
                                      <w:sz w:val="16"/>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335743" name="テキスト ボックス 11"/>
                            <wps:cNvSpPr txBox="1"/>
                            <wps:spPr>
                              <a:xfrm>
                                <a:off x="2065079" y="129039"/>
                                <a:ext cx="595310" cy="493175"/>
                              </a:xfrm>
                              <a:prstGeom prst="rect">
                                <a:avLst/>
                              </a:prstGeom>
                              <a:noFill/>
                              <a:ln w="6350">
                                <a:noFill/>
                              </a:ln>
                            </wps:spPr>
                            <wps:txbx>
                              <w:txbxContent>
                                <w:p w14:paraId="3C82D427" w14:textId="77777777" w:rsidR="00BC6EF0" w:rsidRPr="00F92869" w:rsidRDefault="00BC6EF0" w:rsidP="0033171E">
                                  <w:pPr>
                                    <w:rPr>
                                      <w:rFonts w:ascii="ＭＳ 明朝" w:eastAsia="ＭＳ 明朝" w:hAnsi="ＭＳ 明朝"/>
                                    </w:rPr>
                                  </w:pPr>
                                  <w:r>
                                    <w:rPr>
                                      <w:rFonts w:ascii="ＭＳ 明朝" w:eastAsia="ＭＳ 明朝" w:hAnsi="ＭＳ 明朝" w:hint="eastAsia"/>
                                    </w:rPr>
                                    <w:t>素案前の地図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8908351" name="楕円 8"/>
                            <wps:cNvSpPr/>
                            <wps:spPr>
                              <a:xfrm>
                                <a:off x="4099388" y="68178"/>
                                <a:ext cx="626110" cy="615315"/>
                              </a:xfrm>
                              <a:prstGeom prst="ellipse">
                                <a:avLst/>
                              </a:prstGeom>
                              <a:solidFill>
                                <a:srgbClr val="4EA72E">
                                  <a:lumMod val="40000"/>
                                  <a:lumOff val="60000"/>
                                </a:srgbClr>
                              </a:solidFill>
                              <a:ln w="12700" cap="flat" cmpd="sng" algn="ctr">
                                <a:solidFill>
                                  <a:srgbClr val="4EA72E">
                                    <a:lumMod val="75000"/>
                                  </a:srgbClr>
                                </a:solidFill>
                                <a:prstDash val="solid"/>
                                <a:miter lim="800000"/>
                              </a:ln>
                              <a:effectLst/>
                            </wps:spPr>
                            <wps:txbx>
                              <w:txbxContent>
                                <w:p w14:paraId="7CE4D7DE" w14:textId="77777777" w:rsidR="00BC6EF0" w:rsidRPr="00F92869" w:rsidRDefault="00BC6EF0" w:rsidP="0033171E">
                                  <w:pPr>
                                    <w:jc w:val="center"/>
                                    <w:rPr>
                                      <w:rFonts w:ascii="ＭＳ 明朝" w:eastAsia="ＭＳ 明朝" w:hAnsi="ＭＳ 明朝"/>
                                      <w:color w:val="000000" w:themeColor="text1"/>
                                      <w:sz w:val="16"/>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3633300" name="テキスト ボックス 11"/>
                            <wps:cNvSpPr txBox="1"/>
                            <wps:spPr>
                              <a:xfrm>
                                <a:off x="4191854" y="232559"/>
                                <a:ext cx="482600" cy="294640"/>
                              </a:xfrm>
                              <a:prstGeom prst="rect">
                                <a:avLst/>
                              </a:prstGeom>
                              <a:noFill/>
                              <a:ln w="6350">
                                <a:noFill/>
                              </a:ln>
                            </wps:spPr>
                            <wps:txbx>
                              <w:txbxContent>
                                <w:p w14:paraId="45CC67D0" w14:textId="77777777" w:rsidR="00BC6EF0" w:rsidRPr="00F92869" w:rsidRDefault="00BC6EF0" w:rsidP="0033171E">
                                  <w:pPr>
                                    <w:rPr>
                                      <w:rFonts w:ascii="ＭＳ 明朝" w:eastAsia="ＭＳ 明朝" w:hAnsi="ＭＳ 明朝"/>
                                    </w:rPr>
                                  </w:pPr>
                                  <w:r>
                                    <w:rPr>
                                      <w:rFonts w:ascii="ＭＳ 明朝" w:eastAsia="ＭＳ 明朝" w:hAnsi="ＭＳ 明朝" w:hint="eastAsia"/>
                                    </w:rPr>
                                    <w:t>素案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3120696" name="楕円 8"/>
                            <wps:cNvSpPr/>
                            <wps:spPr>
                              <a:xfrm>
                                <a:off x="-47625" y="30822"/>
                                <a:ext cx="657546" cy="615950"/>
                              </a:xfrm>
                              <a:prstGeom prst="ellipse">
                                <a:avLst/>
                              </a:prstGeom>
                              <a:solidFill>
                                <a:srgbClr val="4EA72E">
                                  <a:lumMod val="40000"/>
                                  <a:lumOff val="60000"/>
                                </a:srgbClr>
                              </a:solidFill>
                              <a:ln w="12700" cap="flat" cmpd="sng" algn="ctr">
                                <a:solidFill>
                                  <a:srgbClr val="4EA72E">
                                    <a:lumMod val="75000"/>
                                  </a:srgbClr>
                                </a:solidFill>
                                <a:prstDash val="solid"/>
                                <a:miter lim="800000"/>
                              </a:ln>
                              <a:effectLst/>
                            </wps:spPr>
                            <wps:txbx>
                              <w:txbxContent>
                                <w:p w14:paraId="137C58C8" w14:textId="77777777" w:rsidR="00BC6EF0" w:rsidRPr="00F92869" w:rsidRDefault="00BC6EF0" w:rsidP="0033171E">
                                  <w:pPr>
                                    <w:jc w:val="center"/>
                                    <w:rPr>
                                      <w:rFonts w:ascii="ＭＳ 明朝" w:eastAsia="ＭＳ 明朝" w:hAnsi="ＭＳ 明朝"/>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745755" name="矢印: 右 9"/>
                            <wps:cNvSpPr/>
                            <wps:spPr>
                              <a:xfrm>
                                <a:off x="679592" y="163637"/>
                                <a:ext cx="236220" cy="349250"/>
                              </a:xfrm>
                              <a:prstGeom prst="rightArrow">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9824502" name="正方形/長方形 10"/>
                            <wps:cNvSpPr/>
                            <wps:spPr>
                              <a:xfrm>
                                <a:off x="976794" y="30073"/>
                                <a:ext cx="708660" cy="605790"/>
                              </a:xfrm>
                              <a:prstGeom prst="rect">
                                <a:avLst/>
                              </a:prstGeom>
                              <a:solidFill>
                                <a:schemeClr val="accent1">
                                  <a:lumMod val="75000"/>
                                </a:schemeClr>
                              </a:solidFill>
                              <a:ln w="12700" cap="flat" cmpd="sng" algn="ctr">
                                <a:solidFill>
                                  <a:srgbClr val="196B24">
                                    <a:shade val="15000"/>
                                  </a:srgbClr>
                                </a:solidFill>
                                <a:prstDash val="solid"/>
                                <a:miter lim="800000"/>
                              </a:ln>
                              <a:effectLst/>
                            </wps:spPr>
                            <wps:txbx>
                              <w:txbxContent>
                                <w:p w14:paraId="0F82CBBC" w14:textId="77777777" w:rsidR="00BC6EF0" w:rsidRPr="009B1D9B" w:rsidRDefault="00BC6EF0" w:rsidP="0033171E">
                                  <w:pPr>
                                    <w:jc w:val="center"/>
                                    <w:rPr>
                                      <w:rFonts w:ascii="ＭＳ 明朝" w:eastAsia="ＭＳ 明朝" w:hAnsi="ＭＳ 明朝"/>
                                      <w:color w:val="FFFFFF" w:themeColor="background1"/>
                                      <w:sz w:val="20"/>
                                      <w:szCs w:val="21"/>
                                    </w:rPr>
                                  </w:pPr>
                                  <w:r w:rsidRPr="009B1D9B">
                                    <w:rPr>
                                      <w:rFonts w:ascii="ＭＳ 明朝" w:eastAsia="ＭＳ 明朝" w:hAnsi="ＭＳ 明朝" w:hint="eastAsia"/>
                                      <w:color w:val="FFFFFF" w:themeColor="background1"/>
                                      <w:sz w:val="20"/>
                                      <w:szCs w:val="21"/>
                                    </w:rPr>
                                    <w:t>話し合い</w:t>
                                  </w:r>
                                </w:p>
                                <w:p w14:paraId="27CEAD29" w14:textId="77777777" w:rsidR="00BC6EF0" w:rsidRPr="009B1D9B" w:rsidRDefault="00BC6EF0" w:rsidP="0033171E">
                                  <w:pPr>
                                    <w:jc w:val="center"/>
                                    <w:rPr>
                                      <w:rFonts w:ascii="ＭＳ 明朝" w:eastAsia="ＭＳ 明朝" w:hAnsi="ＭＳ 明朝"/>
                                      <w:color w:val="FFFFFF" w:themeColor="background1"/>
                                      <w:sz w:val="20"/>
                                      <w:szCs w:val="21"/>
                                    </w:rPr>
                                  </w:pPr>
                                  <w:r w:rsidRPr="009B1D9B">
                                    <w:rPr>
                                      <w:rFonts w:ascii="ＭＳ 明朝" w:eastAsia="ＭＳ 明朝" w:hAnsi="ＭＳ 明朝" w:hint="eastAsia"/>
                                      <w:color w:val="FFFFFF" w:themeColor="background1"/>
                                      <w:sz w:val="20"/>
                                      <w:szCs w:val="21"/>
                                    </w:rPr>
                                    <w:t>（農業）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3490811" name="矢印: 右 9"/>
                            <wps:cNvSpPr/>
                            <wps:spPr>
                              <a:xfrm>
                                <a:off x="1737081" y="182687"/>
                                <a:ext cx="246380" cy="349250"/>
                              </a:xfrm>
                              <a:prstGeom prst="rightArrow">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873033" name="正方形/長方形 10"/>
                            <wps:cNvSpPr/>
                            <wps:spPr>
                              <a:xfrm>
                                <a:off x="277684" y="804380"/>
                                <a:ext cx="708660" cy="605790"/>
                              </a:xfrm>
                              <a:prstGeom prst="rect">
                                <a:avLst/>
                              </a:prstGeom>
                              <a:solidFill>
                                <a:srgbClr val="196B24"/>
                              </a:solidFill>
                              <a:ln w="12700" cap="flat" cmpd="sng" algn="ctr">
                                <a:solidFill>
                                  <a:srgbClr val="196B24">
                                    <a:shade val="15000"/>
                                  </a:srgbClr>
                                </a:solidFill>
                                <a:prstDash val="solid"/>
                                <a:miter lim="800000"/>
                              </a:ln>
                              <a:effectLst/>
                            </wps:spPr>
                            <wps:txbx>
                              <w:txbxContent>
                                <w:p w14:paraId="2AD0CF58" w14:textId="77777777"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話し合い</w:t>
                                  </w:r>
                                </w:p>
                                <w:p w14:paraId="27AF2C66" w14:textId="77777777"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（農地）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944478" name="矢印: 右 9"/>
                            <wps:cNvSpPr/>
                            <wps:spPr>
                              <a:xfrm>
                                <a:off x="1037689" y="933929"/>
                                <a:ext cx="236220" cy="349250"/>
                              </a:xfrm>
                              <a:prstGeom prst="rightArrow">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6229350" name="楕円 8"/>
                            <wps:cNvSpPr/>
                            <wps:spPr>
                              <a:xfrm>
                                <a:off x="1325228" y="801219"/>
                                <a:ext cx="688506" cy="646743"/>
                              </a:xfrm>
                              <a:prstGeom prst="ellipse">
                                <a:avLst/>
                              </a:prstGeom>
                              <a:solidFill>
                                <a:srgbClr val="4EA72E">
                                  <a:lumMod val="40000"/>
                                  <a:lumOff val="60000"/>
                                </a:srgbClr>
                              </a:solidFill>
                              <a:ln w="12700" cap="flat" cmpd="sng" algn="ctr">
                                <a:solidFill>
                                  <a:srgbClr val="4EA72E">
                                    <a:lumMod val="75000"/>
                                  </a:srgbClr>
                                </a:solidFill>
                                <a:prstDash val="solid"/>
                                <a:miter lim="800000"/>
                              </a:ln>
                              <a:effectLst/>
                            </wps:spPr>
                            <wps:txbx>
                              <w:txbxContent>
                                <w:p w14:paraId="71848858" w14:textId="77777777" w:rsidR="00BC6EF0" w:rsidRPr="00F92869" w:rsidRDefault="00BC6EF0" w:rsidP="0033171E">
                                  <w:pPr>
                                    <w:jc w:val="center"/>
                                    <w:rPr>
                                      <w:rFonts w:ascii="ＭＳ 明朝" w:eastAsia="ＭＳ 明朝" w:hAnsi="ＭＳ 明朝"/>
                                      <w:color w:val="000000" w:themeColor="text1"/>
                                      <w:sz w:val="16"/>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790650" name="テキスト ボックス 11"/>
                            <wps:cNvSpPr txBox="1"/>
                            <wps:spPr>
                              <a:xfrm>
                                <a:off x="1419331" y="871120"/>
                                <a:ext cx="554186" cy="554355"/>
                              </a:xfrm>
                              <a:prstGeom prst="rect">
                                <a:avLst/>
                              </a:prstGeom>
                              <a:noFill/>
                              <a:ln w="6350">
                                <a:noFill/>
                              </a:ln>
                            </wps:spPr>
                            <wps:txbx>
                              <w:txbxContent>
                                <w:p w14:paraId="45A3FEF5" w14:textId="77777777" w:rsidR="00BC6EF0" w:rsidRDefault="00BC6EF0" w:rsidP="0033171E">
                                  <w:pPr>
                                    <w:rPr>
                                      <w:rFonts w:ascii="ＭＳ 明朝" w:eastAsia="ＭＳ 明朝" w:hAnsi="ＭＳ 明朝"/>
                                    </w:rPr>
                                  </w:pPr>
                                  <w:r>
                                    <w:rPr>
                                      <w:rFonts w:ascii="ＭＳ 明朝" w:eastAsia="ＭＳ 明朝" w:hAnsi="ＭＳ 明朝" w:hint="eastAsia"/>
                                    </w:rPr>
                                    <w:t>目標</w:t>
                                  </w:r>
                                </w:p>
                                <w:p w14:paraId="3F78E800" w14:textId="77777777" w:rsidR="00BC6EF0" w:rsidRPr="00F92869" w:rsidRDefault="00BC6EF0" w:rsidP="0033171E">
                                  <w:pPr>
                                    <w:rPr>
                                      <w:rFonts w:ascii="ＭＳ 明朝" w:eastAsia="ＭＳ 明朝" w:hAnsi="ＭＳ 明朝"/>
                                    </w:rPr>
                                  </w:pPr>
                                  <w:r>
                                    <w:rPr>
                                      <w:rFonts w:ascii="ＭＳ 明朝" w:eastAsia="ＭＳ 明朝" w:hAnsi="ＭＳ 明朝" w:hint="eastAsia"/>
                                    </w:rPr>
                                    <w:t>地図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68655277" name="矢印: 右 9"/>
                          <wps:cNvSpPr/>
                          <wps:spPr>
                            <a:xfrm>
                              <a:off x="0" y="911402"/>
                              <a:ext cx="236218" cy="349166"/>
                            </a:xfrm>
                            <a:prstGeom prst="rightArrow">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21643066" name="テキスト ボックス 17"/>
                        <wps:cNvSpPr txBox="1"/>
                        <wps:spPr>
                          <a:xfrm>
                            <a:off x="-95250" y="0"/>
                            <a:ext cx="1130157" cy="369869"/>
                          </a:xfrm>
                          <a:prstGeom prst="rect">
                            <a:avLst/>
                          </a:prstGeom>
                          <a:solidFill>
                            <a:schemeClr val="lt1"/>
                          </a:solidFill>
                          <a:ln w="6350">
                            <a:solidFill>
                              <a:prstClr val="black"/>
                            </a:solidFill>
                          </a:ln>
                        </wps:spPr>
                        <wps:txbx>
                          <w:txbxContent>
                            <w:p w14:paraId="0A776D6F" w14:textId="77777777" w:rsidR="00BC6EF0" w:rsidRPr="00BD7A70" w:rsidRDefault="00BC6EF0" w:rsidP="0033171E">
                              <w:pPr>
                                <w:jc w:val="center"/>
                                <w:rPr>
                                  <w:rFonts w:ascii="ＭＳ 明朝" w:eastAsia="ＭＳ 明朝" w:hAnsi="ＭＳ 明朝"/>
                                  <w:b/>
                                  <w:bCs/>
                                  <w:sz w:val="22"/>
                                  <w:szCs w:val="24"/>
                                </w:rPr>
                              </w:pPr>
                              <w:r w:rsidRPr="00BD7A70">
                                <w:rPr>
                                  <w:rFonts w:ascii="ＭＳ 明朝" w:eastAsia="ＭＳ 明朝" w:hAnsi="ＭＳ 明朝" w:hint="eastAsia"/>
                                  <w:b/>
                                  <w:bCs/>
                                  <w:sz w:val="22"/>
                                  <w:szCs w:val="24"/>
                                </w:rPr>
                                <w:t>話し合い３回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1D6896" id="グループ化 18" o:spid="_x0000_s1077" style="position:absolute;left:0;text-align:left;margin-left:-1.7pt;margin-top:4.9pt;width:382pt;height:154.45pt;z-index:251848704;mso-width-relative:margin;mso-height-relative:margin" coordorigin="-952" coordsize="48515,19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">
                <v:group id="グループ化 16" o:spid="_x0000_s1078" style="position:absolute;left:-168;top:5437;width:47731;height:14179" coordorigin="-476,95" coordsize="47731,14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m7AV7&#10;zAAAAOMAAAAPAAAAAAAAAAAAAAAAAKoCAABkcnMvZG93bnJldi54bWxQSwUGAAAAAAQABAD6AAAA&#10;owMAAAAA&#10;">
                  <v:group id="グループ化 15" o:spid="_x0000_s1079" style="position:absolute;left:-476;top:95;width:47730;height:14179" coordorigin="-476,300" coordsize="47731,14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sg8HyQAA&#10;AOMAAAAPAAAAAAAAAAAAAAAAAKoCAABkcnMvZG93bnJldi54bWxQSwUGAAAAAAQABAD6AAAAoAMA&#10;AAAA&#10;">
                    <v:shape id="矢印: 右 9" o:spid="_x0000_s1080" type="#_x0000_t13" style="position:absolute;left:27439;top:1914;width:2362;height:3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CIscA&#10;AADjAAAADwAAAGRycy9kb3ducmV2LnhtbERPX2vCMBB/F/wO4QZ7kZk4ZZbOKCoOfRLtBns9mltb&#10;bC6lidp9eyMIPt7v/80Wna3FhVpfOdYwGioQxLkzFRcafr6/3hIQPiAbrB2Thn/ysJj3ezNMjbvy&#10;kS5ZKEQMYZ+ihjKEJpXS5yVZ9EPXEEfuz7UWQzzbQpoWrzHc1vJdqQ9pseLYUGJD65LyU3a2Go6b&#10;bXao7L47u3rifjfLweq0G2j9+tItP0EE6sJT/HDvTJw/TtR0MlbJFO4/RQD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ggiLHAAAA4wAAAA8AAAAAAAAAAAAAAAAAmAIAAGRy&#10;cy9kb3ducmV2LnhtbFBLBQYAAAAABAAEAPUAAACMAwAAAAA=&#10;" adj="10800" filled="f" strokecolor="#042433" strokeweight="1pt"/>
                    <v:rect id="正方形/長方形 10" o:spid="_x0000_s1081" style="position:absolute;left:30411;top:601;width:7087;height:6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uaz8oA&#10;AADjAAAADwAAAGRycy9kb3ducmV2LnhtbESPQU/DMAyF75P4D5EncdvSURhdWTYBYlJ3ZNuBo9V4&#10;bUTjVE3YCr8eH5A42u/5vc/r7eg7daEhusAGFvMMFHEdrOPGwOm4mxWgYkK22AUmA98UYbu5mayx&#10;tOHK73Q5pEZJCMcSDbQp9aXWsW7JY5yHnli0cxg8JhmHRtsBrxLuO32XZUvt0bE0tNjTa0v15+HL&#10;G6gegg9FwdXj0b29+J/T/sPt9sbcTsfnJ1CJxvRv/ruurOAXq2yZ5/e5QMtPsgC9+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rbms/KAAAA4wAAAA8AAAAAAAAAAAAAAAAAmAIA&#10;AGRycy9kb3ducmV2LnhtbFBLBQYAAAAABAAEAPUAAACPAwAAAAA=&#10;" fillcolor="#196b24" strokecolor="#052909" strokeweight="1pt">
                      <v:textbox>
                        <w:txbxContent>
                          <w:p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話し合い</w:t>
                            </w:r>
                          </w:p>
                          <w:p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（農地）</w:t>
                            </w:r>
                          </w:p>
                        </w:txbxContent>
                      </v:textbox>
                    </v:rect>
                    <v:shape id="矢印: 右 9" o:spid="_x0000_s1082" type="#_x0000_t13" style="position:absolute;left:38109;top:1914;width:2362;height:3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1OZcoA&#10;AADjAAAADwAAAGRycy9kb3ducmV2LnhtbESPQYvCMBSE74L/IbyFvciaKkWlGkUXFz2JrQteH83b&#10;tti8lCZq998bQfA4zMw3zGLVmVrcqHWVZQWjYQSCOLe64kLB7+nnawbCeWSNtWVS8E8OVst+b4GJ&#10;tndO6Zb5QgQIuwQVlN43iZQuL8mgG9qGOHh/tjXog2wLqVu8B7ip5TiKJtJgxWGhxIa+S8ov2dUo&#10;SLe77FiZQ3e1dWzP2/Vgc9kPlPr86NZzEJ46/w6/2nutYDyK49k0iidTeH4Kf0Au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V9TmXKAAAA4wAAAA8AAAAAAAAAAAAAAAAAmAIA&#10;AGRycy9kb3ducmV2LnhtbFBLBQYAAAAABAAEAPUAAACPAwAAAAA=&#10;" adj="10800" filled="f" strokecolor="#042433" strokeweight="1pt"/>
                    <v:oval id="楕円 8" o:spid="_x0000_s1083" style="position:absolute;left:20254;top:791;width:6576;height:6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8HsgA&#10;AADjAAAADwAAAGRycy9kb3ducmV2LnhtbERPzWrCQBC+F3yHZQRvzUatNUldJRGkhZ40gtdpdpqE&#10;ZmdDdtX07buFQo/z/c9mN5pO3GhwrWUF8ygGQVxZ3XKt4FweHhMQziNr7CyTgm9ysNtOHjaYaXvn&#10;I91OvhYhhF2GChrv+0xKVzVk0EW2Jw7cpx0M+nAOtdQD3kO46eQijp+lwZZDQ4M97Ruqvk5Xo2BV&#10;1n2VvOcXZz+WxRPy67w4XpSaTcf8BYSn0f+L/9xvOsxfp4tlukqSFH5/CgDI7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vLweyAAAAOMAAAAPAAAAAAAAAAAAAAAAAJgCAABk&#10;cnMvZG93bnJldi54bWxQSwUGAAAAAAQABAD1AAAAjQMAAAAA&#10;" fillcolor="#b4e5a2" strokecolor="#3b7d23" strokeweight="1pt">
                      <v:stroke joinstyle="miter"/>
                      <v:textbox>
                        <w:txbxContent>
                          <w:p w:rsidR="00BC6EF0" w:rsidRPr="00F92869" w:rsidRDefault="00BC6EF0" w:rsidP="0033171E">
                            <w:pPr>
                              <w:jc w:val="center"/>
                              <w:rPr>
                                <w:rFonts w:ascii="ＭＳ 明朝" w:eastAsia="ＭＳ 明朝" w:hAnsi="ＭＳ 明朝"/>
                                <w:color w:val="000000" w:themeColor="text1"/>
                                <w:sz w:val="16"/>
                                <w:szCs w:val="18"/>
                              </w:rPr>
                            </w:pPr>
                          </w:p>
                        </w:txbxContent>
                      </v:textbox>
                    </v:oval>
                    <v:shape id="_x0000_s1084" type="#_x0000_t202" style="position:absolute;left:20650;top:1290;width:5953;height:4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FXQMsA&#10;AADiAAAADwAAAGRycy9kb3ducmV2LnhtbESPQWvCQBSE7wX/w/IEb3WjaapEV5GAtEh70Hrx9sw+&#10;k2D2bcyumvrru4VCj8PMfMPMl52pxY1aV1lWMBpGIIhzqysuFOy/1s9TEM4ja6wtk4JvcrBc9J7m&#10;mGp75y3ddr4QAcIuRQWl900qpctLMuiGtiEO3sm2Bn2QbSF1i/cAN7UcR9GrNFhxWCixoayk/Ly7&#10;GgWbbP2J2+PYTB919vZxWjWX/SFRatDvVjMQnjr/H/5rv2sFkySJ42TyEsPvpXAH5OI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cVdAywAAAOIAAAAPAAAAAAAAAAAAAAAAAJgC&#10;AABkcnMvZG93bnJldi54bWxQSwUGAAAAAAQABAD1AAAAkAMAAAAA&#10;" filled="f" stroked="f" strokeweight=".5pt">
                      <v:textbox>
                        <w:txbxContent>
                          <w:p w:rsidR="00BC6EF0" w:rsidRPr="00F92869" w:rsidRDefault="00BC6EF0" w:rsidP="0033171E">
                            <w:pPr>
                              <w:rPr>
                                <w:rFonts w:ascii="ＭＳ 明朝" w:eastAsia="ＭＳ 明朝" w:hAnsi="ＭＳ 明朝"/>
                              </w:rPr>
                            </w:pPr>
                            <w:r>
                              <w:rPr>
                                <w:rFonts w:ascii="ＭＳ 明朝" w:eastAsia="ＭＳ 明朝" w:hAnsi="ＭＳ 明朝" w:hint="eastAsia"/>
                              </w:rPr>
                              <w:t>素案前の地図</w:t>
                            </w:r>
                          </w:p>
                        </w:txbxContent>
                      </v:textbox>
                    </v:shape>
                    <v:oval id="楕円 8" o:spid="_x0000_s1085" style="position:absolute;left:40993;top:681;width:6261;height:6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yPu8gA&#10;AADjAAAADwAAAGRycy9kb3ducmV2LnhtbERPS2vCQBC+F/oflin0ppvE2sbUVWKhVPDkA7yO2TEJ&#10;zc6G7DZJ/31XEHqc7z3L9Wga0VPnassK4mkEgriwuuZSwen4OUlBOI+ssbFMCn7JwXr1+LDETNuB&#10;99QffClCCLsMFVTet5mUrqjIoJvaljhwV9sZ9OHsSqk7HEK4aWQSRa/SYM2hocKWPioqvg8/RsH8&#10;WLZFusvPzl5mmxfkr3izPyv1/DTm7yA8jf5ffHdvdZj/lqSLKJ3NY7j9FAC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bI+7yAAAAOMAAAAPAAAAAAAAAAAAAAAAAJgCAABk&#10;cnMvZG93bnJldi54bWxQSwUGAAAAAAQABAD1AAAAjQMAAAAA&#10;" fillcolor="#b4e5a2" strokecolor="#3b7d23" strokeweight="1pt">
                      <v:stroke joinstyle="miter"/>
                      <v:textbox>
                        <w:txbxContent>
                          <w:p w:rsidR="00BC6EF0" w:rsidRPr="00F92869" w:rsidRDefault="00BC6EF0" w:rsidP="0033171E">
                            <w:pPr>
                              <w:jc w:val="center"/>
                              <w:rPr>
                                <w:rFonts w:ascii="ＭＳ 明朝" w:eastAsia="ＭＳ 明朝" w:hAnsi="ＭＳ 明朝"/>
                                <w:color w:val="000000" w:themeColor="text1"/>
                                <w:sz w:val="16"/>
                                <w:szCs w:val="18"/>
                              </w:rPr>
                            </w:pPr>
                          </w:p>
                        </w:txbxContent>
                      </v:textbox>
                    </v:oval>
                    <v:shape id="_x0000_s1086" type="#_x0000_t202" style="position:absolute;left:41918;top:2325;width:4826;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UyM0A&#10;AADjAAAADwAAAGRycy9kb3ducmV2LnhtbESPQU/CQBCF7yb8h82QeJMtNDZYWAhpQjRGDyAXb0N3&#10;aBu6s7W7QvXXOwcSjzPz5r33LdeDa9WF+tB4NjCdJKCIS28brgwcPrYPc1AhIltsPZOBHwqwXo3u&#10;lphbf+UdXfaxUmLCIUcDdYxdrnUoa3IYJr4jltvJ9w6jjH2lbY9XMXetniVJph02LAk1dlTUVJ73&#10;387Aa7F9x91x5ua/bfH8dtp0X4fPR2Pux8NmASrSEP/Ft+8XK/WzpzRL0zQRCmGSBejVH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ME1MjNAAAA4wAAAA8AAAAAAAAAAAAAAAAA&#10;mAIAAGRycy9kb3ducmV2LnhtbFBLBQYAAAAABAAEAPUAAACSAwAAAAA=&#10;" filled="f" stroked="f" strokeweight=".5pt">
                      <v:textbox>
                        <w:txbxContent>
                          <w:p w:rsidR="00BC6EF0" w:rsidRPr="00F92869" w:rsidRDefault="00BC6EF0" w:rsidP="0033171E">
                            <w:pPr>
                              <w:rPr>
                                <w:rFonts w:ascii="ＭＳ 明朝" w:eastAsia="ＭＳ 明朝" w:hAnsi="ＭＳ 明朝"/>
                              </w:rPr>
                            </w:pPr>
                            <w:r>
                              <w:rPr>
                                <w:rFonts w:ascii="ＭＳ 明朝" w:eastAsia="ＭＳ 明朝" w:hAnsi="ＭＳ 明朝" w:hint="eastAsia"/>
                              </w:rPr>
                              <w:t>素案</w:t>
                            </w:r>
                          </w:p>
                        </w:txbxContent>
                      </v:textbox>
                    </v:shape>
                    <v:oval id="楕円 8" o:spid="_x0000_s1087" style="position:absolute;left:-476;top:308;width:6575;height:6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d//scA&#10;AADjAAAADwAAAGRycy9kb3ducmV2LnhtbERPzWrCQBC+C32HZYTedJNYQxqzES2UCp7UgtdpdkyC&#10;2dmQ3Wr69m6h0ON8/1OsR9OJGw2utawgnkcgiCurW64VfJ7eZxkI55E1dpZJwQ85WJdPkwJzbe98&#10;oNvR1yKEsMtRQeN9n0vpqoYMurntiQN3sYNBH86hlnrAewg3nUyiKJUGWw4NDfb01lB1PX4bBctT&#10;3VfZfnN29muxfUH+iLeHs1LP03GzAuFp9P/iP/dOh/lZsoiTKH1N4fenAIAs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3f/7HAAAA4wAAAA8AAAAAAAAAAAAAAAAAmAIAAGRy&#10;cy9kb3ducmV2LnhtbFBLBQYAAAAABAAEAPUAAACMAwAAAAA=&#10;" fillcolor="#b4e5a2" strokecolor="#3b7d23" strokeweight="1pt">
                      <v:stroke joinstyle="miter"/>
                      <v:textbox>
                        <w:txbxContent>
                          <w:p w:rsidR="00BC6EF0" w:rsidRPr="00F92869" w:rsidRDefault="00BC6EF0" w:rsidP="0033171E">
                            <w:pPr>
                              <w:jc w:val="center"/>
                              <w:rPr>
                                <w:rFonts w:ascii="ＭＳ 明朝" w:eastAsia="ＭＳ 明朝" w:hAnsi="ＭＳ 明朝"/>
                                <w:color w:val="000000" w:themeColor="text1"/>
                              </w:rPr>
                            </w:pPr>
                          </w:p>
                        </w:txbxContent>
                      </v:textbox>
                    </v:oval>
                    <v:shape id="矢印: 右 9" o:spid="_x0000_s1088" type="#_x0000_t13" style="position:absolute;left:6795;top:1636;width:2363;height:3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qeU8sA&#10;AADjAAAADwAAAGRycy9kb3ducmV2LnhtbERP0WrCQBB8L/Qfji30RfTSYqqkXkIUS32SGoW+Lrlt&#10;EpLbC7lT07/vCUJfBnZnZ2ZnlY2mExcaXGNZwcssAkFcWt1wpeB0/JguQTiPrLGzTAp+yUGWPj6s&#10;MNH2yge6FL4SwYRdggpq7/tESlfWZNDNbE8cuB87GPRhHCqpB7wGc9PJ1yh6kwYbDgk19rSpqWyL&#10;s1Fw2H4WX43Zj2fbze33Np+s291EqeenMX8H4Wn0/8d39U6H9xdxvJjHAeHWKSxAp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cup5TywAAAOMAAAAPAAAAAAAAAAAAAAAAAJgC&#10;AABkcnMvZG93bnJldi54bWxQSwUGAAAAAAQABAD1AAAAkAMAAAAA&#10;" adj="10800" filled="f" strokecolor="#042433" strokeweight="1pt"/>
                    <v:rect id="正方形/長方形 10" o:spid="_x0000_s1089" style="position:absolute;left:9767;top:300;width:7087;height:6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PzmcsA&#10;AADjAAAADwAAAGRycy9kb3ducmV2LnhtbESPQWsCMRSE74X+h/AKvdXERWVdjVKEivQitUXx9tg8&#10;N9tuXpZNquu/bwqCx2FmvmHmy9414kxdqD1rGA4UCOLSm5orDV+fby85iBCRDTaeScOVAiwXjw9z&#10;LIy/8Aedd7ESCcKhQA02xraQMpSWHIaBb4mTd/Kdw5hkV0nT4SXBXSMzpSbSYc1pwWJLK0vlz+7X&#10;aVhNq5NT6/f96GjH1/X3Nh42W6P181P/OgMRqY/38K29MRoyNZzm2WisMvj/lP6AXPw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G4/OZywAAAOMAAAAPAAAAAAAAAAAAAAAAAJgC&#10;AABkcnMvZG93bnJldi54bWxQSwUGAAAAAAQABAD1AAAAkAMAAAAA&#10;" fillcolor="#2e74b5 [2404]" strokecolor="#052909" strokeweight="1pt">
                      <v:textbox>
                        <w:txbxContent>
                          <w:p w:rsidR="00BC6EF0" w:rsidRPr="009B1D9B" w:rsidRDefault="00BC6EF0" w:rsidP="0033171E">
                            <w:pPr>
                              <w:jc w:val="center"/>
                              <w:rPr>
                                <w:rFonts w:ascii="ＭＳ 明朝" w:eastAsia="ＭＳ 明朝" w:hAnsi="ＭＳ 明朝"/>
                                <w:color w:val="FFFFFF" w:themeColor="background1"/>
                                <w:sz w:val="20"/>
                                <w:szCs w:val="21"/>
                              </w:rPr>
                            </w:pPr>
                            <w:r w:rsidRPr="009B1D9B">
                              <w:rPr>
                                <w:rFonts w:ascii="ＭＳ 明朝" w:eastAsia="ＭＳ 明朝" w:hAnsi="ＭＳ 明朝" w:hint="eastAsia"/>
                                <w:color w:val="FFFFFF" w:themeColor="background1"/>
                                <w:sz w:val="20"/>
                                <w:szCs w:val="21"/>
                              </w:rPr>
                              <w:t>話し合い</w:t>
                            </w:r>
                          </w:p>
                          <w:p w:rsidR="00BC6EF0" w:rsidRPr="009B1D9B" w:rsidRDefault="00BC6EF0" w:rsidP="0033171E">
                            <w:pPr>
                              <w:jc w:val="center"/>
                              <w:rPr>
                                <w:rFonts w:ascii="ＭＳ 明朝" w:eastAsia="ＭＳ 明朝" w:hAnsi="ＭＳ 明朝"/>
                                <w:color w:val="FFFFFF" w:themeColor="background1"/>
                                <w:sz w:val="20"/>
                                <w:szCs w:val="21"/>
                              </w:rPr>
                            </w:pPr>
                            <w:r w:rsidRPr="009B1D9B">
                              <w:rPr>
                                <w:rFonts w:ascii="ＭＳ 明朝" w:eastAsia="ＭＳ 明朝" w:hAnsi="ＭＳ 明朝" w:hint="eastAsia"/>
                                <w:color w:val="FFFFFF" w:themeColor="background1"/>
                                <w:sz w:val="20"/>
                                <w:szCs w:val="21"/>
                              </w:rPr>
                              <w:t>（農業）</w:t>
                            </w:r>
                          </w:p>
                        </w:txbxContent>
                      </v:textbox>
                    </v:rect>
                    <v:shape id="矢印: 右 9" o:spid="_x0000_s1090" type="#_x0000_t13" style="position:absolute;left:17370;top:1826;width:2464;height:3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Q3G8cA&#10;AADjAAAADwAAAGRycy9kb3ducmV2LnhtbERPX2vCMBB/F/wO4YS9yEy6ibhqFB2O+STaDXw9mrMt&#10;NpfSRO2+/SIIPt7v/82Xna3FlVpfOdaQjBQI4tyZigsNvz9fr1MQPiAbrB2Thj/ysFz0e3NMjbvx&#10;ga5ZKEQMYZ+ihjKEJpXS5yVZ9CPXEEfu5FqLIZ5tIU2Ltxhua/mm1ERarDg2lNjQZ0n5ObtYDYfN&#10;d7av7K67uHrsjpvVcH3eDrV+GXSrGYhAXXiKH+6tifMT9T7+UNMkgftPEQC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UNxvHAAAA4wAAAA8AAAAAAAAAAAAAAAAAmAIAAGRy&#10;cy9kb3ducmV2LnhtbFBLBQYAAAAABAAEAPUAAACMAwAAAAA=&#10;" adj="10800" filled="f" strokecolor="#042433" strokeweight="1pt"/>
                    <v:rect id="正方形/長方形 10" o:spid="_x0000_s1091" style="position:absolute;left:2776;top:8043;width:7087;height:6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7RskA&#10;AADiAAAADwAAAGRycy9kb3ducmV2LnhtbESPT2sCMRTE70K/Q3iF3jRpl+qyNUpbKqxH/xx6fGye&#10;u8HNy7JJdfXTN4LgcZiZ3zDz5eBacaI+WM8aXicKBHHljeVaw363GucgQkQ22HomDRcKsFw8jeZY&#10;GH/mDZ22sRYJwqFADU2MXSFlqBpyGCa+I07ewfcOY5J9LU2P5wR3rXxTaiodWk4LDXb03VB13P45&#10;DeW7dz7PuZzt7M+Xu+7Xv3a11vrlefj8ABFpiI/wvV0aDdlU5bNMZRncLqU7IB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uU7RskAAADiAAAADwAAAAAAAAAAAAAAAACYAgAA&#10;ZHJzL2Rvd25yZXYueG1sUEsFBgAAAAAEAAQA9QAAAI4DAAAAAA==&#10;" fillcolor="#196b24" strokecolor="#052909" strokeweight="1pt">
                      <v:textbox>
                        <w:txbxContent>
                          <w:p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話し合い</w:t>
                            </w:r>
                          </w:p>
                          <w:p w:rsidR="00BC6EF0" w:rsidRPr="00F92869" w:rsidRDefault="00BC6EF0" w:rsidP="0033171E">
                            <w:pPr>
                              <w:jc w:val="center"/>
                              <w:rPr>
                                <w:rFonts w:ascii="ＭＳ 明朝" w:eastAsia="ＭＳ 明朝" w:hAnsi="ＭＳ 明朝"/>
                                <w:color w:val="FFFFFF" w:themeColor="background1"/>
                                <w:sz w:val="20"/>
                                <w:szCs w:val="21"/>
                              </w:rPr>
                            </w:pPr>
                            <w:r w:rsidRPr="00F92869">
                              <w:rPr>
                                <w:rFonts w:ascii="ＭＳ 明朝" w:eastAsia="ＭＳ 明朝" w:hAnsi="ＭＳ 明朝" w:hint="eastAsia"/>
                                <w:color w:val="FFFFFF" w:themeColor="background1"/>
                                <w:sz w:val="20"/>
                                <w:szCs w:val="21"/>
                              </w:rPr>
                              <w:t>（農地）</w:t>
                            </w:r>
                          </w:p>
                        </w:txbxContent>
                      </v:textbox>
                    </v:rect>
                    <v:shape id="矢印: 右 9" o:spid="_x0000_s1092" type="#_x0000_t13" style="position:absolute;left:10376;top:9339;width:2363;height:3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kLnccA&#10;AADiAAAADwAAAGRycy9kb3ducmV2LnhtbERPTYvCMBC9C/sfwizsRTRVi7pdo7ii6Em0Cnsdmtm2&#10;2ExKE7X+e3MQPD7e92zRmkrcqHGlZQWDfgSCOLO65FzB+bTpTUE4j6yxskwKHuRgMf/ozDDR9s5H&#10;uqU+FyGEXYIKCu/rREqXFWTQ9W1NHLh/2xj0ATa51A3eQ7ip5DCKxtJgyaGhwJpWBWWX9GoUHNfb&#10;9FCafXu1VWz/1svu72XXVerrs13+gPDU+rf45d5pBcPR4DuO40nYHC6FO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ZC53HAAAA4gAAAA8AAAAAAAAAAAAAAAAAmAIAAGRy&#10;cy9kb3ducmV2LnhtbFBLBQYAAAAABAAEAPUAAACMAwAAAAA=&#10;" adj="10800" filled="f" strokecolor="#042433" strokeweight="1pt"/>
                    <v:oval id="楕円 8" o:spid="_x0000_s1093" style="position:absolute;left:13252;top:8012;width:6885;height:6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NTAMoA&#10;AADjAAAADwAAAGRycy9kb3ducmV2LnhtbESPQWvCQBCF74X+h2UKvdWNiQYbXUULpUJPasHrmB2T&#10;YHY2ZLea/nvnIPQ4M2/ee99iNbhWXakPjWcD41ECirj0tuHKwM/h820GKkRki61nMvBHAVbL56cF&#10;FtbfeEfXfayUmHAo0EAdY1doHcqaHIaR74jldva9wyhjX2nb403MXavTJMm1w4YlocaOPmoqL/tf&#10;Z2B6qLpy9r0+Bn/KNhPkr/FmdzTm9WVYz0FFGuK/+PG9tVI/z/I0fc+mQiFMsgC9vA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tjUwDKAAAA4wAAAA8AAAAAAAAAAAAAAAAAmAIA&#10;AGRycy9kb3ducmV2LnhtbFBLBQYAAAAABAAEAPUAAACPAwAAAAA=&#10;" fillcolor="#b4e5a2" strokecolor="#3b7d23" strokeweight="1pt">
                      <v:stroke joinstyle="miter"/>
                      <v:textbox>
                        <w:txbxContent>
                          <w:p w:rsidR="00BC6EF0" w:rsidRPr="00F92869" w:rsidRDefault="00BC6EF0" w:rsidP="0033171E">
                            <w:pPr>
                              <w:jc w:val="center"/>
                              <w:rPr>
                                <w:rFonts w:ascii="ＭＳ 明朝" w:eastAsia="ＭＳ 明朝" w:hAnsi="ＭＳ 明朝"/>
                                <w:color w:val="000000" w:themeColor="text1"/>
                                <w:sz w:val="16"/>
                                <w:szCs w:val="18"/>
                              </w:rPr>
                            </w:pPr>
                          </w:p>
                        </w:txbxContent>
                      </v:textbox>
                    </v:oval>
                    <v:shape id="_x0000_s1094" type="#_x0000_t202" style="position:absolute;left:14193;top:8711;width:5542;height:5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ZsssA&#10;AADiAAAADwAAAGRycy9kb3ducmV2LnhtbESPTWvCQBCG74X+h2UK3uqmglajq0hAWoo9+HHxNmbH&#10;JDQ7m2ZXTfvrnYMgcxrmfZ/hmS06V6sLtaHybOCtn4Aizr2tuDCw361ex6BCRLZYeyYDfxRgMX9+&#10;mmFq/ZU3dNnGQgmEQ4oGyhibVOuQl+Qw9H1DLLeTbx1GWdtC2xavAne1HiTJSDusWD6U2FBWUv6z&#10;PTsDX9nqGzfHgRv/19nH+rRsfveHoTG9l245BRWpi4/wvf1pDUzeZZLRUCRESXRAz2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yjNmyywAAAOIAAAAPAAAAAAAAAAAAAAAAAJgC&#10;AABkcnMvZG93bnJldi54bWxQSwUGAAAAAAQABAD1AAAAkAMAAAAA&#10;" filled="f" stroked="f" strokeweight=".5pt">
                      <v:textbox>
                        <w:txbxContent>
                          <w:p w:rsidR="00BC6EF0" w:rsidRDefault="00BC6EF0" w:rsidP="0033171E">
                            <w:pPr>
                              <w:rPr>
                                <w:rFonts w:ascii="ＭＳ 明朝" w:eastAsia="ＭＳ 明朝" w:hAnsi="ＭＳ 明朝"/>
                              </w:rPr>
                            </w:pPr>
                            <w:r>
                              <w:rPr>
                                <w:rFonts w:ascii="ＭＳ 明朝" w:eastAsia="ＭＳ 明朝" w:hAnsi="ＭＳ 明朝" w:hint="eastAsia"/>
                              </w:rPr>
                              <w:t>目標</w:t>
                            </w:r>
                          </w:p>
                          <w:p w:rsidR="00BC6EF0" w:rsidRPr="00F92869" w:rsidRDefault="00BC6EF0" w:rsidP="0033171E">
                            <w:pPr>
                              <w:rPr>
                                <w:rFonts w:ascii="ＭＳ 明朝" w:eastAsia="ＭＳ 明朝" w:hAnsi="ＭＳ 明朝"/>
                              </w:rPr>
                            </w:pPr>
                            <w:r>
                              <w:rPr>
                                <w:rFonts w:ascii="ＭＳ 明朝" w:eastAsia="ＭＳ 明朝" w:hAnsi="ＭＳ 明朝" w:hint="eastAsia"/>
                              </w:rPr>
                              <w:t>地図</w:t>
                            </w:r>
                          </w:p>
                        </w:txbxContent>
                      </v:textbox>
                    </v:shape>
                  </v:group>
                  <v:shape id="矢印: 右 9" o:spid="_x0000_s1095" type="#_x0000_t13" style="position:absolute;top:9114;width:2362;height:34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HQV8oA&#10;AADiAAAADwAAAGRycy9kb3ducmV2LnhtbESPQWvCQBSE70L/w/IKvYhuKjWG1FVULHoSTQu9PrKv&#10;STD7NmQ3mv57VxA8DjPzDTNf9qYWF2pdZVnB+zgCQZxbXXGh4Of7a5SAcB5ZY22ZFPyTg+XiZTDH&#10;VNsrn+iS+UIECLsUFZTeN6mULi/JoBvbhjh4f7Y16INsC6lbvAa4qeUkimJpsOKwUGJDm5Lyc9YZ&#10;BaftLjtW5tB3tv6wv9vVcH3eD5V6e+1XnyA89f4ZfrT3WkESJ/F0OpnN4H4p3AG5u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FB0FfKAAAA4gAAAA8AAAAAAAAAAAAAAAAAmAIA&#10;AGRycy9kb3ducmV2LnhtbFBLBQYAAAAABAAEAPUAAACPAwAAAAA=&#10;" adj="10800" filled="f" strokecolor="#042433" strokeweight="1pt"/>
                </v:group>
                <v:shape id="_x0000_s1096" type="#_x0000_t202" style="position:absolute;left:-952;width:11301;height:3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XCWsgA&#10;AADjAAAADwAAAGRycy9kb3ducmV2LnhtbESPT0sDMRTE74LfITzBm026yrJum5ZWqgie+gfPj81r&#10;ErpJliRu129vBMHjMDO/YZbryfVspJhs8BLmMwGMfBeU9VrC6fj60ABLGb3CPniS8E0J1qvbmyW2&#10;Klz9nsZD1qxAfGpRgsl5aDlPnSGHaRYG8sU7h+gwFxk1VxGvBe56XglRc4fWlwWDA70Y6i6HLydh&#10;t9XPumswml2jrB2nz/OHfpPy/m7aLIBlmvJ/+K/9riRUoprXT4+iruH3U/kDfP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NcJayAAAAOMAAAAPAAAAAAAAAAAAAAAAAJgCAABk&#10;cnMvZG93bnJldi54bWxQSwUGAAAAAAQABAD1AAAAjQMAAAAA&#10;" fillcolor="white [3201]" strokeweight=".5pt">
                  <v:textbox>
                    <w:txbxContent>
                      <w:p w:rsidR="00BC6EF0" w:rsidRPr="00BD7A70" w:rsidRDefault="00BC6EF0" w:rsidP="0033171E">
                        <w:pPr>
                          <w:jc w:val="center"/>
                          <w:rPr>
                            <w:rFonts w:ascii="ＭＳ 明朝" w:eastAsia="ＭＳ 明朝" w:hAnsi="ＭＳ 明朝"/>
                            <w:b/>
                            <w:bCs/>
                            <w:sz w:val="22"/>
                            <w:szCs w:val="24"/>
                          </w:rPr>
                        </w:pPr>
                        <w:r w:rsidRPr="00BD7A70">
                          <w:rPr>
                            <w:rFonts w:ascii="ＭＳ 明朝" w:eastAsia="ＭＳ 明朝" w:hAnsi="ＭＳ 明朝" w:hint="eastAsia"/>
                            <w:b/>
                            <w:bCs/>
                            <w:sz w:val="22"/>
                            <w:szCs w:val="24"/>
                          </w:rPr>
                          <w:t>話し合い３回</w:t>
                        </w:r>
                      </w:p>
                    </w:txbxContent>
                  </v:textbox>
                </v:shape>
              </v:group>
            </w:pict>
          </mc:Fallback>
        </mc:AlternateContent>
      </w:r>
    </w:p>
    <w:p w14:paraId="19664670"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03A904EB"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062E50C4"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r>
        <w:rPr>
          <w:noProof/>
        </w:rPr>
        <mc:AlternateContent>
          <mc:Choice Requires="wps">
            <w:drawing>
              <wp:anchor distT="0" distB="0" distL="114300" distR="114300" simplePos="0" relativeHeight="251852800" behindDoc="0" locked="0" layoutInCell="1" allowOverlap="1" wp14:anchorId="6B74DD6A" wp14:editId="7D5F1E38">
                <wp:simplePos x="0" y="0"/>
                <wp:positionH relativeFrom="column">
                  <wp:posOffset>45085</wp:posOffset>
                </wp:positionH>
                <wp:positionV relativeFrom="paragraph">
                  <wp:posOffset>76835</wp:posOffset>
                </wp:positionV>
                <wp:extent cx="800720" cy="287383"/>
                <wp:effectExtent l="0" t="0" r="0" b="0"/>
                <wp:wrapNone/>
                <wp:docPr id="1322510753" name="テキスト ボックス 11"/>
                <wp:cNvGraphicFramePr/>
                <a:graphic xmlns:a="http://schemas.openxmlformats.org/drawingml/2006/main">
                  <a:graphicData uri="http://schemas.microsoft.com/office/word/2010/wordprocessingShape">
                    <wps:wsp>
                      <wps:cNvSpPr txBox="1"/>
                      <wps:spPr>
                        <a:xfrm>
                          <a:off x="0" y="0"/>
                          <a:ext cx="800720" cy="287383"/>
                        </a:xfrm>
                        <a:prstGeom prst="rect">
                          <a:avLst/>
                        </a:prstGeom>
                        <a:noFill/>
                        <a:ln w="6350">
                          <a:noFill/>
                        </a:ln>
                      </wps:spPr>
                      <wps:txbx>
                        <w:txbxContent>
                          <w:p w14:paraId="054D448C" w14:textId="77777777" w:rsidR="00BC6EF0" w:rsidRPr="0033171E" w:rsidRDefault="00BC6EF0" w:rsidP="0033171E">
                            <w:pPr>
                              <w:rPr>
                                <w:rFonts w:ascii="ＭＳ 明朝" w:eastAsia="ＭＳ 明朝" w:hAnsi="ＭＳ 明朝"/>
                                <w:sz w:val="20"/>
                                <w:szCs w:val="20"/>
                              </w:rPr>
                            </w:pPr>
                            <w:r w:rsidRPr="0033171E">
                              <w:rPr>
                                <w:rFonts w:ascii="ＭＳ 明朝" w:eastAsia="ＭＳ 明朝" w:hAnsi="ＭＳ 明朝" w:hint="eastAsia"/>
                                <w:sz w:val="20"/>
                                <w:szCs w:val="20"/>
                              </w:rPr>
                              <w:t>現況地図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AC2242" id="_x0000_s1097" type="#_x0000_t202" style="position:absolute;left:0;text-align:left;margin-left:3.55pt;margin-top:6.05pt;width:63.05pt;height:22.6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" filled="f" stroked="f" strokeweight=".5pt">
                <v:textbox>
                  <w:txbxContent>
                    <w:p w:rsidR="00BC6EF0" w:rsidRPr="0033171E" w:rsidRDefault="00BC6EF0" w:rsidP="0033171E">
                      <w:pPr>
                        <w:rPr>
                          <w:rFonts w:ascii="ＭＳ 明朝" w:eastAsia="ＭＳ 明朝" w:hAnsi="ＭＳ 明朝"/>
                          <w:sz w:val="20"/>
                          <w:szCs w:val="20"/>
                        </w:rPr>
                      </w:pPr>
                      <w:r w:rsidRPr="0033171E">
                        <w:rPr>
                          <w:rFonts w:ascii="ＭＳ 明朝" w:eastAsia="ＭＳ 明朝" w:hAnsi="ＭＳ 明朝" w:hint="eastAsia"/>
                          <w:sz w:val="20"/>
                          <w:szCs w:val="20"/>
                        </w:rPr>
                        <w:t>現況地図</w:t>
                      </w:r>
                    </w:p>
                  </w:txbxContent>
                </v:textbox>
              </v:shape>
            </w:pict>
          </mc:Fallback>
        </mc:AlternateContent>
      </w:r>
    </w:p>
    <w:p w14:paraId="39DD14D1"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717476CE"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1BFEB7B9"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15DAE37D"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0955FD7E" w14:textId="77777777" w:rsidR="0033171E" w:rsidRP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b/>
          <w:sz w:val="28"/>
          <w:szCs w:val="28"/>
        </w:rPr>
      </w:pPr>
    </w:p>
    <w:p w14:paraId="42EA7E66" w14:textId="77777777" w:rsidR="0033171E" w:rsidRDefault="0033171E" w:rsidP="009376AF">
      <w:pPr>
        <w:pBdr>
          <w:top w:val="dotted" w:sz="4" w:space="1" w:color="auto"/>
          <w:left w:val="dotted" w:sz="4" w:space="4" w:color="auto"/>
          <w:bottom w:val="dotted" w:sz="4" w:space="1" w:color="auto"/>
          <w:right w:val="dotted" w:sz="4" w:space="4" w:color="auto"/>
        </w:pBdr>
        <w:shd w:val="pct10" w:color="auto" w:fill="auto"/>
        <w:spacing w:line="360" w:lineRule="exact"/>
        <w:rPr>
          <w:rFonts w:ascii="ＭＳ 明朝" w:eastAsia="ＭＳ 明朝" w:hAnsi="ＭＳ 明朝"/>
          <w:sz w:val="24"/>
          <w:szCs w:val="24"/>
        </w:rPr>
      </w:pPr>
      <w:r>
        <w:rPr>
          <w:rFonts w:ascii="ＭＳ 明朝" w:eastAsia="ＭＳ 明朝" w:hAnsi="ＭＳ 明朝" w:hint="eastAsia"/>
          <w:sz w:val="24"/>
          <w:szCs w:val="24"/>
        </w:rPr>
        <w:t xml:space="preserve">　地域の</w:t>
      </w:r>
      <w:r>
        <w:rPr>
          <w:rFonts w:ascii="ＭＳ 明朝" w:eastAsia="ＭＳ 明朝" w:hAnsi="ＭＳ 明朝"/>
          <w:sz w:val="24"/>
          <w:szCs w:val="24"/>
        </w:rPr>
        <w:t>意向を丁寧に聴きながら素案を作成するパターンです。１回目</w:t>
      </w:r>
      <w:r>
        <w:rPr>
          <w:rFonts w:ascii="ＭＳ 明朝" w:eastAsia="ＭＳ 明朝" w:hAnsi="ＭＳ 明朝" w:hint="eastAsia"/>
          <w:sz w:val="24"/>
          <w:szCs w:val="24"/>
        </w:rPr>
        <w:t>と</w:t>
      </w:r>
      <w:r>
        <w:rPr>
          <w:rFonts w:ascii="ＭＳ 明朝" w:eastAsia="ＭＳ 明朝" w:hAnsi="ＭＳ 明朝"/>
          <w:sz w:val="24"/>
          <w:szCs w:val="24"/>
        </w:rPr>
        <w:t>２回目</w:t>
      </w:r>
      <w:r>
        <w:rPr>
          <w:rFonts w:ascii="ＭＳ 明朝" w:eastAsia="ＭＳ 明朝" w:hAnsi="ＭＳ 明朝" w:hint="eastAsia"/>
          <w:sz w:val="24"/>
          <w:szCs w:val="24"/>
        </w:rPr>
        <w:t>の</w:t>
      </w:r>
      <w:r>
        <w:rPr>
          <w:rFonts w:ascii="ＭＳ 明朝" w:eastAsia="ＭＳ 明朝" w:hAnsi="ＭＳ 明朝"/>
          <w:sz w:val="24"/>
          <w:szCs w:val="24"/>
        </w:rPr>
        <w:t>話し合いを基に素案を作成し、３回</w:t>
      </w:r>
      <w:r>
        <w:rPr>
          <w:rFonts w:ascii="ＭＳ 明朝" w:eastAsia="ＭＳ 明朝" w:hAnsi="ＭＳ 明朝" w:hint="eastAsia"/>
          <w:sz w:val="24"/>
          <w:szCs w:val="24"/>
        </w:rPr>
        <w:t>目に</w:t>
      </w:r>
      <w:r>
        <w:rPr>
          <w:rFonts w:ascii="ＭＳ 明朝" w:eastAsia="ＭＳ 明朝" w:hAnsi="ＭＳ 明朝"/>
          <w:sz w:val="24"/>
          <w:szCs w:val="24"/>
        </w:rPr>
        <w:t>素案を基に話し合いを行います。</w:t>
      </w:r>
    </w:p>
    <w:p w14:paraId="38FFEEAA" w14:textId="77777777" w:rsidR="009615A4" w:rsidRDefault="009615A4" w:rsidP="009615A4">
      <w:pPr>
        <w:pBdr>
          <w:top w:val="dotted" w:sz="4" w:space="1" w:color="auto"/>
          <w:left w:val="dotted" w:sz="4" w:space="4" w:color="auto"/>
          <w:bottom w:val="dotted" w:sz="4" w:space="1" w:color="auto"/>
          <w:right w:val="dotted" w:sz="4" w:space="4" w:color="auto"/>
        </w:pBdr>
        <w:shd w:val="pct10" w:color="auto" w:fill="auto"/>
        <w:spacing w:line="200" w:lineRule="exact"/>
        <w:rPr>
          <w:rFonts w:ascii="ＭＳ 明朝" w:eastAsia="ＭＳ 明朝" w:hAnsi="ＭＳ 明朝"/>
          <w:b/>
          <w:sz w:val="28"/>
          <w:szCs w:val="28"/>
        </w:rPr>
      </w:pPr>
    </w:p>
    <w:p w14:paraId="4D73C0E8" w14:textId="77777777" w:rsidR="0033171E" w:rsidRDefault="0033171E" w:rsidP="0033171E">
      <w:pPr>
        <w:spacing w:line="360" w:lineRule="exact"/>
        <w:rPr>
          <w:rFonts w:ascii="ＭＳ 明朝" w:eastAsia="ＭＳ 明朝" w:hAnsi="ＭＳ 明朝"/>
          <w:b/>
          <w:sz w:val="28"/>
          <w:szCs w:val="28"/>
        </w:rPr>
      </w:pPr>
    </w:p>
    <w:p w14:paraId="6CBC5341" w14:textId="77777777" w:rsidR="001672CB" w:rsidRDefault="001672CB">
      <w:pPr>
        <w:widowControl/>
        <w:jc w:val="left"/>
        <w:rPr>
          <w:rFonts w:ascii="ＭＳ 明朝" w:eastAsia="ＭＳ 明朝" w:hAnsi="ＭＳ 明朝"/>
          <w:b/>
          <w:sz w:val="30"/>
          <w:szCs w:val="28"/>
        </w:rPr>
      </w:pPr>
      <w:r>
        <w:rPr>
          <w:rFonts w:ascii="ＭＳ 明朝" w:eastAsia="ＭＳ 明朝" w:hAnsi="ＭＳ 明朝"/>
          <w:b/>
          <w:sz w:val="30"/>
          <w:szCs w:val="28"/>
        </w:rPr>
        <w:br w:type="page"/>
      </w:r>
    </w:p>
    <w:p w14:paraId="0FD2CFB0" w14:textId="77777777" w:rsidR="000129DF" w:rsidRPr="000129DF" w:rsidRDefault="000129DF" w:rsidP="000129DF">
      <w:pPr>
        <w:rPr>
          <w:rFonts w:ascii="ＭＳ 明朝" w:eastAsia="ＭＳ 明朝" w:hAnsi="ＭＳ 明朝"/>
          <w:b/>
          <w:sz w:val="28"/>
          <w:szCs w:val="28"/>
        </w:rPr>
      </w:pPr>
      <w:r w:rsidRPr="000129DF">
        <w:rPr>
          <w:rFonts w:ascii="ＭＳ 明朝" w:eastAsia="ＭＳ 明朝" w:hAnsi="ＭＳ 明朝"/>
          <w:b/>
          <w:sz w:val="28"/>
          <w:szCs w:val="28"/>
        </w:rPr>
        <w:lastRenderedPageBreak/>
        <w:t>（３）農業委員と推進委員に期待される役割</w:t>
      </w:r>
    </w:p>
    <w:p w14:paraId="25765C25" w14:textId="77777777" w:rsidR="00093C56" w:rsidRDefault="007B30D5" w:rsidP="005C5F0A">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5C5F0A">
        <w:rPr>
          <w:rFonts w:ascii="ＭＳ 明朝" w:eastAsia="ＭＳ 明朝" w:hAnsi="ＭＳ 明朝"/>
          <w:sz w:val="28"/>
          <w:szCs w:val="28"/>
        </w:rPr>
        <w:t xml:space="preserve">　農業委員と推進委員は担当区域の話し合いに</w:t>
      </w:r>
      <w:r w:rsidR="009B6895">
        <w:rPr>
          <w:rFonts w:ascii="ＭＳ 明朝" w:eastAsia="ＭＳ 明朝" w:hAnsi="ＭＳ 明朝"/>
          <w:sz w:val="28"/>
          <w:szCs w:val="28"/>
        </w:rPr>
        <w:t>できるだけ主催者の一員として</w:t>
      </w:r>
      <w:r w:rsidR="00093C56">
        <w:rPr>
          <w:rFonts w:ascii="ＭＳ 明朝" w:eastAsia="ＭＳ 明朝" w:hAnsi="ＭＳ 明朝"/>
          <w:sz w:val="28"/>
          <w:szCs w:val="28"/>
        </w:rPr>
        <w:t>参加しましょう。また、話し合いが円滑に進むように</w:t>
      </w:r>
      <w:r w:rsidR="004F58D4">
        <w:rPr>
          <w:rFonts w:ascii="ＭＳ 明朝" w:eastAsia="ＭＳ 明朝" w:hAnsi="ＭＳ 明朝"/>
          <w:sz w:val="28"/>
          <w:szCs w:val="28"/>
        </w:rPr>
        <w:t>、</w:t>
      </w:r>
      <w:r w:rsidR="000246AA">
        <w:rPr>
          <w:rFonts w:ascii="ＭＳ 明朝" w:eastAsia="ＭＳ 明朝" w:hAnsi="ＭＳ 明朝"/>
          <w:sz w:val="28"/>
          <w:szCs w:val="28"/>
        </w:rPr>
        <w:t>何らかの役割を担</w:t>
      </w:r>
      <w:r w:rsidR="009B6895">
        <w:rPr>
          <w:rFonts w:ascii="ＭＳ 明朝" w:eastAsia="ＭＳ 明朝" w:hAnsi="ＭＳ 明朝"/>
          <w:sz w:val="28"/>
          <w:szCs w:val="28"/>
        </w:rPr>
        <w:t>い</w:t>
      </w:r>
      <w:r w:rsidR="00093C56">
        <w:rPr>
          <w:rFonts w:ascii="ＭＳ 明朝" w:eastAsia="ＭＳ 明朝" w:hAnsi="ＭＳ 明朝"/>
          <w:sz w:val="28"/>
          <w:szCs w:val="28"/>
        </w:rPr>
        <w:t>ましょう。</w:t>
      </w:r>
    </w:p>
    <w:p w14:paraId="48B9BCAD" w14:textId="77777777" w:rsidR="002B64B8" w:rsidRDefault="00B31933" w:rsidP="002B64B8">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4F58D4">
        <w:rPr>
          <w:rFonts w:ascii="ＭＳ 明朝" w:eastAsia="ＭＳ 明朝" w:hAnsi="ＭＳ 明朝"/>
          <w:sz w:val="28"/>
          <w:szCs w:val="28"/>
        </w:rPr>
        <w:t>農業委員と推進委員に期待される</w:t>
      </w:r>
      <w:r>
        <w:rPr>
          <w:rFonts w:ascii="ＭＳ 明朝" w:eastAsia="ＭＳ 明朝" w:hAnsi="ＭＳ 明朝"/>
          <w:sz w:val="28"/>
          <w:szCs w:val="28"/>
        </w:rPr>
        <w:t>役割</w:t>
      </w:r>
      <w:r w:rsidR="004F58D4">
        <w:rPr>
          <w:rFonts w:ascii="ＭＳ 明朝" w:eastAsia="ＭＳ 明朝" w:hAnsi="ＭＳ 明朝"/>
          <w:sz w:val="28"/>
          <w:szCs w:val="28"/>
        </w:rPr>
        <w:t>を</w:t>
      </w:r>
      <w:r w:rsidR="000D60B0">
        <w:rPr>
          <w:rFonts w:ascii="ＭＳ 明朝" w:eastAsia="ＭＳ 明朝" w:hAnsi="ＭＳ 明朝"/>
          <w:sz w:val="28"/>
          <w:szCs w:val="28"/>
        </w:rPr>
        <w:t>下の表</w:t>
      </w:r>
      <w:r>
        <w:rPr>
          <w:rFonts w:ascii="ＭＳ 明朝" w:eastAsia="ＭＳ 明朝" w:hAnsi="ＭＳ 明朝"/>
          <w:sz w:val="28"/>
          <w:szCs w:val="28"/>
        </w:rPr>
        <w:t>に</w:t>
      </w:r>
      <w:r w:rsidR="004F58D4">
        <w:rPr>
          <w:rFonts w:ascii="ＭＳ 明朝" w:eastAsia="ＭＳ 明朝" w:hAnsi="ＭＳ 明朝"/>
          <w:sz w:val="28"/>
          <w:szCs w:val="28"/>
        </w:rPr>
        <w:t>まとめていますが、</w:t>
      </w:r>
      <w:r>
        <w:rPr>
          <w:rFonts w:ascii="ＭＳ 明朝" w:eastAsia="ＭＳ 明朝" w:hAnsi="ＭＳ 明朝"/>
          <w:sz w:val="28"/>
          <w:szCs w:val="28"/>
        </w:rPr>
        <w:t>これらすべての役割を農業委員会だけで担うものではありません。市町村や関係機関・団体と役割分担</w:t>
      </w:r>
      <w:r w:rsidR="00EA4899">
        <w:rPr>
          <w:rFonts w:ascii="ＭＳ 明朝" w:eastAsia="ＭＳ 明朝" w:hAnsi="ＭＳ 明朝"/>
          <w:sz w:val="28"/>
          <w:szCs w:val="28"/>
        </w:rPr>
        <w:t>し</w:t>
      </w:r>
      <w:r>
        <w:rPr>
          <w:rFonts w:ascii="ＭＳ 明朝" w:eastAsia="ＭＳ 明朝" w:hAnsi="ＭＳ 明朝"/>
          <w:sz w:val="28"/>
          <w:szCs w:val="28"/>
        </w:rPr>
        <w:t>ましょう。</w:t>
      </w:r>
    </w:p>
    <w:p w14:paraId="18880C65" w14:textId="77777777" w:rsidR="007A1F0A" w:rsidRPr="007A1F0A" w:rsidRDefault="007A1F0A" w:rsidP="002B64B8">
      <w:pPr>
        <w:spacing w:line="360" w:lineRule="exact"/>
        <w:ind w:left="281" w:hangingChars="100" w:hanging="281"/>
        <w:rPr>
          <w:rFonts w:ascii="ＭＳ 明朝" w:eastAsia="ＭＳ 明朝" w:hAnsi="ＭＳ 明朝"/>
          <w:b/>
          <w:sz w:val="28"/>
          <w:szCs w:val="28"/>
        </w:rPr>
      </w:pPr>
    </w:p>
    <w:p w14:paraId="36504679" w14:textId="77777777" w:rsidR="00093C56" w:rsidRPr="00EE0907" w:rsidRDefault="00EE0907" w:rsidP="005C5F0A">
      <w:pPr>
        <w:spacing w:line="360" w:lineRule="exact"/>
        <w:ind w:left="281" w:hangingChars="100" w:hanging="281"/>
        <w:rPr>
          <w:rFonts w:ascii="ＭＳ 明朝" w:eastAsia="ＭＳ 明朝" w:hAnsi="ＭＳ 明朝"/>
          <w:b/>
          <w:sz w:val="28"/>
          <w:szCs w:val="28"/>
        </w:rPr>
      </w:pPr>
      <w:r>
        <w:rPr>
          <w:rFonts w:ascii="ＭＳ 明朝" w:eastAsia="ＭＳ 明朝" w:hAnsi="ＭＳ 明朝"/>
          <w:b/>
          <w:sz w:val="28"/>
          <w:szCs w:val="28"/>
        </w:rPr>
        <w:t>（</w:t>
      </w:r>
      <w:r w:rsidR="00093C56" w:rsidRPr="00EE0907">
        <w:rPr>
          <w:rFonts w:ascii="ＭＳ 明朝" w:eastAsia="ＭＳ 明朝" w:hAnsi="ＭＳ 明朝"/>
          <w:b/>
          <w:sz w:val="28"/>
          <w:szCs w:val="28"/>
        </w:rPr>
        <w:t>期待される役割</w:t>
      </w:r>
      <w:r>
        <w:rPr>
          <w:rFonts w:ascii="ＭＳ 明朝" w:eastAsia="ＭＳ 明朝" w:hAnsi="ＭＳ 明朝"/>
          <w:b/>
          <w:sz w:val="28"/>
          <w:szCs w:val="28"/>
        </w:rPr>
        <w:t>）</w:t>
      </w:r>
    </w:p>
    <w:tbl>
      <w:tblPr>
        <w:tblStyle w:val="a3"/>
        <w:tblW w:w="0" w:type="auto"/>
        <w:tblLook w:val="04A0" w:firstRow="1" w:lastRow="0" w:firstColumn="1" w:lastColumn="0" w:noHBand="0" w:noVBand="1"/>
      </w:tblPr>
      <w:tblGrid>
        <w:gridCol w:w="496"/>
        <w:gridCol w:w="2618"/>
        <w:gridCol w:w="5812"/>
      </w:tblGrid>
      <w:tr w:rsidR="00093C56" w14:paraId="23208DCE" w14:textId="77777777" w:rsidTr="00EA4899">
        <w:trPr>
          <w:trHeight w:val="521"/>
        </w:trPr>
        <w:tc>
          <w:tcPr>
            <w:tcW w:w="496" w:type="dxa"/>
            <w:shd w:val="clear" w:color="auto" w:fill="FFFFFF" w:themeFill="background1"/>
            <w:vAlign w:val="center"/>
          </w:tcPr>
          <w:p w14:paraId="40AC6A3F" w14:textId="77777777" w:rsidR="00093C56" w:rsidRPr="00EA4899" w:rsidRDefault="00093C56" w:rsidP="00EA4899">
            <w:pPr>
              <w:spacing w:line="360" w:lineRule="exact"/>
              <w:jc w:val="center"/>
              <w:rPr>
                <w:rFonts w:ascii="ＭＳ 明朝" w:eastAsia="ＭＳ 明朝" w:hAnsi="ＭＳ 明朝"/>
                <w:sz w:val="28"/>
                <w:szCs w:val="28"/>
              </w:rPr>
            </w:pPr>
          </w:p>
        </w:tc>
        <w:tc>
          <w:tcPr>
            <w:tcW w:w="2618" w:type="dxa"/>
            <w:shd w:val="clear" w:color="auto" w:fill="FFFFFF" w:themeFill="background1"/>
            <w:vAlign w:val="center"/>
          </w:tcPr>
          <w:p w14:paraId="3174C802" w14:textId="77777777" w:rsidR="00093C56" w:rsidRPr="00EA4899" w:rsidRDefault="00093C56" w:rsidP="00EA4899">
            <w:pPr>
              <w:spacing w:line="360" w:lineRule="exact"/>
              <w:jc w:val="center"/>
              <w:rPr>
                <w:rFonts w:ascii="ＭＳ 明朝" w:eastAsia="ＭＳ 明朝" w:hAnsi="ＭＳ 明朝"/>
                <w:sz w:val="28"/>
                <w:szCs w:val="28"/>
              </w:rPr>
            </w:pPr>
            <w:r w:rsidRPr="00EA4899">
              <w:rPr>
                <w:rFonts w:ascii="ＭＳ 明朝" w:eastAsia="ＭＳ 明朝" w:hAnsi="ＭＳ 明朝" w:hint="eastAsia"/>
                <w:sz w:val="28"/>
                <w:szCs w:val="28"/>
              </w:rPr>
              <w:t>役割</w:t>
            </w:r>
          </w:p>
        </w:tc>
        <w:tc>
          <w:tcPr>
            <w:tcW w:w="5812" w:type="dxa"/>
            <w:shd w:val="clear" w:color="auto" w:fill="FFFFFF" w:themeFill="background1"/>
            <w:vAlign w:val="center"/>
          </w:tcPr>
          <w:p w14:paraId="6829B563" w14:textId="77777777" w:rsidR="00093C56" w:rsidRPr="00EA4899" w:rsidRDefault="00093C56" w:rsidP="00EA4899">
            <w:pPr>
              <w:spacing w:line="360" w:lineRule="exact"/>
              <w:jc w:val="center"/>
              <w:rPr>
                <w:rFonts w:ascii="ＭＳ 明朝" w:eastAsia="ＭＳ 明朝" w:hAnsi="ＭＳ 明朝"/>
                <w:sz w:val="28"/>
                <w:szCs w:val="28"/>
              </w:rPr>
            </w:pPr>
            <w:r w:rsidRPr="00EA4899">
              <w:rPr>
                <w:rFonts w:ascii="ＭＳ 明朝" w:eastAsia="ＭＳ 明朝" w:hAnsi="ＭＳ 明朝" w:hint="eastAsia"/>
                <w:sz w:val="28"/>
                <w:szCs w:val="28"/>
              </w:rPr>
              <w:t>内容</w:t>
            </w:r>
          </w:p>
        </w:tc>
      </w:tr>
      <w:tr w:rsidR="00093C56" w14:paraId="21D6D0A9" w14:textId="77777777" w:rsidTr="00EA4899">
        <w:tc>
          <w:tcPr>
            <w:tcW w:w="496" w:type="dxa"/>
            <w:shd w:val="clear" w:color="auto" w:fill="FFF2CC" w:themeFill="accent4" w:themeFillTint="33"/>
          </w:tcPr>
          <w:p w14:paraId="32ECCE76" w14:textId="77777777" w:rsidR="00093C56" w:rsidRDefault="00DF5FB5" w:rsidP="00093C56">
            <w:pPr>
              <w:spacing w:line="360" w:lineRule="exact"/>
              <w:jc w:val="center"/>
              <w:rPr>
                <w:rFonts w:ascii="ＭＳ 明朝" w:eastAsia="ＭＳ 明朝" w:hAnsi="ＭＳ 明朝"/>
                <w:sz w:val="28"/>
                <w:szCs w:val="28"/>
              </w:rPr>
            </w:pPr>
            <w:r>
              <w:rPr>
                <w:rFonts w:ascii="ＭＳ 明朝" w:eastAsia="ＭＳ 明朝" w:hAnsi="ＭＳ 明朝" w:hint="eastAsia"/>
                <w:sz w:val="28"/>
                <w:szCs w:val="28"/>
              </w:rPr>
              <w:t>１</w:t>
            </w:r>
          </w:p>
        </w:tc>
        <w:tc>
          <w:tcPr>
            <w:tcW w:w="2618" w:type="dxa"/>
            <w:shd w:val="clear" w:color="auto" w:fill="FFF2CC" w:themeFill="accent4" w:themeFillTint="33"/>
          </w:tcPr>
          <w:p w14:paraId="41B9484E" w14:textId="77777777" w:rsidR="00EA4899" w:rsidRDefault="00093C56" w:rsidP="001E1162">
            <w:pPr>
              <w:spacing w:line="360" w:lineRule="exact"/>
              <w:rPr>
                <w:rFonts w:ascii="ＭＳ 明朝" w:eastAsia="ＭＳ 明朝" w:hAnsi="ＭＳ 明朝"/>
                <w:b/>
                <w:sz w:val="28"/>
                <w:szCs w:val="28"/>
              </w:rPr>
            </w:pPr>
            <w:r w:rsidRPr="00EA4899">
              <w:rPr>
                <w:rFonts w:ascii="ＭＳ 明朝" w:eastAsia="ＭＳ 明朝" w:hAnsi="ＭＳ 明朝" w:hint="eastAsia"/>
                <w:b/>
                <w:sz w:val="28"/>
                <w:szCs w:val="28"/>
              </w:rPr>
              <w:t>話し合いへの参加</w:t>
            </w:r>
          </w:p>
          <w:p w14:paraId="7C179E17" w14:textId="77777777" w:rsidR="00093C56" w:rsidRPr="00EA4899" w:rsidRDefault="00093C56" w:rsidP="001E1162">
            <w:pPr>
              <w:spacing w:line="360" w:lineRule="exact"/>
              <w:rPr>
                <w:rFonts w:ascii="ＭＳ 明朝" w:eastAsia="ＭＳ 明朝" w:hAnsi="ＭＳ 明朝"/>
                <w:b/>
                <w:sz w:val="28"/>
                <w:szCs w:val="28"/>
              </w:rPr>
            </w:pPr>
            <w:r w:rsidRPr="00EA4899">
              <w:rPr>
                <w:rFonts w:ascii="ＭＳ 明朝" w:eastAsia="ＭＳ 明朝" w:hAnsi="ＭＳ 明朝" w:hint="eastAsia"/>
                <w:b/>
                <w:sz w:val="28"/>
                <w:szCs w:val="28"/>
              </w:rPr>
              <w:t>の呼びかけ</w:t>
            </w:r>
          </w:p>
        </w:tc>
        <w:tc>
          <w:tcPr>
            <w:tcW w:w="5812" w:type="dxa"/>
            <w:shd w:val="clear" w:color="auto" w:fill="FFF2CC" w:themeFill="accent4" w:themeFillTint="33"/>
          </w:tcPr>
          <w:p w14:paraId="3118DCAE" w14:textId="77777777" w:rsidR="00093C56" w:rsidRDefault="00B31933" w:rsidP="00CA468F">
            <w:pPr>
              <w:spacing w:line="360" w:lineRule="exact"/>
              <w:rPr>
                <w:rFonts w:ascii="ＭＳ 明朝" w:eastAsia="ＭＳ 明朝" w:hAnsi="ＭＳ 明朝"/>
                <w:sz w:val="28"/>
                <w:szCs w:val="28"/>
              </w:rPr>
            </w:pPr>
            <w:r>
              <w:rPr>
                <w:rFonts w:ascii="ＭＳ 明朝" w:eastAsia="ＭＳ 明朝" w:hAnsi="ＭＳ 明朝" w:hint="eastAsia"/>
                <w:sz w:val="28"/>
                <w:szCs w:val="28"/>
              </w:rPr>
              <w:t>地元の農業者等に参加を呼びかけ（区長や農家組合長等の地域のまとめ役にも協力</w:t>
            </w:r>
            <w:r w:rsidR="00CA468F">
              <w:rPr>
                <w:rFonts w:ascii="ＭＳ 明朝" w:eastAsia="ＭＳ 明朝" w:hAnsi="ＭＳ 明朝" w:hint="eastAsia"/>
                <w:sz w:val="28"/>
                <w:szCs w:val="28"/>
              </w:rPr>
              <w:t>してもらい</w:t>
            </w:r>
            <w:r>
              <w:rPr>
                <w:rFonts w:ascii="ＭＳ 明朝" w:eastAsia="ＭＳ 明朝" w:hAnsi="ＭＳ 明朝" w:hint="eastAsia"/>
                <w:sz w:val="28"/>
                <w:szCs w:val="28"/>
              </w:rPr>
              <w:t>ましょう）</w:t>
            </w:r>
          </w:p>
        </w:tc>
      </w:tr>
      <w:tr w:rsidR="00093C56" w14:paraId="1FC12C85" w14:textId="77777777" w:rsidTr="00EA4899">
        <w:tc>
          <w:tcPr>
            <w:tcW w:w="496" w:type="dxa"/>
            <w:shd w:val="clear" w:color="auto" w:fill="FFF2CC" w:themeFill="accent4" w:themeFillTint="33"/>
          </w:tcPr>
          <w:p w14:paraId="490FA7E1" w14:textId="77777777" w:rsidR="00093C56" w:rsidRDefault="00DF5FB5" w:rsidP="00093C56">
            <w:pPr>
              <w:spacing w:line="360" w:lineRule="exact"/>
              <w:jc w:val="center"/>
              <w:rPr>
                <w:rFonts w:ascii="ＭＳ 明朝" w:eastAsia="ＭＳ 明朝" w:hAnsi="ＭＳ 明朝"/>
                <w:sz w:val="28"/>
                <w:szCs w:val="28"/>
              </w:rPr>
            </w:pPr>
            <w:r>
              <w:rPr>
                <w:rFonts w:ascii="ＭＳ 明朝" w:eastAsia="ＭＳ 明朝" w:hAnsi="ＭＳ 明朝" w:hint="eastAsia"/>
                <w:sz w:val="28"/>
                <w:szCs w:val="28"/>
              </w:rPr>
              <w:t>２</w:t>
            </w:r>
          </w:p>
        </w:tc>
        <w:tc>
          <w:tcPr>
            <w:tcW w:w="2618" w:type="dxa"/>
            <w:shd w:val="clear" w:color="auto" w:fill="FFF2CC" w:themeFill="accent4" w:themeFillTint="33"/>
          </w:tcPr>
          <w:p w14:paraId="78A83D53" w14:textId="77777777" w:rsidR="00093C56" w:rsidRPr="00EA4899" w:rsidRDefault="000246AA" w:rsidP="001E1162">
            <w:pPr>
              <w:spacing w:line="360" w:lineRule="exact"/>
              <w:rPr>
                <w:rFonts w:ascii="ＭＳ 明朝" w:eastAsia="ＭＳ 明朝" w:hAnsi="ＭＳ 明朝"/>
                <w:b/>
                <w:sz w:val="28"/>
                <w:szCs w:val="28"/>
              </w:rPr>
            </w:pPr>
            <w:r w:rsidRPr="00EA4899">
              <w:rPr>
                <w:rFonts w:ascii="ＭＳ 明朝" w:eastAsia="ＭＳ 明朝" w:hAnsi="ＭＳ 明朝" w:hint="eastAsia"/>
                <w:b/>
                <w:sz w:val="28"/>
                <w:szCs w:val="28"/>
              </w:rPr>
              <w:t>前向きな雰囲気</w:t>
            </w:r>
            <w:r w:rsidR="00E5498D">
              <w:rPr>
                <w:rFonts w:ascii="ＭＳ 明朝" w:eastAsia="ＭＳ 明朝" w:hAnsi="ＭＳ 明朝" w:hint="eastAsia"/>
                <w:b/>
                <w:sz w:val="28"/>
                <w:szCs w:val="28"/>
              </w:rPr>
              <w:t>を作る（否定的</w:t>
            </w:r>
            <w:r w:rsidR="00D96894">
              <w:rPr>
                <w:rFonts w:ascii="ＭＳ 明朝" w:eastAsia="ＭＳ 明朝" w:hAnsi="ＭＳ 明朝" w:hint="eastAsia"/>
                <w:b/>
                <w:sz w:val="28"/>
                <w:szCs w:val="28"/>
              </w:rPr>
              <w:t>・悲観的</w:t>
            </w:r>
            <w:r w:rsidR="00E5498D">
              <w:rPr>
                <w:rFonts w:ascii="ＭＳ 明朝" w:eastAsia="ＭＳ 明朝" w:hAnsi="ＭＳ 明朝" w:hint="eastAsia"/>
                <w:b/>
                <w:sz w:val="28"/>
                <w:szCs w:val="28"/>
              </w:rPr>
              <w:t>な意見を打ち消す）</w:t>
            </w:r>
          </w:p>
        </w:tc>
        <w:tc>
          <w:tcPr>
            <w:tcW w:w="5812" w:type="dxa"/>
            <w:shd w:val="clear" w:color="auto" w:fill="FFF2CC" w:themeFill="accent4" w:themeFillTint="33"/>
          </w:tcPr>
          <w:p w14:paraId="69458A24" w14:textId="77777777" w:rsidR="00093C56" w:rsidRDefault="00E5498D" w:rsidP="00E5498D">
            <w:pPr>
              <w:spacing w:line="360" w:lineRule="exact"/>
              <w:rPr>
                <w:rFonts w:ascii="ＭＳ 明朝" w:eastAsia="ＭＳ 明朝" w:hAnsi="ＭＳ 明朝"/>
                <w:sz w:val="28"/>
                <w:szCs w:val="28"/>
              </w:rPr>
            </w:pPr>
            <w:r>
              <w:rPr>
                <w:rFonts w:ascii="ＭＳ 明朝" w:eastAsia="ＭＳ 明朝" w:hAnsi="ＭＳ 明朝" w:hint="eastAsia"/>
                <w:sz w:val="28"/>
                <w:szCs w:val="28"/>
              </w:rPr>
              <w:t>・</w:t>
            </w:r>
            <w:r w:rsidR="00B31933">
              <w:rPr>
                <w:rFonts w:ascii="ＭＳ 明朝" w:eastAsia="ＭＳ 明朝" w:hAnsi="ＭＳ 明朝" w:hint="eastAsia"/>
                <w:sz w:val="28"/>
                <w:szCs w:val="28"/>
              </w:rPr>
              <w:t>参加者の発言を促す、前向きな意見に賛同する（うなずく、拍手をする等のちょっとしたことで参加者は話</w:t>
            </w:r>
            <w:r w:rsidR="004F58D4">
              <w:rPr>
                <w:rFonts w:ascii="ＭＳ 明朝" w:eastAsia="ＭＳ 明朝" w:hAnsi="ＭＳ 明朝" w:hint="eastAsia"/>
                <w:sz w:val="28"/>
                <w:szCs w:val="28"/>
              </w:rPr>
              <w:t>がしやすくなります</w:t>
            </w:r>
            <w:r w:rsidR="00B31933">
              <w:rPr>
                <w:rFonts w:ascii="ＭＳ 明朝" w:eastAsia="ＭＳ 明朝" w:hAnsi="ＭＳ 明朝" w:hint="eastAsia"/>
                <w:sz w:val="28"/>
                <w:szCs w:val="28"/>
              </w:rPr>
              <w:t>）</w:t>
            </w:r>
          </w:p>
          <w:p w14:paraId="2BD183FC" w14:textId="77777777" w:rsidR="00E5498D" w:rsidRDefault="00E5498D" w:rsidP="001E1162">
            <w:pPr>
              <w:spacing w:line="360" w:lineRule="exact"/>
              <w:rPr>
                <w:rFonts w:ascii="ＭＳ 明朝" w:eastAsia="ＭＳ 明朝" w:hAnsi="ＭＳ 明朝"/>
                <w:sz w:val="28"/>
                <w:szCs w:val="28"/>
              </w:rPr>
            </w:pPr>
            <w:r>
              <w:rPr>
                <w:rFonts w:ascii="ＭＳ 明朝" w:eastAsia="ＭＳ 明朝" w:hAnsi="ＭＳ 明朝" w:hint="eastAsia"/>
                <w:sz w:val="28"/>
                <w:szCs w:val="28"/>
              </w:rPr>
              <w:t>・参加者の否定的な意見に対応する（</w:t>
            </w:r>
            <w:r w:rsidR="00935AAB">
              <w:rPr>
                <w:rFonts w:ascii="ＭＳ 明朝" w:eastAsia="ＭＳ 明朝" w:hAnsi="ＭＳ 明朝" w:hint="eastAsia"/>
                <w:sz w:val="28"/>
                <w:szCs w:val="28"/>
              </w:rPr>
              <w:t>否定的な意見には「そうならないためにはどうしたらよいと思いますか」等と応えましょう）</w:t>
            </w:r>
          </w:p>
        </w:tc>
      </w:tr>
      <w:tr w:rsidR="00564C76" w14:paraId="170B92C8" w14:textId="77777777" w:rsidTr="000246AA">
        <w:tc>
          <w:tcPr>
            <w:tcW w:w="496" w:type="dxa"/>
          </w:tcPr>
          <w:p w14:paraId="50D5B937" w14:textId="77777777" w:rsidR="00564C76" w:rsidRDefault="00564C76" w:rsidP="00093C56">
            <w:pPr>
              <w:spacing w:line="360" w:lineRule="exact"/>
              <w:jc w:val="center"/>
              <w:rPr>
                <w:rFonts w:ascii="ＭＳ 明朝" w:eastAsia="ＭＳ 明朝" w:hAnsi="ＭＳ 明朝"/>
                <w:sz w:val="28"/>
                <w:szCs w:val="28"/>
              </w:rPr>
            </w:pPr>
            <w:r>
              <w:rPr>
                <w:rFonts w:ascii="ＭＳ 明朝" w:eastAsia="ＭＳ 明朝" w:hAnsi="ＭＳ 明朝" w:hint="eastAsia"/>
                <w:sz w:val="28"/>
                <w:szCs w:val="28"/>
              </w:rPr>
              <w:t>３</w:t>
            </w:r>
          </w:p>
        </w:tc>
        <w:tc>
          <w:tcPr>
            <w:tcW w:w="2618" w:type="dxa"/>
          </w:tcPr>
          <w:p w14:paraId="322F5716" w14:textId="77777777" w:rsidR="00564C76" w:rsidRPr="00EA4899" w:rsidRDefault="00564C76" w:rsidP="001E1162">
            <w:pPr>
              <w:spacing w:line="360" w:lineRule="exact"/>
              <w:rPr>
                <w:rFonts w:ascii="ＭＳ 明朝" w:eastAsia="ＭＳ 明朝" w:hAnsi="ＭＳ 明朝"/>
                <w:b/>
                <w:sz w:val="28"/>
                <w:szCs w:val="28"/>
              </w:rPr>
            </w:pPr>
            <w:r>
              <w:rPr>
                <w:rFonts w:ascii="ＭＳ 明朝" w:eastAsia="ＭＳ 明朝" w:hAnsi="ＭＳ 明朝" w:hint="eastAsia"/>
                <w:b/>
                <w:sz w:val="28"/>
                <w:szCs w:val="28"/>
              </w:rPr>
              <w:t>地域計画を策定する意義等を説明</w:t>
            </w:r>
          </w:p>
        </w:tc>
        <w:tc>
          <w:tcPr>
            <w:tcW w:w="5812" w:type="dxa"/>
          </w:tcPr>
          <w:p w14:paraId="5D2CB43E" w14:textId="77777777" w:rsidR="00564C76" w:rsidRDefault="00564C76" w:rsidP="00564C76">
            <w:pPr>
              <w:spacing w:line="360" w:lineRule="exact"/>
              <w:rPr>
                <w:rFonts w:ascii="ＭＳ 明朝" w:eastAsia="ＭＳ 明朝" w:hAnsi="ＭＳ 明朝"/>
                <w:sz w:val="28"/>
                <w:szCs w:val="28"/>
              </w:rPr>
            </w:pPr>
            <w:r>
              <w:rPr>
                <w:rFonts w:ascii="ＭＳ 明朝" w:eastAsia="ＭＳ 明朝" w:hAnsi="ＭＳ 明朝"/>
                <w:sz w:val="28"/>
                <w:szCs w:val="28"/>
              </w:rPr>
              <w:t>地域計画を策定する意義等を説明する（</w:t>
            </w:r>
            <w:r>
              <w:rPr>
                <w:rFonts w:ascii="ＭＳ 明朝" w:eastAsia="ＭＳ 明朝" w:hAnsi="ＭＳ 明朝" w:hint="eastAsia"/>
                <w:sz w:val="28"/>
                <w:szCs w:val="28"/>
              </w:rPr>
              <w:t>地域の農業にとって農地の保全や集約化がいかに重要か理解してもらいましょう</w:t>
            </w:r>
            <w:r>
              <w:rPr>
                <w:rFonts w:ascii="ＭＳ 明朝" w:eastAsia="ＭＳ 明朝" w:hAnsi="ＭＳ 明朝"/>
                <w:sz w:val="28"/>
                <w:szCs w:val="28"/>
              </w:rPr>
              <w:t>）</w:t>
            </w:r>
          </w:p>
        </w:tc>
      </w:tr>
      <w:tr w:rsidR="00093C56" w14:paraId="2010FDEB" w14:textId="77777777" w:rsidTr="000246AA">
        <w:tc>
          <w:tcPr>
            <w:tcW w:w="496" w:type="dxa"/>
          </w:tcPr>
          <w:p w14:paraId="320AB77B" w14:textId="77777777" w:rsidR="00093C56" w:rsidRDefault="00564C76" w:rsidP="00093C56">
            <w:pPr>
              <w:spacing w:line="360" w:lineRule="exact"/>
              <w:jc w:val="center"/>
              <w:rPr>
                <w:rFonts w:ascii="ＭＳ 明朝" w:eastAsia="ＭＳ 明朝" w:hAnsi="ＭＳ 明朝"/>
                <w:sz w:val="28"/>
                <w:szCs w:val="28"/>
              </w:rPr>
            </w:pPr>
            <w:r>
              <w:rPr>
                <w:rFonts w:ascii="ＭＳ 明朝" w:eastAsia="ＭＳ 明朝" w:hAnsi="ＭＳ 明朝" w:hint="eastAsia"/>
                <w:sz w:val="28"/>
                <w:szCs w:val="28"/>
              </w:rPr>
              <w:t>４</w:t>
            </w:r>
          </w:p>
        </w:tc>
        <w:tc>
          <w:tcPr>
            <w:tcW w:w="2618" w:type="dxa"/>
          </w:tcPr>
          <w:p w14:paraId="602DC5B2" w14:textId="77777777" w:rsidR="00093C56" w:rsidRPr="00EA4899" w:rsidRDefault="000246AA" w:rsidP="001E1162">
            <w:pPr>
              <w:spacing w:line="360" w:lineRule="exact"/>
              <w:rPr>
                <w:rFonts w:ascii="ＭＳ 明朝" w:eastAsia="ＭＳ 明朝" w:hAnsi="ＭＳ 明朝"/>
                <w:b/>
                <w:sz w:val="28"/>
                <w:szCs w:val="28"/>
              </w:rPr>
            </w:pPr>
            <w:r w:rsidRPr="00EA4899">
              <w:rPr>
                <w:rFonts w:ascii="ＭＳ 明朝" w:eastAsia="ＭＳ 明朝" w:hAnsi="ＭＳ 明朝" w:hint="eastAsia"/>
                <w:b/>
                <w:sz w:val="28"/>
                <w:szCs w:val="28"/>
              </w:rPr>
              <w:t>情報提供・話題提供</w:t>
            </w:r>
          </w:p>
        </w:tc>
        <w:tc>
          <w:tcPr>
            <w:tcW w:w="5812" w:type="dxa"/>
          </w:tcPr>
          <w:p w14:paraId="5706199A" w14:textId="77777777" w:rsidR="00093C56" w:rsidRDefault="009B6895" w:rsidP="009B6895">
            <w:pPr>
              <w:spacing w:line="360" w:lineRule="exact"/>
              <w:rPr>
                <w:rFonts w:ascii="ＭＳ 明朝" w:eastAsia="ＭＳ 明朝" w:hAnsi="ＭＳ 明朝"/>
                <w:sz w:val="28"/>
                <w:szCs w:val="28"/>
              </w:rPr>
            </w:pPr>
            <w:r>
              <w:rPr>
                <w:rFonts w:ascii="ＭＳ 明朝" w:eastAsia="ＭＳ 明朝" w:hAnsi="ＭＳ 明朝" w:hint="eastAsia"/>
                <w:sz w:val="28"/>
                <w:szCs w:val="28"/>
              </w:rPr>
              <w:t>地域の農地利用の状況を説明する、</w:t>
            </w:r>
            <w:r w:rsidR="00887D2A">
              <w:rPr>
                <w:rFonts w:ascii="ＭＳ 明朝" w:eastAsia="ＭＳ 明朝" w:hAnsi="ＭＳ 明朝" w:hint="eastAsia"/>
                <w:sz w:val="28"/>
                <w:szCs w:val="28"/>
              </w:rPr>
              <w:t>他の市町村の取り組みを紹介する（全</w:t>
            </w:r>
            <w:r>
              <w:rPr>
                <w:rFonts w:ascii="ＭＳ 明朝" w:eastAsia="ＭＳ 明朝" w:hAnsi="ＭＳ 明朝" w:hint="eastAsia"/>
                <w:sz w:val="28"/>
                <w:szCs w:val="28"/>
              </w:rPr>
              <w:t>国農業新聞の記事をコピーして配ることも効果的です</w:t>
            </w:r>
            <w:r w:rsidR="00887D2A">
              <w:rPr>
                <w:rFonts w:ascii="ＭＳ 明朝" w:eastAsia="ＭＳ 明朝" w:hAnsi="ＭＳ 明朝" w:hint="eastAsia"/>
                <w:sz w:val="28"/>
                <w:szCs w:val="28"/>
              </w:rPr>
              <w:t>）</w:t>
            </w:r>
          </w:p>
        </w:tc>
      </w:tr>
      <w:tr w:rsidR="00093C56" w14:paraId="0D1FC4D0" w14:textId="77777777" w:rsidTr="000246AA">
        <w:tc>
          <w:tcPr>
            <w:tcW w:w="496" w:type="dxa"/>
          </w:tcPr>
          <w:p w14:paraId="46E9D319" w14:textId="77777777" w:rsidR="00093C56" w:rsidRDefault="00564C76" w:rsidP="00093C56">
            <w:pPr>
              <w:spacing w:line="360" w:lineRule="exact"/>
              <w:jc w:val="center"/>
              <w:rPr>
                <w:rFonts w:ascii="ＭＳ 明朝" w:eastAsia="ＭＳ 明朝" w:hAnsi="ＭＳ 明朝"/>
                <w:sz w:val="28"/>
                <w:szCs w:val="28"/>
              </w:rPr>
            </w:pPr>
            <w:r>
              <w:rPr>
                <w:rFonts w:ascii="ＭＳ 明朝" w:eastAsia="ＭＳ 明朝" w:hAnsi="ＭＳ 明朝" w:hint="eastAsia"/>
                <w:sz w:val="28"/>
                <w:szCs w:val="28"/>
              </w:rPr>
              <w:t>５</w:t>
            </w:r>
          </w:p>
        </w:tc>
        <w:tc>
          <w:tcPr>
            <w:tcW w:w="2618" w:type="dxa"/>
          </w:tcPr>
          <w:p w14:paraId="13543ECD" w14:textId="77777777" w:rsidR="00093C56" w:rsidRPr="00EA4899" w:rsidRDefault="000246AA" w:rsidP="001E1162">
            <w:pPr>
              <w:spacing w:line="360" w:lineRule="exact"/>
              <w:rPr>
                <w:rFonts w:ascii="ＭＳ 明朝" w:eastAsia="ＭＳ 明朝" w:hAnsi="ＭＳ 明朝"/>
                <w:b/>
                <w:sz w:val="28"/>
                <w:szCs w:val="28"/>
              </w:rPr>
            </w:pPr>
            <w:r w:rsidRPr="00EA4899">
              <w:rPr>
                <w:rFonts w:ascii="ＭＳ 明朝" w:eastAsia="ＭＳ 明朝" w:hAnsi="ＭＳ 明朝" w:hint="eastAsia"/>
                <w:b/>
                <w:sz w:val="28"/>
                <w:szCs w:val="28"/>
              </w:rPr>
              <w:t>意向把握調査の結果の説明</w:t>
            </w:r>
          </w:p>
        </w:tc>
        <w:tc>
          <w:tcPr>
            <w:tcW w:w="5812" w:type="dxa"/>
          </w:tcPr>
          <w:p w14:paraId="21F9F459" w14:textId="77777777" w:rsidR="00093C56" w:rsidRDefault="00887D2A" w:rsidP="001E1162">
            <w:pPr>
              <w:spacing w:line="360" w:lineRule="exact"/>
              <w:rPr>
                <w:rFonts w:ascii="ＭＳ 明朝" w:eastAsia="ＭＳ 明朝" w:hAnsi="ＭＳ 明朝"/>
                <w:sz w:val="28"/>
                <w:szCs w:val="28"/>
              </w:rPr>
            </w:pPr>
            <w:r>
              <w:rPr>
                <w:rFonts w:ascii="ＭＳ 明朝" w:eastAsia="ＭＳ 明朝" w:hAnsi="ＭＳ 明朝" w:hint="eastAsia"/>
                <w:sz w:val="28"/>
                <w:szCs w:val="28"/>
              </w:rPr>
              <w:t>意向把握調査の結果を説明する（市町村全体の傾向などを説明しましょう）</w:t>
            </w:r>
          </w:p>
        </w:tc>
      </w:tr>
      <w:tr w:rsidR="00093C56" w14:paraId="1261C40E" w14:textId="77777777" w:rsidTr="000246AA">
        <w:tc>
          <w:tcPr>
            <w:tcW w:w="496" w:type="dxa"/>
          </w:tcPr>
          <w:p w14:paraId="16CE282C" w14:textId="77777777" w:rsidR="00093C56" w:rsidRDefault="00564C76" w:rsidP="00093C56">
            <w:pPr>
              <w:spacing w:line="360" w:lineRule="exact"/>
              <w:jc w:val="center"/>
              <w:rPr>
                <w:rFonts w:ascii="ＭＳ 明朝" w:eastAsia="ＭＳ 明朝" w:hAnsi="ＭＳ 明朝"/>
                <w:sz w:val="28"/>
                <w:szCs w:val="28"/>
              </w:rPr>
            </w:pPr>
            <w:r>
              <w:rPr>
                <w:rFonts w:ascii="ＭＳ 明朝" w:eastAsia="ＭＳ 明朝" w:hAnsi="ＭＳ 明朝" w:hint="eastAsia"/>
                <w:sz w:val="28"/>
                <w:szCs w:val="28"/>
              </w:rPr>
              <w:t>６</w:t>
            </w:r>
          </w:p>
        </w:tc>
        <w:tc>
          <w:tcPr>
            <w:tcW w:w="2618" w:type="dxa"/>
          </w:tcPr>
          <w:p w14:paraId="7DE7D3D5" w14:textId="77777777" w:rsidR="00093C56" w:rsidRPr="00EA4899" w:rsidRDefault="000246AA" w:rsidP="001E1162">
            <w:pPr>
              <w:spacing w:line="360" w:lineRule="exact"/>
              <w:rPr>
                <w:rFonts w:ascii="ＭＳ 明朝" w:eastAsia="ＭＳ 明朝" w:hAnsi="ＭＳ 明朝"/>
                <w:b/>
                <w:sz w:val="28"/>
                <w:szCs w:val="28"/>
              </w:rPr>
            </w:pPr>
            <w:r w:rsidRPr="00EA4899">
              <w:rPr>
                <w:rFonts w:ascii="ＭＳ 明朝" w:eastAsia="ＭＳ 明朝" w:hAnsi="ＭＳ 明朝" w:hint="eastAsia"/>
                <w:b/>
                <w:sz w:val="28"/>
                <w:szCs w:val="28"/>
              </w:rPr>
              <w:t>目標地図の素案の説明</w:t>
            </w:r>
          </w:p>
        </w:tc>
        <w:tc>
          <w:tcPr>
            <w:tcW w:w="5812" w:type="dxa"/>
          </w:tcPr>
          <w:p w14:paraId="41B686E5" w14:textId="77777777" w:rsidR="00093C56" w:rsidRDefault="00887D2A" w:rsidP="001E1162">
            <w:pPr>
              <w:spacing w:line="360" w:lineRule="exact"/>
              <w:rPr>
                <w:rFonts w:ascii="ＭＳ 明朝" w:eastAsia="ＭＳ 明朝" w:hAnsi="ＭＳ 明朝"/>
                <w:sz w:val="28"/>
                <w:szCs w:val="28"/>
              </w:rPr>
            </w:pPr>
            <w:r>
              <w:rPr>
                <w:rFonts w:ascii="ＭＳ 明朝" w:eastAsia="ＭＳ 明朝" w:hAnsi="ＭＳ 明朝" w:hint="eastAsia"/>
                <w:sz w:val="28"/>
                <w:szCs w:val="28"/>
              </w:rPr>
              <w:t>目標地図の素案を説明する（作成の</w:t>
            </w:r>
            <w:r w:rsidR="009B6895">
              <w:rPr>
                <w:rFonts w:ascii="ＭＳ 明朝" w:eastAsia="ＭＳ 明朝" w:hAnsi="ＭＳ 明朝" w:hint="eastAsia"/>
                <w:sz w:val="28"/>
                <w:szCs w:val="28"/>
              </w:rPr>
              <w:t>方法</w:t>
            </w:r>
            <w:r>
              <w:rPr>
                <w:rFonts w:ascii="ＭＳ 明朝" w:eastAsia="ＭＳ 明朝" w:hAnsi="ＭＳ 明朝" w:hint="eastAsia"/>
                <w:sz w:val="28"/>
                <w:szCs w:val="28"/>
              </w:rPr>
              <w:t>やどんな思いを込めたのか説明しましょう）</w:t>
            </w:r>
          </w:p>
        </w:tc>
      </w:tr>
      <w:tr w:rsidR="00093C56" w14:paraId="7A2D8EC7" w14:textId="77777777" w:rsidTr="000246AA">
        <w:tc>
          <w:tcPr>
            <w:tcW w:w="496" w:type="dxa"/>
          </w:tcPr>
          <w:p w14:paraId="4BAAFDCA" w14:textId="77777777" w:rsidR="00093C56" w:rsidRDefault="00564C76" w:rsidP="00093C56">
            <w:pPr>
              <w:spacing w:line="360" w:lineRule="exact"/>
              <w:jc w:val="center"/>
              <w:rPr>
                <w:rFonts w:ascii="ＭＳ 明朝" w:eastAsia="ＭＳ 明朝" w:hAnsi="ＭＳ 明朝"/>
                <w:sz w:val="28"/>
                <w:szCs w:val="28"/>
              </w:rPr>
            </w:pPr>
            <w:r>
              <w:rPr>
                <w:rFonts w:ascii="ＭＳ 明朝" w:eastAsia="ＭＳ 明朝" w:hAnsi="ＭＳ 明朝" w:hint="eastAsia"/>
                <w:sz w:val="28"/>
                <w:szCs w:val="28"/>
              </w:rPr>
              <w:t>７</w:t>
            </w:r>
          </w:p>
        </w:tc>
        <w:tc>
          <w:tcPr>
            <w:tcW w:w="2618" w:type="dxa"/>
          </w:tcPr>
          <w:p w14:paraId="79D70AC4" w14:textId="77777777" w:rsidR="00093C56" w:rsidRPr="00EA4899" w:rsidRDefault="001F1A86" w:rsidP="001E1162">
            <w:pPr>
              <w:spacing w:line="360" w:lineRule="exact"/>
              <w:rPr>
                <w:rFonts w:ascii="ＭＳ 明朝" w:eastAsia="ＭＳ 明朝" w:hAnsi="ＭＳ 明朝"/>
                <w:b/>
                <w:sz w:val="28"/>
                <w:szCs w:val="28"/>
              </w:rPr>
            </w:pPr>
            <w:r>
              <w:rPr>
                <w:rFonts w:ascii="ＭＳ 明朝" w:eastAsia="ＭＳ 明朝" w:hAnsi="ＭＳ 明朝" w:hint="eastAsia"/>
                <w:b/>
                <w:sz w:val="28"/>
                <w:szCs w:val="28"/>
              </w:rPr>
              <w:t>ファシリテーター</w:t>
            </w:r>
          </w:p>
          <w:p w14:paraId="49C4FFFB" w14:textId="77777777" w:rsidR="000246AA" w:rsidRPr="00EA4899" w:rsidRDefault="000246AA" w:rsidP="001E1162">
            <w:pPr>
              <w:spacing w:line="360" w:lineRule="exact"/>
              <w:rPr>
                <w:rFonts w:ascii="ＭＳ 明朝" w:eastAsia="ＭＳ 明朝" w:hAnsi="ＭＳ 明朝"/>
                <w:b/>
                <w:sz w:val="28"/>
                <w:szCs w:val="28"/>
              </w:rPr>
            </w:pPr>
            <w:r w:rsidRPr="00EA4899">
              <w:rPr>
                <w:rFonts w:ascii="ＭＳ 明朝" w:eastAsia="ＭＳ 明朝" w:hAnsi="ＭＳ 明朝"/>
                <w:b/>
                <w:sz w:val="28"/>
                <w:szCs w:val="28"/>
              </w:rPr>
              <w:t>（司会進行、意見の集約）</w:t>
            </w:r>
          </w:p>
        </w:tc>
        <w:tc>
          <w:tcPr>
            <w:tcW w:w="5812" w:type="dxa"/>
          </w:tcPr>
          <w:p w14:paraId="259D26EA" w14:textId="77777777" w:rsidR="00093C56" w:rsidRDefault="00887D2A" w:rsidP="001E1162">
            <w:pPr>
              <w:spacing w:line="360" w:lineRule="exact"/>
              <w:rPr>
                <w:rFonts w:ascii="ＭＳ 明朝" w:eastAsia="ＭＳ 明朝" w:hAnsi="ＭＳ 明朝"/>
                <w:sz w:val="28"/>
                <w:szCs w:val="28"/>
              </w:rPr>
            </w:pPr>
            <w:r>
              <w:rPr>
                <w:rFonts w:ascii="ＭＳ 明朝" w:eastAsia="ＭＳ 明朝" w:hAnsi="ＭＳ 明朝" w:hint="eastAsia"/>
                <w:sz w:val="28"/>
                <w:szCs w:val="28"/>
              </w:rPr>
              <w:t>参加者の意見を引き出しながら、</w:t>
            </w:r>
            <w:r w:rsidR="004F58D4">
              <w:rPr>
                <w:rFonts w:ascii="ＭＳ 明朝" w:eastAsia="ＭＳ 明朝" w:hAnsi="ＭＳ 明朝" w:hint="eastAsia"/>
                <w:sz w:val="28"/>
                <w:szCs w:val="28"/>
              </w:rPr>
              <w:t>話し合い</w:t>
            </w:r>
            <w:r>
              <w:rPr>
                <w:rFonts w:ascii="ＭＳ 明朝" w:eastAsia="ＭＳ 明朝" w:hAnsi="ＭＳ 明朝" w:hint="eastAsia"/>
                <w:sz w:val="28"/>
                <w:szCs w:val="28"/>
              </w:rPr>
              <w:t>がまとまるように促す（</w:t>
            </w:r>
            <w:r w:rsidR="00CA468F">
              <w:rPr>
                <w:rFonts w:ascii="ＭＳ 明朝" w:eastAsia="ＭＳ 明朝" w:hAnsi="ＭＳ 明朝" w:hint="eastAsia"/>
                <w:sz w:val="28"/>
                <w:szCs w:val="28"/>
              </w:rPr>
              <w:t>参加者全員が発言できるようにし</w:t>
            </w:r>
            <w:r w:rsidR="004F58D4">
              <w:rPr>
                <w:rFonts w:ascii="ＭＳ 明朝" w:eastAsia="ＭＳ 明朝" w:hAnsi="ＭＳ 明朝" w:hint="eastAsia"/>
                <w:sz w:val="28"/>
                <w:szCs w:val="28"/>
              </w:rPr>
              <w:t>ましょう</w:t>
            </w:r>
            <w:r>
              <w:rPr>
                <w:rFonts w:ascii="ＭＳ 明朝" w:eastAsia="ＭＳ 明朝" w:hAnsi="ＭＳ 明朝" w:hint="eastAsia"/>
                <w:sz w:val="28"/>
                <w:szCs w:val="28"/>
              </w:rPr>
              <w:t>）</w:t>
            </w:r>
          </w:p>
          <w:p w14:paraId="18EA939C" w14:textId="77777777" w:rsidR="001F1A86" w:rsidRPr="001F1A86" w:rsidRDefault="001F1A86" w:rsidP="00BC6EF0">
            <w:pPr>
              <w:spacing w:line="360" w:lineRule="exact"/>
              <w:ind w:left="240" w:hangingChars="100" w:hanging="240"/>
              <w:rPr>
                <w:rFonts w:ascii="ＭＳ 明朝" w:eastAsia="ＭＳ 明朝" w:hAnsi="ＭＳ 明朝"/>
                <w:sz w:val="24"/>
                <w:szCs w:val="24"/>
              </w:rPr>
            </w:pPr>
            <w:r w:rsidRPr="001F1A86">
              <w:rPr>
                <w:rFonts w:ascii="ＭＳ 明朝" w:eastAsia="ＭＳ 明朝" w:hAnsi="ＭＳ 明朝"/>
                <w:sz w:val="24"/>
                <w:szCs w:val="24"/>
              </w:rPr>
              <w:t>※適任者がいれば委員がやる必要はありません。</w:t>
            </w:r>
          </w:p>
        </w:tc>
      </w:tr>
    </w:tbl>
    <w:p w14:paraId="40CB5098" w14:textId="77777777" w:rsidR="008354E0" w:rsidRPr="00BC6EF0" w:rsidRDefault="00DF5FB5" w:rsidP="001672CB">
      <w:pPr>
        <w:spacing w:line="360" w:lineRule="exact"/>
        <w:ind w:left="280" w:hangingChars="100" w:hanging="280"/>
        <w:rPr>
          <w:rFonts w:ascii="ＭＳ 明朝" w:eastAsia="ＭＳ 明朝" w:hAnsi="ＭＳ 明朝"/>
          <w:b/>
          <w:sz w:val="28"/>
          <w:szCs w:val="28"/>
        </w:rPr>
      </w:pPr>
      <w:r w:rsidRPr="00BC6EF0">
        <w:rPr>
          <w:rFonts w:ascii="ＭＳ 明朝" w:eastAsia="ＭＳ 明朝" w:hAnsi="ＭＳ 明朝"/>
          <w:sz w:val="28"/>
          <w:szCs w:val="28"/>
        </w:rPr>
        <w:t xml:space="preserve">　　</w:t>
      </w:r>
      <w:r w:rsidR="009B19D3" w:rsidRPr="00BC6EF0">
        <w:rPr>
          <w:rFonts w:ascii="ＭＳ 明朝" w:eastAsia="ＭＳ 明朝" w:hAnsi="ＭＳ 明朝"/>
          <w:sz w:val="28"/>
          <w:szCs w:val="28"/>
        </w:rPr>
        <w:t>色付き部分は、話し合いが円滑に進むようにサポートする役割</w:t>
      </w:r>
      <w:r w:rsidR="00BC6EF0">
        <w:rPr>
          <w:rFonts w:ascii="ＭＳ 明朝" w:eastAsia="ＭＳ 明朝" w:hAnsi="ＭＳ 明朝"/>
          <w:sz w:val="28"/>
          <w:szCs w:val="28"/>
        </w:rPr>
        <w:t>です。</w:t>
      </w:r>
      <w:r w:rsidR="009B19D3" w:rsidRPr="00BC6EF0">
        <w:rPr>
          <w:rFonts w:ascii="ＭＳ 明朝" w:eastAsia="ＭＳ 明朝" w:hAnsi="ＭＳ 明朝"/>
          <w:sz w:val="28"/>
          <w:szCs w:val="28"/>
        </w:rPr>
        <w:t>「多くの人に参加してもらう」、「参加者が意見を言いやすくなる」ためには欠かせない大切な役割ですので、できるだけ取り組むようにしてください。</w:t>
      </w:r>
    </w:p>
    <w:p w14:paraId="52DFAB10" w14:textId="77777777" w:rsidR="0006013A" w:rsidRPr="0006013A" w:rsidRDefault="0006013A" w:rsidP="0006013A">
      <w:pPr>
        <w:rPr>
          <w:rFonts w:ascii="ＭＳ 明朝" w:eastAsia="ＭＳ 明朝" w:hAnsi="ＭＳ 明朝"/>
          <w:b/>
          <w:sz w:val="28"/>
          <w:szCs w:val="28"/>
        </w:rPr>
      </w:pPr>
      <w:r w:rsidRPr="0006013A">
        <w:rPr>
          <w:rFonts w:ascii="ＭＳ 明朝" w:eastAsia="ＭＳ 明朝" w:hAnsi="ＭＳ 明朝"/>
          <w:b/>
          <w:sz w:val="28"/>
          <w:szCs w:val="28"/>
        </w:rPr>
        <w:lastRenderedPageBreak/>
        <w:t>４　地域計画の策定後</w:t>
      </w:r>
    </w:p>
    <w:p w14:paraId="69B26877" w14:textId="77777777" w:rsidR="004E2561" w:rsidRDefault="00631FF3" w:rsidP="00631FF3">
      <w:pPr>
        <w:spacing w:line="360" w:lineRule="exact"/>
        <w:rPr>
          <w:rFonts w:ascii="ＭＳ 明朝" w:eastAsia="ＭＳ 明朝" w:hAnsi="ＭＳ 明朝"/>
          <w:sz w:val="28"/>
          <w:szCs w:val="28"/>
        </w:rPr>
      </w:pPr>
      <w:r>
        <w:rPr>
          <w:rFonts w:ascii="ＭＳ 明朝" w:eastAsia="ＭＳ 明朝" w:hAnsi="ＭＳ 明朝"/>
          <w:sz w:val="28"/>
          <w:szCs w:val="28"/>
        </w:rPr>
        <w:t xml:space="preserve">　令和</w:t>
      </w:r>
      <w:r w:rsidR="004C5E11">
        <w:rPr>
          <w:rFonts w:ascii="ＭＳ 明朝" w:eastAsia="ＭＳ 明朝" w:hAnsi="ＭＳ 明朝" w:hint="eastAsia"/>
          <w:sz w:val="28"/>
          <w:szCs w:val="28"/>
        </w:rPr>
        <w:t>７</w:t>
      </w:r>
      <w:r>
        <w:rPr>
          <w:rFonts w:ascii="ＭＳ 明朝" w:eastAsia="ＭＳ 明朝" w:hAnsi="ＭＳ 明朝"/>
          <w:sz w:val="28"/>
          <w:szCs w:val="28"/>
        </w:rPr>
        <w:t>年３月31日</w:t>
      </w:r>
      <w:r w:rsidR="004E2561">
        <w:rPr>
          <w:rFonts w:ascii="ＭＳ 明朝" w:eastAsia="ＭＳ 明朝" w:hAnsi="ＭＳ 明朝"/>
          <w:sz w:val="28"/>
          <w:szCs w:val="28"/>
        </w:rPr>
        <w:t>は、地域計画の策定期限</w:t>
      </w:r>
      <w:r w:rsidR="004C5E11">
        <w:rPr>
          <w:rFonts w:ascii="ＭＳ 明朝" w:eastAsia="ＭＳ 明朝" w:hAnsi="ＭＳ 明朝"/>
          <w:sz w:val="28"/>
          <w:szCs w:val="28"/>
        </w:rPr>
        <w:t>（ゴール）</w:t>
      </w:r>
      <w:r w:rsidR="004E2561">
        <w:rPr>
          <w:rFonts w:ascii="ＭＳ 明朝" w:eastAsia="ＭＳ 明朝" w:hAnsi="ＭＳ 明朝"/>
          <w:sz w:val="28"/>
          <w:szCs w:val="28"/>
        </w:rPr>
        <w:t>であると同時に、スタートの時でもあります。</w:t>
      </w:r>
      <w:r w:rsidR="004C5E11">
        <w:rPr>
          <w:rFonts w:ascii="ＭＳ 明朝" w:eastAsia="ＭＳ 明朝" w:hAnsi="ＭＳ 明朝"/>
          <w:sz w:val="28"/>
          <w:szCs w:val="28"/>
        </w:rPr>
        <w:t>地域計画で予定した10年後の</w:t>
      </w:r>
      <w:r w:rsidR="00A62B9F">
        <w:rPr>
          <w:rFonts w:ascii="ＭＳ 明朝" w:eastAsia="ＭＳ 明朝" w:hAnsi="ＭＳ 明朝"/>
          <w:sz w:val="28"/>
          <w:szCs w:val="28"/>
        </w:rPr>
        <w:t>農業や農地利用の姿を</w:t>
      </w:r>
      <w:r w:rsidR="004C5E11">
        <w:rPr>
          <w:rFonts w:ascii="ＭＳ 明朝" w:eastAsia="ＭＳ 明朝" w:hAnsi="ＭＳ 明朝"/>
          <w:sz w:val="28"/>
          <w:szCs w:val="28"/>
        </w:rPr>
        <w:t>目指した取り組みが始まります。</w:t>
      </w:r>
    </w:p>
    <w:p w14:paraId="7C5E8D65" w14:textId="77777777" w:rsidR="004C5E11" w:rsidRPr="00631FF3" w:rsidRDefault="004C5E11" w:rsidP="00631FF3">
      <w:pPr>
        <w:spacing w:line="360" w:lineRule="exact"/>
        <w:rPr>
          <w:rFonts w:ascii="ＭＳ 明朝" w:eastAsia="ＭＳ 明朝" w:hAnsi="ＭＳ 明朝"/>
          <w:sz w:val="28"/>
          <w:szCs w:val="28"/>
        </w:rPr>
      </w:pPr>
      <w:r>
        <w:rPr>
          <w:rFonts w:ascii="ＭＳ 明朝" w:eastAsia="ＭＳ 明朝" w:hAnsi="ＭＳ 明朝"/>
          <w:sz w:val="28"/>
          <w:szCs w:val="28"/>
        </w:rPr>
        <w:t xml:space="preserve">　また、</w:t>
      </w:r>
      <w:r w:rsidR="00935AAB">
        <w:rPr>
          <w:rFonts w:ascii="ＭＳ 明朝" w:eastAsia="ＭＳ 明朝" w:hAnsi="ＭＳ 明朝"/>
          <w:sz w:val="28"/>
          <w:szCs w:val="28"/>
        </w:rPr>
        <w:t>地域計画や目標地図をより良くする</w:t>
      </w:r>
      <w:r w:rsidR="00A62B9F">
        <w:rPr>
          <w:rFonts w:ascii="ＭＳ 明朝" w:eastAsia="ＭＳ 明朝" w:hAnsi="ＭＳ 明朝"/>
          <w:sz w:val="28"/>
          <w:szCs w:val="28"/>
        </w:rPr>
        <w:t>ためには、徐々に調整等をしていく必要があり、話し合い等の取り組みを継続することが求められます。</w:t>
      </w:r>
    </w:p>
    <w:p w14:paraId="526358AC" w14:textId="77777777" w:rsidR="00631FF3" w:rsidRPr="004E2561" w:rsidRDefault="00631FF3" w:rsidP="00631FF3">
      <w:pPr>
        <w:spacing w:line="360" w:lineRule="exact"/>
        <w:rPr>
          <w:rFonts w:ascii="ＭＳ 明朝" w:eastAsia="ＭＳ 明朝" w:hAnsi="ＭＳ 明朝"/>
          <w:sz w:val="28"/>
          <w:szCs w:val="28"/>
        </w:rPr>
      </w:pPr>
    </w:p>
    <w:p w14:paraId="484D976D" w14:textId="77777777" w:rsidR="0006013A" w:rsidRPr="0006013A" w:rsidRDefault="0006013A" w:rsidP="0006013A">
      <w:pPr>
        <w:rPr>
          <w:rFonts w:ascii="ＭＳ 明朝" w:eastAsia="ＭＳ 明朝" w:hAnsi="ＭＳ 明朝"/>
          <w:b/>
          <w:sz w:val="28"/>
          <w:szCs w:val="28"/>
        </w:rPr>
      </w:pPr>
      <w:r w:rsidRPr="0006013A">
        <w:rPr>
          <w:rFonts w:ascii="ＭＳ 明朝" w:eastAsia="ＭＳ 明朝" w:hAnsi="ＭＳ 明朝"/>
          <w:b/>
          <w:sz w:val="28"/>
          <w:szCs w:val="28"/>
        </w:rPr>
        <w:t>（１）</w:t>
      </w:r>
      <w:r>
        <w:rPr>
          <w:rFonts w:ascii="ＭＳ 明朝" w:eastAsia="ＭＳ 明朝" w:hAnsi="ＭＳ 明朝"/>
          <w:b/>
          <w:sz w:val="28"/>
          <w:szCs w:val="28"/>
        </w:rPr>
        <w:t>地域計画の実行</w:t>
      </w:r>
    </w:p>
    <w:p w14:paraId="63B6FB60" w14:textId="77777777" w:rsidR="0006013A" w:rsidRDefault="000D2452" w:rsidP="000D2452">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〇　地域計画（目標地図）で予定した耕作者への権利設定を進めていきます。</w:t>
      </w:r>
    </w:p>
    <w:p w14:paraId="7DD6765A" w14:textId="77777777" w:rsidR="000D2452" w:rsidRDefault="000D2452" w:rsidP="000D2452">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〇　令和７年４月以降（又は地域計画策定</w:t>
      </w:r>
      <w:r w:rsidR="009B6895">
        <w:rPr>
          <w:rFonts w:ascii="ＭＳ 明朝" w:eastAsia="ＭＳ 明朝" w:hAnsi="ＭＳ 明朝"/>
          <w:sz w:val="28"/>
          <w:szCs w:val="28"/>
        </w:rPr>
        <w:t>以降</w:t>
      </w:r>
      <w:r>
        <w:rPr>
          <w:rFonts w:ascii="ＭＳ 明朝" w:eastAsia="ＭＳ 明朝" w:hAnsi="ＭＳ 明朝"/>
          <w:sz w:val="28"/>
          <w:szCs w:val="28"/>
        </w:rPr>
        <w:t>）は基盤法の農用地利用集積計画による権利移動ができなくなり</w:t>
      </w:r>
      <w:r w:rsidR="009B6895">
        <w:rPr>
          <w:rFonts w:ascii="ＭＳ 明朝" w:eastAsia="ＭＳ 明朝" w:hAnsi="ＭＳ 明朝"/>
          <w:sz w:val="28"/>
          <w:szCs w:val="28"/>
        </w:rPr>
        <w:t>ますので</w:t>
      </w:r>
      <w:r>
        <w:rPr>
          <w:rFonts w:ascii="ＭＳ 明朝" w:eastAsia="ＭＳ 明朝" w:hAnsi="ＭＳ 明朝"/>
          <w:sz w:val="28"/>
          <w:szCs w:val="28"/>
        </w:rPr>
        <w:t>、農地中間管理機構の農用地利用集積等促進計画へ誘導していきます。</w:t>
      </w:r>
    </w:p>
    <w:p w14:paraId="27874ACA" w14:textId="77777777" w:rsidR="007A6E30" w:rsidRDefault="000D2452" w:rsidP="007A6E30">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〇　</w:t>
      </w:r>
      <w:r w:rsidR="007A6E30">
        <w:rPr>
          <w:rFonts w:ascii="ＭＳ 明朝" w:eastAsia="ＭＳ 明朝" w:hAnsi="ＭＳ 明朝"/>
          <w:sz w:val="28"/>
          <w:szCs w:val="28"/>
        </w:rPr>
        <w:t>農用地利用集積計画の終期などのタイミングで地権者や耕作者に声をかけましょう。</w:t>
      </w:r>
    </w:p>
    <w:p w14:paraId="0C4CF709" w14:textId="77777777" w:rsidR="007A6E30" w:rsidRDefault="007A6E30" w:rsidP="007A6E30">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〇　利用調整にあたっては、市町村や農地中間管理機構などと連携し</w:t>
      </w:r>
      <w:r w:rsidR="00A2214D">
        <w:rPr>
          <w:rFonts w:ascii="ＭＳ 明朝" w:eastAsia="ＭＳ 明朝" w:hAnsi="ＭＳ 明朝"/>
          <w:sz w:val="28"/>
          <w:szCs w:val="28"/>
        </w:rPr>
        <w:t>て取り組み</w:t>
      </w:r>
      <w:r>
        <w:rPr>
          <w:rFonts w:ascii="ＭＳ 明朝" w:eastAsia="ＭＳ 明朝" w:hAnsi="ＭＳ 明朝"/>
          <w:sz w:val="28"/>
          <w:szCs w:val="28"/>
        </w:rPr>
        <w:t>ましょう。</w:t>
      </w:r>
    </w:p>
    <w:p w14:paraId="7FADCAF7" w14:textId="77777777" w:rsidR="0006013A" w:rsidRDefault="0006013A" w:rsidP="00EA4899">
      <w:pPr>
        <w:spacing w:line="360" w:lineRule="exact"/>
        <w:rPr>
          <w:rFonts w:ascii="ＭＳ 明朝" w:eastAsia="ＭＳ 明朝" w:hAnsi="ＭＳ 明朝"/>
          <w:sz w:val="28"/>
          <w:szCs w:val="28"/>
        </w:rPr>
      </w:pPr>
    </w:p>
    <w:p w14:paraId="4950567F" w14:textId="77777777" w:rsidR="0006013A" w:rsidRPr="0006013A" w:rsidRDefault="0006013A" w:rsidP="0006013A">
      <w:pPr>
        <w:rPr>
          <w:rFonts w:ascii="ＭＳ 明朝" w:eastAsia="ＭＳ 明朝" w:hAnsi="ＭＳ 明朝"/>
          <w:b/>
          <w:sz w:val="28"/>
          <w:szCs w:val="28"/>
        </w:rPr>
      </w:pPr>
      <w:r w:rsidRPr="0006013A">
        <w:rPr>
          <w:rFonts w:ascii="ＭＳ 明朝" w:eastAsia="ＭＳ 明朝" w:hAnsi="ＭＳ 明朝"/>
          <w:b/>
          <w:sz w:val="28"/>
          <w:szCs w:val="28"/>
        </w:rPr>
        <w:t>（２）地域計画の見直し</w:t>
      </w:r>
    </w:p>
    <w:p w14:paraId="2A132E37" w14:textId="77777777" w:rsidR="00A2214D" w:rsidRDefault="00EE0907" w:rsidP="00EE0907">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〇　</w:t>
      </w:r>
      <w:r w:rsidR="00A2214D">
        <w:rPr>
          <w:rFonts w:ascii="ＭＳ 明朝" w:eastAsia="ＭＳ 明朝" w:hAnsi="ＭＳ 明朝"/>
          <w:sz w:val="28"/>
          <w:szCs w:val="28"/>
        </w:rPr>
        <w:t>地域計画は作って終わりにするのではなく、状況に応じて見直しをすることが大切です。</w:t>
      </w:r>
    </w:p>
    <w:p w14:paraId="3CE0B2EC" w14:textId="77777777" w:rsidR="00EE0907" w:rsidRDefault="00A2214D" w:rsidP="00DF0410">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 xml:space="preserve">〇　</w:t>
      </w:r>
      <w:r w:rsidR="007047BB">
        <w:rPr>
          <w:rFonts w:ascii="ＭＳ 明朝" w:eastAsia="ＭＳ 明朝" w:hAnsi="ＭＳ 明朝" w:hint="eastAsia"/>
          <w:sz w:val="28"/>
          <w:szCs w:val="28"/>
        </w:rPr>
        <w:t>策定に関係した機関・団体などが定期的に集ま</w:t>
      </w:r>
      <w:r w:rsidR="00DF0410">
        <w:rPr>
          <w:rFonts w:ascii="ＭＳ 明朝" w:eastAsia="ＭＳ 明朝" w:hAnsi="ＭＳ 明朝" w:hint="eastAsia"/>
          <w:sz w:val="28"/>
          <w:szCs w:val="28"/>
        </w:rPr>
        <w:t>り、</w:t>
      </w:r>
      <w:r w:rsidR="000A2B24">
        <w:rPr>
          <w:rFonts w:ascii="ＭＳ 明朝" w:eastAsia="ＭＳ 明朝" w:hAnsi="ＭＳ 明朝" w:hint="eastAsia"/>
          <w:sz w:val="28"/>
          <w:szCs w:val="28"/>
        </w:rPr>
        <w:t>次のような</w:t>
      </w:r>
      <w:r w:rsidR="001A5634">
        <w:rPr>
          <w:rFonts w:ascii="ＭＳ 明朝" w:eastAsia="ＭＳ 明朝" w:hAnsi="ＭＳ 明朝" w:hint="eastAsia"/>
          <w:sz w:val="28"/>
          <w:szCs w:val="28"/>
        </w:rPr>
        <w:t>項目を年に一回協議し</w:t>
      </w:r>
      <w:r w:rsidR="00DF0410">
        <w:rPr>
          <w:rFonts w:ascii="ＭＳ 明朝" w:eastAsia="ＭＳ 明朝" w:hAnsi="ＭＳ 明朝" w:hint="eastAsia"/>
          <w:sz w:val="28"/>
          <w:szCs w:val="28"/>
        </w:rPr>
        <w:t>ましょう。</w:t>
      </w:r>
    </w:p>
    <w:p w14:paraId="133CD164" w14:textId="77777777" w:rsidR="00DF0410" w:rsidRPr="00DF0410" w:rsidRDefault="00DF0410" w:rsidP="00EE0907">
      <w:pPr>
        <w:spacing w:line="360" w:lineRule="exact"/>
        <w:ind w:left="840" w:hangingChars="300" w:hanging="840"/>
        <w:rPr>
          <w:rFonts w:ascii="ＭＳ 明朝" w:eastAsia="ＭＳ 明朝" w:hAnsi="ＭＳ 明朝"/>
          <w:sz w:val="28"/>
          <w:szCs w:val="28"/>
        </w:rPr>
      </w:pPr>
      <w:r>
        <w:rPr>
          <w:rFonts w:ascii="ＭＳ 明朝" w:eastAsia="ＭＳ 明朝" w:hAnsi="ＭＳ 明朝" w:hint="eastAsia"/>
          <w:sz w:val="28"/>
          <w:szCs w:val="28"/>
        </w:rPr>
        <w:t xml:space="preserve">　　　　①　予定した耕作者への権利移動の状況</w:t>
      </w:r>
      <w:r w:rsidR="000A2B24">
        <w:rPr>
          <w:rFonts w:ascii="ＭＳ 明朝" w:eastAsia="ＭＳ 明朝" w:hAnsi="ＭＳ 明朝" w:hint="eastAsia"/>
          <w:sz w:val="28"/>
          <w:szCs w:val="28"/>
        </w:rPr>
        <w:t>（計画の実施状況）</w:t>
      </w:r>
    </w:p>
    <w:p w14:paraId="1F39B203" w14:textId="77777777" w:rsidR="00EE0907" w:rsidRDefault="007047BB" w:rsidP="00EE0907">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 xml:space="preserve">②　</w:t>
      </w:r>
      <w:r w:rsidR="00DF0410">
        <w:rPr>
          <w:rFonts w:ascii="ＭＳ 明朝" w:eastAsia="ＭＳ 明朝" w:hAnsi="ＭＳ 明朝" w:hint="eastAsia"/>
          <w:sz w:val="28"/>
          <w:szCs w:val="28"/>
        </w:rPr>
        <w:t>相続等による所有者の変更の状況</w:t>
      </w:r>
    </w:p>
    <w:p w14:paraId="036ED7EA" w14:textId="77777777" w:rsidR="00DF0410" w:rsidRDefault="00DF0410" w:rsidP="00EE0907">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 xml:space="preserve">③　</w:t>
      </w:r>
      <w:r w:rsidR="000A2B24">
        <w:rPr>
          <w:rFonts w:ascii="ＭＳ 明朝" w:eastAsia="ＭＳ 明朝" w:hAnsi="ＭＳ 明朝" w:hint="eastAsia"/>
          <w:sz w:val="28"/>
          <w:szCs w:val="28"/>
        </w:rPr>
        <w:t>耕作者や所有者の意向変更の状況</w:t>
      </w:r>
    </w:p>
    <w:p w14:paraId="4E5DCFAC" w14:textId="77777777" w:rsidR="000A2B24" w:rsidRDefault="000A2B24" w:rsidP="00EE0907">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④　権利設定の働きかけの方法や役割分担</w:t>
      </w:r>
    </w:p>
    <w:p w14:paraId="7FF4E501" w14:textId="77777777" w:rsidR="00DF0410" w:rsidRDefault="000A2B24" w:rsidP="00EE0907">
      <w:pPr>
        <w:spacing w:line="360" w:lineRule="exact"/>
        <w:ind w:left="840" w:hangingChars="300" w:hanging="840"/>
        <w:rPr>
          <w:rFonts w:ascii="ＭＳ 明朝" w:eastAsia="ＭＳ 明朝" w:hAnsi="ＭＳ 明朝"/>
          <w:sz w:val="28"/>
          <w:szCs w:val="28"/>
        </w:rPr>
      </w:pPr>
      <w:r>
        <w:rPr>
          <w:rFonts w:ascii="ＭＳ 明朝" w:eastAsia="ＭＳ 明朝" w:hAnsi="ＭＳ 明朝" w:hint="eastAsia"/>
          <w:sz w:val="28"/>
          <w:szCs w:val="28"/>
        </w:rPr>
        <w:t xml:space="preserve">　　　　⑤　計画の変更を要する点　等</w:t>
      </w:r>
    </w:p>
    <w:p w14:paraId="71024A4D" w14:textId="77777777" w:rsidR="0006013A" w:rsidRDefault="00A62B9F" w:rsidP="00A62B9F">
      <w:pPr>
        <w:spacing w:line="360" w:lineRule="exact"/>
        <w:ind w:leftChars="250" w:left="840" w:hangingChars="150" w:hanging="315"/>
        <w:rPr>
          <w:rFonts w:ascii="ＭＳ 明朝" w:eastAsia="ＭＳ 明朝" w:hAnsi="ＭＳ 明朝"/>
          <w:sz w:val="28"/>
          <w:szCs w:val="28"/>
        </w:rPr>
      </w:pPr>
      <w:r>
        <w:rPr>
          <w:noProof/>
        </w:rPr>
        <mc:AlternateContent>
          <mc:Choice Requires="wps">
            <w:drawing>
              <wp:anchor distT="0" distB="0" distL="114300" distR="114300" simplePos="0" relativeHeight="251801600" behindDoc="0" locked="0" layoutInCell="1" allowOverlap="1" wp14:anchorId="45174E25" wp14:editId="2A1DA866">
                <wp:simplePos x="0" y="0"/>
                <wp:positionH relativeFrom="column">
                  <wp:posOffset>-635</wp:posOffset>
                </wp:positionH>
                <wp:positionV relativeFrom="paragraph">
                  <wp:posOffset>577688</wp:posOffset>
                </wp:positionV>
                <wp:extent cx="5677535" cy="1828800"/>
                <wp:effectExtent l="0" t="0" r="18415" b="13970"/>
                <wp:wrapSquare wrapText="bothSides"/>
                <wp:docPr id="41" name="テキスト ボックス 41"/>
                <wp:cNvGraphicFramePr/>
                <a:graphic xmlns:a="http://schemas.openxmlformats.org/drawingml/2006/main">
                  <a:graphicData uri="http://schemas.microsoft.com/office/word/2010/wordprocessingShape">
                    <wps:wsp>
                      <wps:cNvSpPr txBox="1"/>
                      <wps:spPr>
                        <a:xfrm>
                          <a:off x="0" y="0"/>
                          <a:ext cx="5677535" cy="1828800"/>
                        </a:xfrm>
                        <a:prstGeom prst="rect">
                          <a:avLst/>
                        </a:prstGeom>
                        <a:noFill/>
                        <a:ln w="6350">
                          <a:solidFill>
                            <a:prstClr val="black"/>
                          </a:solidFill>
                          <a:prstDash val="sysDot"/>
                        </a:ln>
                        <a:effectLst/>
                      </wps:spPr>
                      <wps:txbx>
                        <w:txbxContent>
                          <w:p w14:paraId="64F766B5" w14:textId="77777777" w:rsidR="00BC6EF0" w:rsidRPr="00A62B9F" w:rsidRDefault="00BC6EF0" w:rsidP="007A6E30">
                            <w:pPr>
                              <w:spacing w:line="360" w:lineRule="exact"/>
                              <w:ind w:left="723" w:hangingChars="300" w:hanging="723"/>
                              <w:rPr>
                                <w:rFonts w:ascii="ＭＳ 明朝" w:eastAsia="ＭＳ 明朝" w:hAnsi="ＭＳ 明朝"/>
                                <w:b/>
                                <w:sz w:val="24"/>
                                <w:szCs w:val="24"/>
                              </w:rPr>
                            </w:pPr>
                            <w:r w:rsidRPr="00A62B9F">
                              <w:rPr>
                                <w:rFonts w:ascii="ＭＳ 明朝" w:eastAsia="ＭＳ 明朝" w:hAnsi="ＭＳ 明朝" w:hint="eastAsia"/>
                                <w:b/>
                                <w:sz w:val="24"/>
                                <w:szCs w:val="24"/>
                              </w:rPr>
                              <w:t>（</w:t>
                            </w:r>
                            <w:r w:rsidRPr="00A62B9F">
                              <w:rPr>
                                <w:rFonts w:ascii="ＭＳ 明朝" w:eastAsia="ＭＳ 明朝" w:hAnsi="ＭＳ 明朝" w:hint="eastAsia"/>
                                <w:b/>
                                <w:sz w:val="24"/>
                                <w:szCs w:val="24"/>
                              </w:rPr>
                              <w:t>地域計画の変更手続き）</w:t>
                            </w:r>
                          </w:p>
                          <w:p w14:paraId="022C2485" w14:textId="77777777" w:rsidR="00BC6EF0" w:rsidRPr="00A62B9F" w:rsidRDefault="00BC6EF0" w:rsidP="002326F7">
                            <w:pPr>
                              <w:spacing w:line="360" w:lineRule="exact"/>
                              <w:rPr>
                                <w:rFonts w:ascii="ＭＳ 明朝" w:eastAsia="ＭＳ 明朝" w:hAnsi="ＭＳ 明朝"/>
                                <w:sz w:val="24"/>
                                <w:szCs w:val="24"/>
                              </w:rPr>
                            </w:pPr>
                            <w:r w:rsidRPr="00A62B9F">
                              <w:rPr>
                                <w:rFonts w:ascii="ＭＳ 明朝" w:eastAsia="ＭＳ 明朝" w:hAnsi="ＭＳ 明朝"/>
                                <w:sz w:val="24"/>
                                <w:szCs w:val="24"/>
                              </w:rPr>
                              <w:t xml:space="preserve">　</w:t>
                            </w:r>
                            <w:r w:rsidRPr="00A62B9F">
                              <w:rPr>
                                <w:rFonts w:ascii="ＭＳ 明朝" w:eastAsia="ＭＳ 明朝" w:hAnsi="ＭＳ 明朝" w:hint="eastAsia"/>
                                <w:sz w:val="24"/>
                                <w:szCs w:val="24"/>
                              </w:rPr>
                              <w:t>基盤法の</w:t>
                            </w:r>
                            <w:r w:rsidRPr="00A62B9F">
                              <w:rPr>
                                <w:rFonts w:ascii="ＭＳ 明朝" w:eastAsia="ＭＳ 明朝" w:hAnsi="ＭＳ 明朝"/>
                                <w:sz w:val="24"/>
                                <w:szCs w:val="24"/>
                              </w:rPr>
                              <w:t>基本要綱により、地域計画を変更する際</w:t>
                            </w:r>
                            <w:r w:rsidRPr="00A62B9F">
                              <w:rPr>
                                <w:rFonts w:ascii="ＭＳ 明朝" w:eastAsia="ＭＳ 明朝" w:hAnsi="ＭＳ 明朝" w:hint="eastAsia"/>
                                <w:sz w:val="24"/>
                                <w:szCs w:val="24"/>
                              </w:rPr>
                              <w:t>に</w:t>
                            </w:r>
                            <w:r w:rsidRPr="00A62B9F">
                              <w:rPr>
                                <w:rFonts w:ascii="ＭＳ 明朝" w:eastAsia="ＭＳ 明朝" w:hAnsi="ＭＳ 明朝"/>
                                <w:sz w:val="24"/>
                                <w:szCs w:val="24"/>
                              </w:rPr>
                              <w:t>は</w:t>
                            </w:r>
                            <w:r w:rsidRPr="00A62B9F">
                              <w:rPr>
                                <w:rFonts w:ascii="ＭＳ 明朝" w:eastAsia="ＭＳ 明朝" w:hAnsi="ＭＳ 明朝" w:hint="eastAsia"/>
                                <w:sz w:val="24"/>
                                <w:szCs w:val="24"/>
                              </w:rPr>
                              <w:t>、①関係機関への意見聴取、②公告・縦覧（公告の日から２週間）を経ることが必要です。</w:t>
                            </w:r>
                          </w:p>
                          <w:p w14:paraId="7281C05B" w14:textId="77777777" w:rsidR="00BC6EF0" w:rsidRPr="00A62B9F" w:rsidRDefault="00BC6EF0" w:rsidP="00F32692">
                            <w:pPr>
                              <w:spacing w:line="360" w:lineRule="exact"/>
                              <w:ind w:left="240" w:hangingChars="100" w:hanging="240"/>
                              <w:rPr>
                                <w:rFonts w:ascii="ＭＳ 明朝" w:eastAsia="ＭＳ 明朝" w:hAnsi="ＭＳ 明朝"/>
                                <w:sz w:val="24"/>
                                <w:szCs w:val="24"/>
                              </w:rPr>
                            </w:pPr>
                            <w:r w:rsidRPr="00A62B9F">
                              <w:rPr>
                                <w:rFonts w:ascii="ＭＳ 明朝" w:eastAsia="ＭＳ 明朝" w:hAnsi="ＭＳ 明朝"/>
                                <w:sz w:val="24"/>
                                <w:szCs w:val="24"/>
                              </w:rPr>
                              <w:t>※短期間のうちに複数の変更が生じた場合等には、</w:t>
                            </w:r>
                            <w:r w:rsidRPr="00A62B9F">
                              <w:rPr>
                                <w:rFonts w:ascii="ＭＳ 明朝" w:eastAsia="ＭＳ 明朝" w:hAnsi="ＭＳ 明朝" w:hint="eastAsia"/>
                                <w:sz w:val="24"/>
                                <w:szCs w:val="24"/>
                              </w:rPr>
                              <w:t>複数の変更をまとめて行うこともできます。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A46068" id="テキスト ボックス 41" o:spid="_x0000_s1098" type="#_x0000_t202" style="position:absolute;left:0;text-align:left;margin-left:-.05pt;margin-top:45.5pt;width:447.05pt;height:2in;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" filled="f" strokeweight=".5pt">
                <v:stroke dashstyle="1 1"/>
                <v:textbox style="mso-fit-shape-to-text:t" inset="5.85pt,.7pt,5.85pt,.7pt">
                  <w:txbxContent>
                    <w:p w:rsidR="00BC6EF0" w:rsidRPr="00A62B9F" w:rsidRDefault="00BC6EF0" w:rsidP="007A6E30">
                      <w:pPr>
                        <w:spacing w:line="360" w:lineRule="exact"/>
                        <w:ind w:left="723" w:hangingChars="300" w:hanging="723"/>
                        <w:rPr>
                          <w:rFonts w:ascii="ＭＳ 明朝" w:eastAsia="ＭＳ 明朝" w:hAnsi="ＭＳ 明朝"/>
                          <w:b/>
                          <w:sz w:val="24"/>
                          <w:szCs w:val="24"/>
                        </w:rPr>
                      </w:pPr>
                      <w:r w:rsidRPr="00A62B9F">
                        <w:rPr>
                          <w:rFonts w:ascii="ＭＳ 明朝" w:eastAsia="ＭＳ 明朝" w:hAnsi="ＭＳ 明朝" w:hint="eastAsia"/>
                          <w:b/>
                          <w:sz w:val="24"/>
                          <w:szCs w:val="24"/>
                        </w:rPr>
                        <w:t>（地域計画の変更手続き）</w:t>
                      </w:r>
                    </w:p>
                    <w:p w:rsidR="00BC6EF0" w:rsidRPr="00A62B9F" w:rsidRDefault="00BC6EF0" w:rsidP="002326F7">
                      <w:pPr>
                        <w:spacing w:line="360" w:lineRule="exact"/>
                        <w:rPr>
                          <w:rFonts w:ascii="ＭＳ 明朝" w:eastAsia="ＭＳ 明朝" w:hAnsi="ＭＳ 明朝"/>
                          <w:sz w:val="24"/>
                          <w:szCs w:val="24"/>
                        </w:rPr>
                      </w:pPr>
                      <w:r w:rsidRPr="00A62B9F">
                        <w:rPr>
                          <w:rFonts w:ascii="ＭＳ 明朝" w:eastAsia="ＭＳ 明朝" w:hAnsi="ＭＳ 明朝"/>
                          <w:sz w:val="24"/>
                          <w:szCs w:val="24"/>
                        </w:rPr>
                        <w:t xml:space="preserve">　</w:t>
                      </w:r>
                      <w:r w:rsidRPr="00A62B9F">
                        <w:rPr>
                          <w:rFonts w:ascii="ＭＳ 明朝" w:eastAsia="ＭＳ 明朝" w:hAnsi="ＭＳ 明朝" w:hint="eastAsia"/>
                          <w:sz w:val="24"/>
                          <w:szCs w:val="24"/>
                        </w:rPr>
                        <w:t>基盤法の</w:t>
                      </w:r>
                      <w:r w:rsidRPr="00A62B9F">
                        <w:rPr>
                          <w:rFonts w:ascii="ＭＳ 明朝" w:eastAsia="ＭＳ 明朝" w:hAnsi="ＭＳ 明朝"/>
                          <w:sz w:val="24"/>
                          <w:szCs w:val="24"/>
                        </w:rPr>
                        <w:t>基本要綱により、地域計画を変更する際</w:t>
                      </w:r>
                      <w:r w:rsidRPr="00A62B9F">
                        <w:rPr>
                          <w:rFonts w:ascii="ＭＳ 明朝" w:eastAsia="ＭＳ 明朝" w:hAnsi="ＭＳ 明朝" w:hint="eastAsia"/>
                          <w:sz w:val="24"/>
                          <w:szCs w:val="24"/>
                        </w:rPr>
                        <w:t>に</w:t>
                      </w:r>
                      <w:r w:rsidRPr="00A62B9F">
                        <w:rPr>
                          <w:rFonts w:ascii="ＭＳ 明朝" w:eastAsia="ＭＳ 明朝" w:hAnsi="ＭＳ 明朝"/>
                          <w:sz w:val="24"/>
                          <w:szCs w:val="24"/>
                        </w:rPr>
                        <w:t>は</w:t>
                      </w:r>
                      <w:r w:rsidRPr="00A62B9F">
                        <w:rPr>
                          <w:rFonts w:ascii="ＭＳ 明朝" w:eastAsia="ＭＳ 明朝" w:hAnsi="ＭＳ 明朝" w:hint="eastAsia"/>
                          <w:sz w:val="24"/>
                          <w:szCs w:val="24"/>
                        </w:rPr>
                        <w:t>、①関係機関への意見聴取、②公告・縦覧（公告の日から２週間）を経ることが必要です。</w:t>
                      </w:r>
                    </w:p>
                    <w:p w:rsidR="00BC6EF0" w:rsidRPr="00A62B9F" w:rsidRDefault="00BC6EF0" w:rsidP="00F32692">
                      <w:pPr>
                        <w:spacing w:line="360" w:lineRule="exact"/>
                        <w:ind w:left="240" w:hangingChars="100" w:hanging="240"/>
                        <w:rPr>
                          <w:rFonts w:ascii="ＭＳ 明朝" w:eastAsia="ＭＳ 明朝" w:hAnsi="ＭＳ 明朝"/>
                          <w:sz w:val="24"/>
                          <w:szCs w:val="24"/>
                        </w:rPr>
                      </w:pPr>
                      <w:r w:rsidRPr="00A62B9F">
                        <w:rPr>
                          <w:rFonts w:ascii="ＭＳ 明朝" w:eastAsia="ＭＳ 明朝" w:hAnsi="ＭＳ 明朝"/>
                          <w:sz w:val="24"/>
                          <w:szCs w:val="24"/>
                        </w:rPr>
                        <w:t>※短期間のうちに複数の変更が生じた場合等には、</w:t>
                      </w:r>
                      <w:r w:rsidRPr="00A62B9F">
                        <w:rPr>
                          <w:rFonts w:ascii="ＭＳ 明朝" w:eastAsia="ＭＳ 明朝" w:hAnsi="ＭＳ 明朝" w:hint="eastAsia"/>
                          <w:sz w:val="24"/>
                          <w:szCs w:val="24"/>
                        </w:rPr>
                        <w:t>複数の変更をまとめて行うこともできます。</w:t>
                      </w:r>
                    </w:p>
                  </w:txbxContent>
                </v:textbox>
                <w10:wrap type="square"/>
              </v:shape>
            </w:pict>
          </mc:Fallback>
        </mc:AlternateContent>
      </w:r>
      <w:r w:rsidR="007A6E30">
        <w:rPr>
          <w:rFonts w:ascii="ＭＳ 明朝" w:eastAsia="ＭＳ 明朝" w:hAnsi="ＭＳ 明朝"/>
          <w:sz w:val="28"/>
          <w:szCs w:val="28"/>
        </w:rPr>
        <w:t xml:space="preserve">〇　</w:t>
      </w:r>
      <w:r w:rsidR="009B6895">
        <w:rPr>
          <w:rFonts w:ascii="ＭＳ 明朝" w:eastAsia="ＭＳ 明朝" w:hAnsi="ＭＳ 明朝"/>
          <w:sz w:val="28"/>
          <w:szCs w:val="28"/>
        </w:rPr>
        <w:t>地域計画の内容を見直したときは、できるだけ地域の農業者に</w:t>
      </w:r>
      <w:r w:rsidR="000A2B24">
        <w:rPr>
          <w:rFonts w:ascii="ＭＳ 明朝" w:eastAsia="ＭＳ 明朝" w:hAnsi="ＭＳ 明朝"/>
          <w:sz w:val="28"/>
          <w:szCs w:val="28"/>
        </w:rPr>
        <w:t>説明するようにしましょう。</w:t>
      </w:r>
      <w:r w:rsidR="00A06A46">
        <w:rPr>
          <w:rFonts w:ascii="ＭＳ 明朝" w:eastAsia="ＭＳ 明朝" w:hAnsi="ＭＳ 明朝"/>
          <w:sz w:val="28"/>
          <w:szCs w:val="28"/>
        </w:rPr>
        <w:br w:type="page"/>
      </w:r>
    </w:p>
    <w:p w14:paraId="7FE95E62" w14:textId="77777777" w:rsidR="00D9297D" w:rsidRPr="00B90EAB" w:rsidRDefault="00D9297D" w:rsidP="00EA4899">
      <w:pPr>
        <w:widowControl/>
        <w:jc w:val="left"/>
        <w:rPr>
          <w:rFonts w:ascii="ＭＳ 明朝" w:eastAsia="ＭＳ 明朝" w:hAnsi="ＭＳ 明朝"/>
          <w:b/>
          <w:sz w:val="28"/>
          <w:szCs w:val="28"/>
        </w:rPr>
      </w:pPr>
      <w:r w:rsidRPr="00B90EAB">
        <w:rPr>
          <w:rFonts w:ascii="ＭＳ 明朝" w:eastAsia="ＭＳ 明朝" w:hAnsi="ＭＳ 明朝"/>
          <w:b/>
          <w:sz w:val="28"/>
          <w:szCs w:val="28"/>
        </w:rPr>
        <w:lastRenderedPageBreak/>
        <w:t>３．</w:t>
      </w:r>
      <w:r w:rsidR="00CA468F" w:rsidRPr="00B90EAB">
        <w:rPr>
          <w:rFonts w:ascii="ＭＳ 明朝" w:eastAsia="ＭＳ 明朝" w:hAnsi="ＭＳ 明朝"/>
          <w:b/>
          <w:sz w:val="28"/>
          <w:szCs w:val="28"/>
        </w:rPr>
        <w:t>地域計画に関するＱ＆Ａ</w:t>
      </w:r>
    </w:p>
    <w:p w14:paraId="36D6E3E4" w14:textId="77777777" w:rsidR="00194693" w:rsidRPr="00194693" w:rsidRDefault="00B43A1C" w:rsidP="00D23A17">
      <w:pPr>
        <w:spacing w:line="360" w:lineRule="exact"/>
        <w:ind w:left="991" w:hangingChars="413" w:hanging="991"/>
        <w:rPr>
          <w:rFonts w:ascii="ＭＳ 明朝" w:eastAsia="ＭＳ 明朝" w:hAnsi="ＭＳ 明朝"/>
          <w:sz w:val="24"/>
          <w:szCs w:val="24"/>
          <w:u w:val="single"/>
        </w:rPr>
      </w:pPr>
      <w:r>
        <w:rPr>
          <w:rFonts w:ascii="ＭＳ 明朝" w:eastAsia="ＭＳ 明朝" w:hAnsi="ＭＳ 明朝"/>
          <w:sz w:val="24"/>
          <w:szCs w:val="24"/>
        </w:rPr>
        <w:t xml:space="preserve">　　　</w:t>
      </w:r>
      <w:r w:rsidRPr="00194693">
        <w:rPr>
          <w:rFonts w:ascii="ＭＳ 明朝" w:eastAsia="ＭＳ 明朝" w:hAnsi="ＭＳ 明朝"/>
          <w:sz w:val="24"/>
          <w:szCs w:val="24"/>
          <w:u w:val="single"/>
        </w:rPr>
        <w:t>※農業委員会が直面</w:t>
      </w:r>
      <w:r w:rsidR="00D23A17">
        <w:rPr>
          <w:rFonts w:ascii="ＭＳ 明朝" w:eastAsia="ＭＳ 明朝" w:hAnsi="ＭＳ 明朝"/>
          <w:sz w:val="24"/>
          <w:szCs w:val="24"/>
          <w:u w:val="single"/>
        </w:rPr>
        <w:t>す</w:t>
      </w:r>
      <w:r w:rsidRPr="00194693">
        <w:rPr>
          <w:rFonts w:ascii="ＭＳ 明朝" w:eastAsia="ＭＳ 明朝" w:hAnsi="ＭＳ 明朝"/>
          <w:sz w:val="24"/>
          <w:szCs w:val="24"/>
          <w:u w:val="single"/>
        </w:rPr>
        <w:t>る</w:t>
      </w:r>
      <w:r w:rsidR="00194693" w:rsidRPr="00194693">
        <w:rPr>
          <w:rFonts w:ascii="ＭＳ 明朝" w:eastAsia="ＭＳ 明朝" w:hAnsi="ＭＳ 明朝"/>
          <w:sz w:val="24"/>
          <w:szCs w:val="24"/>
          <w:u w:val="single"/>
        </w:rPr>
        <w:t>課題</w:t>
      </w:r>
      <w:r w:rsidR="00D23A17">
        <w:rPr>
          <w:rFonts w:ascii="ＭＳ 明朝" w:eastAsia="ＭＳ 明朝" w:hAnsi="ＭＳ 明朝"/>
          <w:sz w:val="24"/>
          <w:szCs w:val="24"/>
          <w:u w:val="single"/>
        </w:rPr>
        <w:t>に対して、</w:t>
      </w:r>
      <w:r w:rsidR="00194693" w:rsidRPr="00194693">
        <w:rPr>
          <w:rFonts w:ascii="ＭＳ 明朝" w:eastAsia="ＭＳ 明朝" w:hAnsi="ＭＳ 明朝"/>
          <w:sz w:val="24"/>
          <w:szCs w:val="24"/>
          <w:u w:val="single"/>
        </w:rPr>
        <w:t>考えられる</w:t>
      </w:r>
      <w:r w:rsidR="00D23A17">
        <w:rPr>
          <w:rFonts w:ascii="ＭＳ 明朝" w:eastAsia="ＭＳ 明朝" w:hAnsi="ＭＳ 明朝"/>
          <w:sz w:val="24"/>
          <w:szCs w:val="24"/>
          <w:u w:val="single"/>
        </w:rPr>
        <w:t>対応</w:t>
      </w:r>
      <w:r w:rsidR="00194693" w:rsidRPr="00194693">
        <w:rPr>
          <w:rFonts w:ascii="ＭＳ 明朝" w:eastAsia="ＭＳ 明朝" w:hAnsi="ＭＳ 明朝"/>
          <w:sz w:val="24"/>
          <w:szCs w:val="24"/>
          <w:u w:val="single"/>
        </w:rPr>
        <w:t>を整理したものです</w:t>
      </w:r>
      <w:r w:rsidR="00D23A17">
        <w:rPr>
          <w:rFonts w:ascii="ＭＳ 明朝" w:eastAsia="ＭＳ 明朝" w:hAnsi="ＭＳ 明朝"/>
          <w:sz w:val="24"/>
          <w:szCs w:val="24"/>
          <w:u w:val="single"/>
        </w:rPr>
        <w:t>。</w:t>
      </w:r>
      <w:r w:rsidR="00E247F1">
        <w:rPr>
          <w:rFonts w:ascii="ＭＳ 明朝" w:eastAsia="ＭＳ 明朝" w:hAnsi="ＭＳ 明朝"/>
          <w:sz w:val="24"/>
          <w:szCs w:val="24"/>
          <w:u w:val="single"/>
        </w:rPr>
        <w:t>必要に応じて参考にして</w:t>
      </w:r>
      <w:r w:rsidR="009B6895">
        <w:rPr>
          <w:rFonts w:ascii="ＭＳ 明朝" w:eastAsia="ＭＳ 明朝" w:hAnsi="ＭＳ 明朝"/>
          <w:sz w:val="24"/>
          <w:szCs w:val="24"/>
          <w:u w:val="single"/>
        </w:rPr>
        <w:t>ください</w:t>
      </w:r>
      <w:r w:rsidR="00E247F1">
        <w:rPr>
          <w:rFonts w:ascii="ＭＳ 明朝" w:eastAsia="ＭＳ 明朝" w:hAnsi="ＭＳ 明朝"/>
          <w:sz w:val="24"/>
          <w:szCs w:val="24"/>
          <w:u w:val="single"/>
        </w:rPr>
        <w:t>。</w:t>
      </w:r>
    </w:p>
    <w:p w14:paraId="6CF17944" w14:textId="77777777" w:rsidR="00256C3F" w:rsidRDefault="00256C3F" w:rsidP="00A06A46">
      <w:pPr>
        <w:spacing w:line="360" w:lineRule="exact"/>
        <w:rPr>
          <w:rFonts w:ascii="ＭＳ 明朝" w:eastAsia="ＭＳ 明朝" w:hAnsi="ＭＳ 明朝"/>
          <w:sz w:val="28"/>
          <w:szCs w:val="28"/>
        </w:rPr>
      </w:pPr>
    </w:p>
    <w:p w14:paraId="06C624EF" w14:textId="77777777" w:rsidR="00E96EB7" w:rsidRPr="00E96EB7" w:rsidRDefault="00E96EB7" w:rsidP="00A06A46">
      <w:pPr>
        <w:spacing w:line="360" w:lineRule="exact"/>
        <w:rPr>
          <w:rFonts w:ascii="ＭＳ 明朝" w:eastAsia="ＭＳ 明朝" w:hAnsi="ＭＳ 明朝"/>
          <w:b/>
          <w:sz w:val="28"/>
          <w:szCs w:val="28"/>
        </w:rPr>
      </w:pPr>
      <w:r w:rsidRPr="00E96EB7">
        <w:rPr>
          <w:rFonts w:ascii="ＭＳ 明朝" w:eastAsia="ＭＳ 明朝" w:hAnsi="ＭＳ 明朝"/>
          <w:b/>
          <w:sz w:val="28"/>
          <w:szCs w:val="28"/>
        </w:rPr>
        <w:t>（目次）</w:t>
      </w:r>
    </w:p>
    <w:p w14:paraId="7A83A8C8" w14:textId="77777777" w:rsidR="00E96EB7" w:rsidRDefault="00E96EB7" w:rsidP="00A06A46">
      <w:pPr>
        <w:spacing w:line="360" w:lineRule="exact"/>
        <w:rPr>
          <w:rFonts w:ascii="ＭＳ 明朝" w:eastAsia="ＭＳ 明朝" w:hAnsi="ＭＳ 明朝"/>
          <w:sz w:val="28"/>
          <w:szCs w:val="28"/>
        </w:rPr>
      </w:pPr>
    </w:p>
    <w:p w14:paraId="27EEF732" w14:textId="77777777" w:rsidR="00E96EB7" w:rsidRDefault="00E96EB7" w:rsidP="00A06A46">
      <w:pPr>
        <w:spacing w:line="360" w:lineRule="exact"/>
        <w:rPr>
          <w:rFonts w:ascii="ＭＳ 明朝" w:eastAsia="ＭＳ 明朝" w:hAnsi="ＭＳ 明朝"/>
          <w:sz w:val="28"/>
          <w:szCs w:val="28"/>
        </w:rPr>
      </w:pPr>
      <w:r w:rsidRPr="00E96EB7">
        <w:rPr>
          <w:rFonts w:ascii="ＭＳ 明朝" w:eastAsia="ＭＳ 明朝" w:hAnsi="ＭＳ 明朝"/>
          <w:sz w:val="28"/>
          <w:szCs w:val="28"/>
          <w:bdr w:val="single" w:sz="4" w:space="0" w:color="auto"/>
        </w:rPr>
        <w:t>１　地域計画の策定全般</w:t>
      </w:r>
    </w:p>
    <w:p w14:paraId="158DFA6E" w14:textId="77777777" w:rsidR="00E96EB7" w:rsidRDefault="009D167D"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Ｑ</w:t>
      </w:r>
      <w:r w:rsidR="00BC6EF0">
        <w:rPr>
          <w:rFonts w:ascii="ＭＳ 明朝" w:eastAsia="ＭＳ 明朝" w:hAnsi="ＭＳ 明朝"/>
          <w:sz w:val="28"/>
          <w:szCs w:val="28"/>
        </w:rPr>
        <w:t>１</w:t>
      </w:r>
      <w:r>
        <w:rPr>
          <w:rFonts w:ascii="ＭＳ 明朝" w:eastAsia="ＭＳ 明朝" w:hAnsi="ＭＳ 明朝"/>
          <w:sz w:val="28"/>
          <w:szCs w:val="28"/>
        </w:rPr>
        <w:t xml:space="preserve">　すべての農地で10年後の耕作者を特定するのは難しい</w:t>
      </w:r>
    </w:p>
    <w:p w14:paraId="02CD0975" w14:textId="77777777" w:rsidR="009D167D" w:rsidRDefault="00BC6EF0"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Ｑ２</w:t>
      </w:r>
      <w:r w:rsidR="009D167D">
        <w:rPr>
          <w:rFonts w:ascii="ＭＳ 明朝" w:eastAsia="ＭＳ 明朝" w:hAnsi="ＭＳ 明朝"/>
          <w:sz w:val="28"/>
          <w:szCs w:val="28"/>
        </w:rPr>
        <w:t xml:space="preserve">　担い手がいないので地域計画を策定できない</w:t>
      </w:r>
    </w:p>
    <w:p w14:paraId="0EF08986" w14:textId="77777777" w:rsidR="009D167D"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Ｑ３</w:t>
      </w:r>
      <w:r w:rsidR="009D167D">
        <w:rPr>
          <w:rFonts w:ascii="ＭＳ 明朝" w:eastAsia="ＭＳ 明朝" w:hAnsi="ＭＳ 明朝"/>
          <w:sz w:val="28"/>
          <w:szCs w:val="28"/>
        </w:rPr>
        <w:t xml:space="preserve">　中山間の条件不利地域では、担い手への農地集積・集約化に向けた地域計画の策定は困難である</w:t>
      </w:r>
    </w:p>
    <w:p w14:paraId="3CD8A01D" w14:textId="77777777" w:rsidR="009B19D3"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Ｑ４</w:t>
      </w:r>
      <w:r w:rsidR="009B19D3">
        <w:rPr>
          <w:rFonts w:ascii="ＭＳ 明朝" w:eastAsia="ＭＳ 明朝" w:hAnsi="ＭＳ 明朝"/>
          <w:sz w:val="28"/>
          <w:szCs w:val="28"/>
        </w:rPr>
        <w:t xml:space="preserve">　農業委員会事務局の負担が大きく、マンパワー不足である</w:t>
      </w:r>
    </w:p>
    <w:p w14:paraId="5D835F7C" w14:textId="77777777" w:rsidR="00507550" w:rsidRDefault="00BC6EF0" w:rsidP="00507550">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Ｑ５</w:t>
      </w:r>
      <w:r w:rsidR="009D167D">
        <w:rPr>
          <w:rFonts w:ascii="ＭＳ 明朝" w:eastAsia="ＭＳ 明朝" w:hAnsi="ＭＳ 明朝"/>
          <w:sz w:val="28"/>
          <w:szCs w:val="28"/>
        </w:rPr>
        <w:t xml:space="preserve">　人・農地プランのときには農業委員会は策定に関与していなかった。何から取り組んだらよいか分からない</w:t>
      </w:r>
    </w:p>
    <w:p w14:paraId="13F307EB" w14:textId="77777777" w:rsidR="00E80AA1"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Ｑ６</w:t>
      </w:r>
      <w:r w:rsidR="00E80AA1">
        <w:rPr>
          <w:rFonts w:ascii="ＭＳ 明朝" w:eastAsia="ＭＳ 明朝" w:hAnsi="ＭＳ 明朝"/>
          <w:sz w:val="28"/>
          <w:szCs w:val="28"/>
        </w:rPr>
        <w:t xml:space="preserve">　</w:t>
      </w:r>
      <w:r w:rsidR="00E80AA1" w:rsidRPr="00E80AA1">
        <w:rPr>
          <w:rFonts w:ascii="ＭＳ 明朝" w:eastAsia="ＭＳ 明朝" w:hAnsi="ＭＳ 明朝"/>
          <w:sz w:val="28"/>
          <w:szCs w:val="28"/>
        </w:rPr>
        <w:t>策定した地域計画を国や都道府県から修正を求められることはあるのか</w:t>
      </w:r>
    </w:p>
    <w:p w14:paraId="6D837D1D" w14:textId="77777777" w:rsidR="00E80AA1"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Ｑ７</w:t>
      </w:r>
      <w:r w:rsidR="00E80AA1">
        <w:rPr>
          <w:rFonts w:ascii="ＭＳ 明朝" w:eastAsia="ＭＳ 明朝" w:hAnsi="ＭＳ 明朝"/>
          <w:sz w:val="28"/>
          <w:szCs w:val="28"/>
        </w:rPr>
        <w:t xml:space="preserve">　</w:t>
      </w:r>
      <w:r w:rsidR="00E80AA1" w:rsidRPr="00E80AA1">
        <w:rPr>
          <w:rFonts w:ascii="ＭＳ 明朝" w:eastAsia="ＭＳ 明朝" w:hAnsi="ＭＳ 明朝"/>
          <w:sz w:val="28"/>
          <w:szCs w:val="28"/>
        </w:rPr>
        <w:t>令和７年３月末までに地域計画を策定しない場合、ペナルティー等はあるのか</w:t>
      </w:r>
    </w:p>
    <w:p w14:paraId="6863AAF5" w14:textId="77777777" w:rsidR="009D167D"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Ｑ８</w:t>
      </w:r>
      <w:r w:rsidR="009D167D">
        <w:rPr>
          <w:rFonts w:ascii="ＭＳ 明朝" w:eastAsia="ＭＳ 明朝" w:hAnsi="ＭＳ 明朝"/>
          <w:sz w:val="28"/>
          <w:szCs w:val="28"/>
        </w:rPr>
        <w:t xml:space="preserve">　</w:t>
      </w:r>
      <w:r w:rsidR="009D167D" w:rsidRPr="009D167D">
        <w:rPr>
          <w:rFonts w:ascii="ＭＳ 明朝" w:eastAsia="ＭＳ 明朝" w:hAnsi="ＭＳ 明朝" w:hint="eastAsia"/>
          <w:sz w:val="28"/>
          <w:szCs w:val="28"/>
        </w:rPr>
        <w:t>高齢化や人口減少が進む中で、農地だけでなく宅地や林地も含めて地域全体の土地の利用・管理の将来の姿を描くことが重要ではないか</w:t>
      </w:r>
    </w:p>
    <w:p w14:paraId="52A268B9" w14:textId="77777777" w:rsidR="00187AE4" w:rsidRDefault="00BC6EF0" w:rsidP="00187AE4">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Ｑ９</w:t>
      </w:r>
      <w:r w:rsidR="009D167D">
        <w:rPr>
          <w:rFonts w:ascii="ＭＳ 明朝" w:eastAsia="ＭＳ 明朝" w:hAnsi="ＭＳ 明朝"/>
          <w:sz w:val="28"/>
          <w:szCs w:val="28"/>
        </w:rPr>
        <w:t xml:space="preserve">　</w:t>
      </w:r>
      <w:r w:rsidR="009D167D" w:rsidRPr="009D167D">
        <w:rPr>
          <w:rFonts w:ascii="ＭＳ 明朝" w:eastAsia="ＭＳ 明朝" w:hAnsi="ＭＳ 明朝"/>
          <w:sz w:val="28"/>
          <w:szCs w:val="28"/>
        </w:rPr>
        <w:t>地域計画に入ると農地転用の手続きに時間がかかるため、所有者から外すように言われている</w:t>
      </w:r>
    </w:p>
    <w:p w14:paraId="3B985461" w14:textId="77777777" w:rsidR="00E96EB7" w:rsidRDefault="00E96EB7" w:rsidP="00A06A46">
      <w:pPr>
        <w:spacing w:line="360" w:lineRule="exact"/>
        <w:rPr>
          <w:rFonts w:ascii="ＭＳ 明朝" w:eastAsia="ＭＳ 明朝" w:hAnsi="ＭＳ 明朝"/>
          <w:sz w:val="28"/>
          <w:szCs w:val="28"/>
        </w:rPr>
      </w:pPr>
    </w:p>
    <w:p w14:paraId="5DE9D88A" w14:textId="77777777" w:rsidR="00E96EB7" w:rsidRDefault="00E96EB7" w:rsidP="00A06A46">
      <w:pPr>
        <w:spacing w:line="360" w:lineRule="exact"/>
        <w:rPr>
          <w:rFonts w:ascii="ＭＳ 明朝" w:eastAsia="ＭＳ 明朝" w:hAnsi="ＭＳ 明朝"/>
          <w:sz w:val="28"/>
          <w:szCs w:val="28"/>
        </w:rPr>
      </w:pPr>
      <w:r w:rsidRPr="00E96EB7">
        <w:rPr>
          <w:rFonts w:ascii="ＭＳ 明朝" w:eastAsia="ＭＳ 明朝" w:hAnsi="ＭＳ 明朝"/>
          <w:sz w:val="28"/>
          <w:szCs w:val="28"/>
          <w:bdr w:val="single" w:sz="4" w:space="0" w:color="auto"/>
        </w:rPr>
        <w:t>２　市町村や関係機関・団体の協議・連携体制</w:t>
      </w:r>
    </w:p>
    <w:p w14:paraId="6F251506" w14:textId="77777777" w:rsidR="00E96EB7" w:rsidRDefault="009D167D"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Ｑ</w:t>
      </w:r>
      <w:r w:rsidR="00BC6EF0">
        <w:rPr>
          <w:rFonts w:ascii="ＭＳ 明朝" w:eastAsia="ＭＳ 明朝" w:hAnsi="ＭＳ 明朝"/>
          <w:sz w:val="28"/>
          <w:szCs w:val="28"/>
        </w:rPr>
        <w:t>10</w:t>
      </w:r>
      <w:r>
        <w:rPr>
          <w:rFonts w:ascii="ＭＳ 明朝" w:eastAsia="ＭＳ 明朝" w:hAnsi="ＭＳ 明朝"/>
          <w:sz w:val="28"/>
          <w:szCs w:val="28"/>
        </w:rPr>
        <w:t xml:space="preserve">　</w:t>
      </w:r>
      <w:r w:rsidRPr="009D167D">
        <w:rPr>
          <w:rFonts w:ascii="ＭＳ 明朝" w:eastAsia="ＭＳ 明朝" w:hAnsi="ＭＳ 明朝"/>
          <w:sz w:val="28"/>
          <w:szCs w:val="28"/>
        </w:rPr>
        <w:t>市町村の担当部局から協議の申し出がないので取り組めない</w:t>
      </w:r>
    </w:p>
    <w:p w14:paraId="7CA480C9" w14:textId="77777777" w:rsidR="009D167D" w:rsidRDefault="00BC6EF0"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Ｑ11</w:t>
      </w:r>
      <w:r w:rsidR="009D167D">
        <w:rPr>
          <w:rFonts w:ascii="ＭＳ 明朝" w:eastAsia="ＭＳ 明朝" w:hAnsi="ＭＳ 明朝"/>
          <w:sz w:val="28"/>
          <w:szCs w:val="28"/>
        </w:rPr>
        <w:t xml:space="preserve">　</w:t>
      </w:r>
      <w:r w:rsidR="009D167D" w:rsidRPr="009D167D">
        <w:rPr>
          <w:rFonts w:ascii="ＭＳ 明朝" w:eastAsia="ＭＳ 明朝" w:hAnsi="ＭＳ 明朝"/>
          <w:sz w:val="28"/>
          <w:szCs w:val="28"/>
        </w:rPr>
        <w:t>ＪＡ</w:t>
      </w:r>
      <w:r w:rsidR="007E13B2">
        <w:rPr>
          <w:rFonts w:ascii="ＭＳ 明朝" w:eastAsia="ＭＳ 明朝" w:hAnsi="ＭＳ 明朝"/>
          <w:sz w:val="28"/>
          <w:szCs w:val="28"/>
        </w:rPr>
        <w:t>等</w:t>
      </w:r>
      <w:r w:rsidR="009D167D" w:rsidRPr="009D167D">
        <w:rPr>
          <w:rFonts w:ascii="ＭＳ 明朝" w:eastAsia="ＭＳ 明朝" w:hAnsi="ＭＳ 明朝"/>
          <w:sz w:val="28"/>
          <w:szCs w:val="28"/>
        </w:rPr>
        <w:t>の</w:t>
      </w:r>
      <w:r w:rsidR="007E13B2">
        <w:rPr>
          <w:rFonts w:ascii="ＭＳ 明朝" w:eastAsia="ＭＳ 明朝" w:hAnsi="ＭＳ 明朝"/>
          <w:sz w:val="28"/>
          <w:szCs w:val="28"/>
        </w:rPr>
        <w:t>関係機関・団体の</w:t>
      </w:r>
      <w:r w:rsidR="009D167D" w:rsidRPr="009D167D">
        <w:rPr>
          <w:rFonts w:ascii="ＭＳ 明朝" w:eastAsia="ＭＳ 明朝" w:hAnsi="ＭＳ 明朝"/>
          <w:sz w:val="28"/>
          <w:szCs w:val="28"/>
        </w:rPr>
        <w:t>参加を求めても反応がない</w:t>
      </w:r>
    </w:p>
    <w:p w14:paraId="4DED97BA" w14:textId="77777777" w:rsidR="00E96EB7" w:rsidRPr="00BC6EF0" w:rsidRDefault="00E96EB7" w:rsidP="00A06A46">
      <w:pPr>
        <w:spacing w:line="360" w:lineRule="exact"/>
        <w:rPr>
          <w:rFonts w:ascii="ＭＳ 明朝" w:eastAsia="ＭＳ 明朝" w:hAnsi="ＭＳ 明朝"/>
          <w:sz w:val="28"/>
          <w:szCs w:val="28"/>
        </w:rPr>
      </w:pPr>
    </w:p>
    <w:p w14:paraId="2EE2AC63" w14:textId="77777777" w:rsidR="00E96EB7" w:rsidRDefault="00E96EB7" w:rsidP="00A06A46">
      <w:pPr>
        <w:spacing w:line="360" w:lineRule="exact"/>
        <w:rPr>
          <w:rFonts w:ascii="ＭＳ 明朝" w:eastAsia="ＭＳ 明朝" w:hAnsi="ＭＳ 明朝"/>
          <w:sz w:val="28"/>
          <w:szCs w:val="28"/>
        </w:rPr>
      </w:pPr>
      <w:r w:rsidRPr="00E96EB7">
        <w:rPr>
          <w:rFonts w:ascii="ＭＳ 明朝" w:eastAsia="ＭＳ 明朝" w:hAnsi="ＭＳ 明朝"/>
          <w:sz w:val="28"/>
          <w:szCs w:val="28"/>
          <w:bdr w:val="single" w:sz="4" w:space="0" w:color="auto"/>
        </w:rPr>
        <w:t>３　現在の耕作者の把握（現況地図の作成）</w:t>
      </w:r>
    </w:p>
    <w:p w14:paraId="48FC286F" w14:textId="77777777" w:rsidR="00E96EB7" w:rsidRDefault="00BC6EF0"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Ｑ12</w:t>
      </w:r>
      <w:r w:rsidR="009D167D">
        <w:rPr>
          <w:rFonts w:ascii="ＭＳ 明朝" w:eastAsia="ＭＳ 明朝" w:hAnsi="ＭＳ 明朝"/>
          <w:sz w:val="28"/>
          <w:szCs w:val="28"/>
        </w:rPr>
        <w:t xml:space="preserve">　</w:t>
      </w:r>
      <w:r w:rsidR="009D167D" w:rsidRPr="009D167D">
        <w:rPr>
          <w:rFonts w:ascii="ＭＳ 明朝" w:eastAsia="ＭＳ 明朝" w:hAnsi="ＭＳ 明朝"/>
          <w:sz w:val="28"/>
          <w:szCs w:val="28"/>
        </w:rPr>
        <w:t>ヤミ小作となっている農地はどう対応すればよいのか</w:t>
      </w:r>
    </w:p>
    <w:p w14:paraId="0CA7F555" w14:textId="77777777" w:rsidR="00E96EB7" w:rsidRPr="00BC6EF0" w:rsidRDefault="00E96EB7" w:rsidP="00A06A46">
      <w:pPr>
        <w:spacing w:line="360" w:lineRule="exact"/>
        <w:rPr>
          <w:rFonts w:ascii="ＭＳ 明朝" w:eastAsia="ＭＳ 明朝" w:hAnsi="ＭＳ 明朝"/>
          <w:sz w:val="28"/>
          <w:szCs w:val="28"/>
        </w:rPr>
      </w:pPr>
    </w:p>
    <w:p w14:paraId="227B6A8A" w14:textId="77777777" w:rsidR="00E96EB7" w:rsidRDefault="00E96EB7" w:rsidP="00A06A46">
      <w:pPr>
        <w:spacing w:line="360" w:lineRule="exact"/>
        <w:rPr>
          <w:rFonts w:ascii="ＭＳ 明朝" w:eastAsia="ＭＳ 明朝" w:hAnsi="ＭＳ 明朝"/>
          <w:sz w:val="28"/>
          <w:szCs w:val="28"/>
        </w:rPr>
      </w:pPr>
      <w:r w:rsidRPr="00E96EB7">
        <w:rPr>
          <w:rFonts w:ascii="ＭＳ 明朝" w:eastAsia="ＭＳ 明朝" w:hAnsi="ＭＳ 明朝"/>
          <w:sz w:val="28"/>
          <w:szCs w:val="28"/>
          <w:bdr w:val="single" w:sz="4" w:space="0" w:color="auto"/>
        </w:rPr>
        <w:t>４　意向の把握</w:t>
      </w:r>
    </w:p>
    <w:p w14:paraId="73B2ED7F" w14:textId="77777777" w:rsidR="00E96EB7"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Ｑ13</w:t>
      </w:r>
      <w:r w:rsidR="009D167D">
        <w:rPr>
          <w:rFonts w:ascii="ＭＳ 明朝" w:eastAsia="ＭＳ 明朝" w:hAnsi="ＭＳ 明朝"/>
          <w:sz w:val="28"/>
          <w:szCs w:val="28"/>
        </w:rPr>
        <w:t xml:space="preserve">　</w:t>
      </w:r>
      <w:r w:rsidR="009D167D" w:rsidRPr="009D167D">
        <w:rPr>
          <w:rFonts w:ascii="ＭＳ 明朝" w:eastAsia="ＭＳ 明朝" w:hAnsi="ＭＳ 明朝"/>
          <w:sz w:val="28"/>
          <w:szCs w:val="28"/>
        </w:rPr>
        <w:t>タブレットの操作に不慣れな委員が多く、タブレットを使って意向把握ができない</w:t>
      </w:r>
    </w:p>
    <w:p w14:paraId="324E1846" w14:textId="77777777" w:rsidR="009D167D"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Ｑ14</w:t>
      </w:r>
      <w:r w:rsidR="009D167D">
        <w:rPr>
          <w:rFonts w:ascii="ＭＳ 明朝" w:eastAsia="ＭＳ 明朝" w:hAnsi="ＭＳ 明朝"/>
          <w:sz w:val="28"/>
          <w:szCs w:val="28"/>
        </w:rPr>
        <w:t xml:space="preserve">　</w:t>
      </w:r>
      <w:r w:rsidR="009D167D" w:rsidRPr="009D167D">
        <w:rPr>
          <w:rFonts w:ascii="ＭＳ 明朝" w:eastAsia="ＭＳ 明朝" w:hAnsi="ＭＳ 明朝"/>
          <w:sz w:val="28"/>
          <w:szCs w:val="28"/>
        </w:rPr>
        <w:t>意向把握調査を郵送で実施したが、回収率が伸び悩んでいる</w:t>
      </w:r>
    </w:p>
    <w:p w14:paraId="79060813" w14:textId="77777777" w:rsidR="00E96EB7" w:rsidRDefault="00BC6EF0" w:rsidP="007D5359">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Ｑ15</w:t>
      </w:r>
      <w:r w:rsidR="009D167D">
        <w:rPr>
          <w:rFonts w:ascii="ＭＳ 明朝" w:eastAsia="ＭＳ 明朝" w:hAnsi="ＭＳ 明朝"/>
          <w:sz w:val="28"/>
          <w:szCs w:val="28"/>
        </w:rPr>
        <w:t xml:space="preserve">　</w:t>
      </w:r>
      <w:r w:rsidR="009D167D" w:rsidRPr="009D167D">
        <w:rPr>
          <w:rFonts w:ascii="ＭＳ 明朝" w:eastAsia="ＭＳ 明朝" w:hAnsi="ＭＳ 明朝"/>
          <w:sz w:val="28"/>
          <w:szCs w:val="28"/>
        </w:rPr>
        <w:t>不在地主などで意向が確認できない場合はど</w:t>
      </w:r>
      <w:r w:rsidR="007006CF">
        <w:rPr>
          <w:rFonts w:ascii="ＭＳ 明朝" w:eastAsia="ＭＳ 明朝" w:hAnsi="ＭＳ 明朝"/>
          <w:sz w:val="28"/>
          <w:szCs w:val="28"/>
        </w:rPr>
        <w:t>う</w:t>
      </w:r>
      <w:r w:rsidR="009D167D" w:rsidRPr="009D167D">
        <w:rPr>
          <w:rFonts w:ascii="ＭＳ 明朝" w:eastAsia="ＭＳ 明朝" w:hAnsi="ＭＳ 明朝"/>
          <w:sz w:val="28"/>
          <w:szCs w:val="28"/>
        </w:rPr>
        <w:t>すべきか</w:t>
      </w:r>
    </w:p>
    <w:p w14:paraId="7770A827" w14:textId="77777777" w:rsidR="007D5359" w:rsidRDefault="00BC6EF0" w:rsidP="007D5359">
      <w:pPr>
        <w:spacing w:line="360" w:lineRule="exact"/>
        <w:ind w:left="848" w:hangingChars="303" w:hanging="848"/>
        <w:rPr>
          <w:rFonts w:ascii="ＭＳ 明朝" w:eastAsia="ＭＳ 明朝" w:hAnsi="ＭＳ 明朝"/>
          <w:sz w:val="28"/>
          <w:szCs w:val="28"/>
        </w:rPr>
      </w:pPr>
      <w:r>
        <w:rPr>
          <w:rFonts w:ascii="ＭＳ 明朝" w:eastAsia="ＭＳ 明朝" w:hAnsi="ＭＳ 明朝"/>
          <w:sz w:val="28"/>
          <w:szCs w:val="28"/>
        </w:rPr>
        <w:t xml:space="preserve">　Ｑ16</w:t>
      </w:r>
      <w:r w:rsidR="007D5359">
        <w:rPr>
          <w:rFonts w:ascii="ＭＳ 明朝" w:eastAsia="ＭＳ 明朝" w:hAnsi="ＭＳ 明朝"/>
          <w:sz w:val="28"/>
          <w:szCs w:val="28"/>
        </w:rPr>
        <w:t xml:space="preserve">　他地域、他市町村から入作している農業者へはどうすべきか</w:t>
      </w:r>
    </w:p>
    <w:p w14:paraId="37EFC5B2" w14:textId="77777777" w:rsidR="007D5359" w:rsidRPr="007D5359" w:rsidRDefault="007D5359" w:rsidP="007D5359">
      <w:pPr>
        <w:spacing w:line="360" w:lineRule="exact"/>
        <w:ind w:left="848" w:hangingChars="303" w:hanging="848"/>
        <w:rPr>
          <w:rFonts w:ascii="ＭＳ 明朝" w:eastAsia="ＭＳ 明朝" w:hAnsi="ＭＳ 明朝"/>
          <w:sz w:val="28"/>
          <w:szCs w:val="28"/>
        </w:rPr>
      </w:pPr>
    </w:p>
    <w:p w14:paraId="04801C4D" w14:textId="77777777" w:rsidR="00E96EB7" w:rsidRDefault="00E96EB7" w:rsidP="00A06A46">
      <w:pPr>
        <w:spacing w:line="360" w:lineRule="exact"/>
        <w:rPr>
          <w:rFonts w:ascii="ＭＳ 明朝" w:eastAsia="ＭＳ 明朝" w:hAnsi="ＭＳ 明朝"/>
          <w:sz w:val="28"/>
          <w:szCs w:val="28"/>
        </w:rPr>
      </w:pPr>
      <w:r w:rsidRPr="00E96EB7">
        <w:rPr>
          <w:rFonts w:ascii="ＭＳ 明朝" w:eastAsia="ＭＳ 明朝" w:hAnsi="ＭＳ 明朝"/>
          <w:sz w:val="28"/>
          <w:szCs w:val="28"/>
          <w:bdr w:val="single" w:sz="4" w:space="0" w:color="auto"/>
        </w:rPr>
        <w:lastRenderedPageBreak/>
        <w:t>５　目標地図の素案作成</w:t>
      </w:r>
    </w:p>
    <w:p w14:paraId="41CA7942" w14:textId="77777777" w:rsidR="009D167D" w:rsidRDefault="009D167D"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w:t>
      </w:r>
      <w:r w:rsidR="00BC6EF0">
        <w:rPr>
          <w:rFonts w:ascii="ＭＳ 明朝" w:eastAsia="ＭＳ 明朝" w:hAnsi="ＭＳ 明朝"/>
          <w:sz w:val="28"/>
          <w:szCs w:val="28"/>
        </w:rPr>
        <w:t>17</w:t>
      </w:r>
      <w:r>
        <w:rPr>
          <w:rFonts w:ascii="ＭＳ 明朝" w:eastAsia="ＭＳ 明朝" w:hAnsi="ＭＳ 明朝"/>
          <w:sz w:val="28"/>
          <w:szCs w:val="28"/>
        </w:rPr>
        <w:t xml:space="preserve">　</w:t>
      </w:r>
      <w:r w:rsidRPr="009D167D">
        <w:rPr>
          <w:rFonts w:ascii="ＭＳ 明朝" w:eastAsia="ＭＳ 明朝" w:hAnsi="ＭＳ 明朝"/>
          <w:sz w:val="28"/>
          <w:szCs w:val="28"/>
        </w:rPr>
        <w:t>農業委員会サポートシステムに最新の情報が入っていないため、同システムで</w:t>
      </w:r>
      <w:r w:rsidR="007E13B2">
        <w:rPr>
          <w:rFonts w:ascii="ＭＳ 明朝" w:eastAsia="ＭＳ 明朝" w:hAnsi="ＭＳ 明朝"/>
          <w:sz w:val="28"/>
          <w:szCs w:val="28"/>
        </w:rPr>
        <w:t>の</w:t>
      </w:r>
      <w:r w:rsidRPr="009D167D">
        <w:rPr>
          <w:rFonts w:ascii="ＭＳ 明朝" w:eastAsia="ＭＳ 明朝" w:hAnsi="ＭＳ 明朝"/>
          <w:sz w:val="28"/>
          <w:szCs w:val="28"/>
        </w:rPr>
        <w:t>素案作成が難しい</w:t>
      </w:r>
    </w:p>
    <w:p w14:paraId="0F9AB72A" w14:textId="77777777" w:rsidR="00507550"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Ｑ18</w:t>
      </w:r>
      <w:r w:rsidR="00507550">
        <w:rPr>
          <w:rFonts w:ascii="ＭＳ 明朝" w:eastAsia="ＭＳ 明朝" w:hAnsi="ＭＳ 明朝"/>
          <w:sz w:val="28"/>
          <w:szCs w:val="28"/>
        </w:rPr>
        <w:t xml:space="preserve">　耕作者が多く、素案が作成できない</w:t>
      </w:r>
    </w:p>
    <w:p w14:paraId="3D718619" w14:textId="77777777" w:rsidR="00F4602F"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Ｑ19</w:t>
      </w:r>
      <w:r w:rsidR="00F4602F">
        <w:rPr>
          <w:rFonts w:ascii="ＭＳ 明朝" w:eastAsia="ＭＳ 明朝" w:hAnsi="ＭＳ 明朝"/>
          <w:sz w:val="28"/>
          <w:szCs w:val="28"/>
        </w:rPr>
        <w:t xml:space="preserve">　市町村</w:t>
      </w:r>
      <w:r w:rsidR="003E5160">
        <w:rPr>
          <w:rFonts w:ascii="ＭＳ 明朝" w:eastAsia="ＭＳ 明朝" w:hAnsi="ＭＳ 明朝"/>
          <w:sz w:val="28"/>
          <w:szCs w:val="28"/>
        </w:rPr>
        <w:t>に</w:t>
      </w:r>
      <w:r w:rsidR="00F4602F">
        <w:rPr>
          <w:rFonts w:ascii="ＭＳ 明朝" w:eastAsia="ＭＳ 明朝" w:hAnsi="ＭＳ 明朝"/>
          <w:sz w:val="28"/>
          <w:szCs w:val="28"/>
        </w:rPr>
        <w:t>参考</w:t>
      </w:r>
      <w:r w:rsidR="003E5160">
        <w:rPr>
          <w:rFonts w:ascii="ＭＳ 明朝" w:eastAsia="ＭＳ 明朝" w:hAnsi="ＭＳ 明朝"/>
          <w:sz w:val="28"/>
          <w:szCs w:val="28"/>
        </w:rPr>
        <w:t>とな</w:t>
      </w:r>
      <w:r w:rsidR="00F4602F">
        <w:rPr>
          <w:rFonts w:ascii="ＭＳ 明朝" w:eastAsia="ＭＳ 明朝" w:hAnsi="ＭＳ 明朝"/>
          <w:sz w:val="28"/>
          <w:szCs w:val="28"/>
        </w:rPr>
        <w:t>る地図はあるのか</w:t>
      </w:r>
    </w:p>
    <w:p w14:paraId="47323DA1" w14:textId="77777777" w:rsidR="00E96EB7" w:rsidRPr="00BC6EF0" w:rsidRDefault="00E96EB7" w:rsidP="00A06A46">
      <w:pPr>
        <w:spacing w:line="360" w:lineRule="exact"/>
        <w:rPr>
          <w:rFonts w:ascii="ＭＳ 明朝" w:eastAsia="ＭＳ 明朝" w:hAnsi="ＭＳ 明朝"/>
          <w:sz w:val="28"/>
          <w:szCs w:val="28"/>
        </w:rPr>
      </w:pPr>
    </w:p>
    <w:p w14:paraId="6D732D71" w14:textId="77777777" w:rsidR="00E96EB7" w:rsidRDefault="00E96EB7" w:rsidP="00A06A46">
      <w:pPr>
        <w:spacing w:line="360" w:lineRule="exact"/>
        <w:rPr>
          <w:rFonts w:ascii="ＭＳ 明朝" w:eastAsia="ＭＳ 明朝" w:hAnsi="ＭＳ 明朝"/>
          <w:sz w:val="28"/>
          <w:szCs w:val="28"/>
        </w:rPr>
      </w:pPr>
      <w:r w:rsidRPr="00E96EB7">
        <w:rPr>
          <w:rFonts w:ascii="ＭＳ 明朝" w:eastAsia="ＭＳ 明朝" w:hAnsi="ＭＳ 明朝"/>
          <w:sz w:val="28"/>
          <w:szCs w:val="28"/>
          <w:bdr w:val="single" w:sz="4" w:space="0" w:color="auto"/>
        </w:rPr>
        <w:t>６　地域の話し合い</w:t>
      </w:r>
    </w:p>
    <w:p w14:paraId="76A32DBA" w14:textId="77777777" w:rsidR="009D167D" w:rsidRDefault="00BC6EF0"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Ｑ20</w:t>
      </w:r>
      <w:r w:rsidR="009D167D">
        <w:rPr>
          <w:rFonts w:ascii="ＭＳ 明朝" w:eastAsia="ＭＳ 明朝" w:hAnsi="ＭＳ 明朝"/>
          <w:sz w:val="28"/>
          <w:szCs w:val="28"/>
        </w:rPr>
        <w:t xml:space="preserve">　</w:t>
      </w:r>
      <w:r w:rsidR="009D167D" w:rsidRPr="009D167D">
        <w:rPr>
          <w:rFonts w:ascii="ＭＳ 明朝" w:eastAsia="ＭＳ 明朝" w:hAnsi="ＭＳ 明朝"/>
          <w:sz w:val="28"/>
          <w:szCs w:val="28"/>
        </w:rPr>
        <w:t>全集落で話し合いをしなければいけないのか</w:t>
      </w:r>
    </w:p>
    <w:p w14:paraId="6D1E2524" w14:textId="77777777" w:rsidR="009D167D"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Ｑ21</w:t>
      </w:r>
      <w:r w:rsidR="009D167D">
        <w:rPr>
          <w:rFonts w:ascii="ＭＳ 明朝" w:eastAsia="ＭＳ 明朝" w:hAnsi="ＭＳ 明朝"/>
          <w:sz w:val="28"/>
          <w:szCs w:val="28"/>
        </w:rPr>
        <w:t xml:space="preserve">　</w:t>
      </w:r>
      <w:r w:rsidR="009D167D" w:rsidRPr="009D167D">
        <w:rPr>
          <w:rFonts w:ascii="ＭＳ 明朝" w:eastAsia="ＭＳ 明朝" w:hAnsi="ＭＳ 明朝"/>
          <w:sz w:val="28"/>
          <w:szCs w:val="28"/>
        </w:rPr>
        <w:t>地域の農業者に参加をお願いしても人が集まらない。どうすれば人が集まるようになるのか</w:t>
      </w:r>
    </w:p>
    <w:p w14:paraId="3883B790" w14:textId="77777777" w:rsidR="007006CF"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Ｑ22</w:t>
      </w:r>
      <w:r w:rsidR="007006CF">
        <w:rPr>
          <w:rFonts w:ascii="ＭＳ 明朝" w:eastAsia="ＭＳ 明朝" w:hAnsi="ＭＳ 明朝"/>
          <w:sz w:val="28"/>
          <w:szCs w:val="28"/>
        </w:rPr>
        <w:t xml:space="preserve">　</w:t>
      </w:r>
      <w:r w:rsidR="00B97737">
        <w:rPr>
          <w:rFonts w:ascii="ＭＳ 明朝" w:eastAsia="ＭＳ 明朝" w:hAnsi="ＭＳ 明朝"/>
          <w:sz w:val="28"/>
          <w:szCs w:val="28"/>
        </w:rPr>
        <w:t>否定的・</w:t>
      </w:r>
      <w:r w:rsidR="007006CF" w:rsidRPr="007006CF">
        <w:rPr>
          <w:rFonts w:ascii="ＭＳ 明朝" w:eastAsia="ＭＳ 明朝" w:hAnsi="ＭＳ 明朝"/>
          <w:sz w:val="28"/>
          <w:szCs w:val="28"/>
        </w:rPr>
        <w:t>悲観的な意見ばかりで、話し合いが盛り上がらない</w:t>
      </w:r>
    </w:p>
    <w:p w14:paraId="3025CEEE" w14:textId="77777777" w:rsidR="007006CF"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Ｑ23</w:t>
      </w:r>
      <w:r w:rsidR="007006CF">
        <w:rPr>
          <w:rFonts w:ascii="ＭＳ 明朝" w:eastAsia="ＭＳ 明朝" w:hAnsi="ＭＳ 明朝"/>
          <w:sz w:val="28"/>
          <w:szCs w:val="28"/>
        </w:rPr>
        <w:t xml:space="preserve">　</w:t>
      </w:r>
      <w:r w:rsidR="007006CF" w:rsidRPr="007006CF">
        <w:rPr>
          <w:rFonts w:ascii="ＭＳ 明朝" w:eastAsia="ＭＳ 明朝" w:hAnsi="ＭＳ 明朝"/>
          <w:sz w:val="28"/>
          <w:szCs w:val="28"/>
        </w:rPr>
        <w:t>10年後のことを話しましょうと呼びかけても、高齢の農業者は他人事で話し合いに関心をもってもらえない</w:t>
      </w:r>
    </w:p>
    <w:p w14:paraId="35803C1B" w14:textId="77777777" w:rsidR="00507550" w:rsidRDefault="00BC6EF0" w:rsidP="009D167D">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Ｑ24</w:t>
      </w:r>
      <w:r w:rsidR="00507550">
        <w:rPr>
          <w:rFonts w:ascii="ＭＳ 明朝" w:eastAsia="ＭＳ 明朝" w:hAnsi="ＭＳ 明朝"/>
          <w:sz w:val="28"/>
          <w:szCs w:val="28"/>
        </w:rPr>
        <w:t xml:space="preserve">　農地所有者にはどのように参加してもらうべきか</w:t>
      </w:r>
    </w:p>
    <w:p w14:paraId="138EA1C4" w14:textId="77777777" w:rsidR="00E96EB7" w:rsidRDefault="00E96EB7" w:rsidP="00A06A46">
      <w:pPr>
        <w:spacing w:line="360" w:lineRule="exact"/>
        <w:rPr>
          <w:rFonts w:ascii="ＭＳ 明朝" w:eastAsia="ＭＳ 明朝" w:hAnsi="ＭＳ 明朝"/>
          <w:sz w:val="28"/>
          <w:szCs w:val="28"/>
        </w:rPr>
      </w:pPr>
    </w:p>
    <w:p w14:paraId="61E09A64" w14:textId="77777777" w:rsidR="00E96EB7" w:rsidRDefault="00E96EB7" w:rsidP="00A06A46">
      <w:pPr>
        <w:spacing w:line="360" w:lineRule="exact"/>
        <w:rPr>
          <w:rFonts w:ascii="ＭＳ 明朝" w:eastAsia="ＭＳ 明朝" w:hAnsi="ＭＳ 明朝"/>
          <w:sz w:val="28"/>
          <w:szCs w:val="28"/>
        </w:rPr>
      </w:pPr>
      <w:r w:rsidRPr="00E96EB7">
        <w:rPr>
          <w:rFonts w:ascii="ＭＳ 明朝" w:eastAsia="ＭＳ 明朝" w:hAnsi="ＭＳ 明朝"/>
          <w:sz w:val="28"/>
          <w:szCs w:val="28"/>
          <w:bdr w:val="single" w:sz="4" w:space="0" w:color="auto"/>
        </w:rPr>
        <w:t>７　地域計画の策定後</w:t>
      </w:r>
    </w:p>
    <w:p w14:paraId="008FE565" w14:textId="77777777" w:rsidR="00E96EB7" w:rsidRDefault="007006CF"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Ｑ</w:t>
      </w:r>
      <w:r w:rsidR="00BC6EF0">
        <w:rPr>
          <w:rFonts w:ascii="ＭＳ 明朝" w:eastAsia="ＭＳ 明朝" w:hAnsi="ＭＳ 明朝"/>
          <w:sz w:val="28"/>
          <w:szCs w:val="28"/>
        </w:rPr>
        <w:t>25</w:t>
      </w:r>
      <w:r>
        <w:rPr>
          <w:rFonts w:ascii="ＭＳ 明朝" w:eastAsia="ＭＳ 明朝" w:hAnsi="ＭＳ 明朝"/>
          <w:sz w:val="28"/>
          <w:szCs w:val="28"/>
        </w:rPr>
        <w:t xml:space="preserve">　</w:t>
      </w:r>
      <w:r w:rsidRPr="007006CF">
        <w:rPr>
          <w:rFonts w:ascii="ＭＳ 明朝" w:eastAsia="ＭＳ 明朝" w:hAnsi="ＭＳ 明朝"/>
          <w:sz w:val="28"/>
          <w:szCs w:val="28"/>
        </w:rPr>
        <w:t>地域計画の策定後に求められる取り組みは何か</w:t>
      </w:r>
    </w:p>
    <w:p w14:paraId="2B5FF8DC" w14:textId="77777777" w:rsidR="007006CF" w:rsidRDefault="00BC6EF0"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Ｑ26</w:t>
      </w:r>
      <w:r w:rsidR="007006CF">
        <w:rPr>
          <w:rFonts w:ascii="ＭＳ 明朝" w:eastAsia="ＭＳ 明朝" w:hAnsi="ＭＳ 明朝"/>
          <w:sz w:val="28"/>
          <w:szCs w:val="28"/>
        </w:rPr>
        <w:t xml:space="preserve">　</w:t>
      </w:r>
      <w:r w:rsidR="007006CF" w:rsidRPr="007006CF">
        <w:rPr>
          <w:rFonts w:ascii="ＭＳ 明朝" w:eastAsia="ＭＳ 明朝" w:hAnsi="ＭＳ 明朝"/>
          <w:sz w:val="28"/>
          <w:szCs w:val="28"/>
        </w:rPr>
        <w:t>地域計画の認知度が低いがどうすべきか</w:t>
      </w:r>
    </w:p>
    <w:p w14:paraId="1BDAC6FF" w14:textId="77777777" w:rsidR="007006CF" w:rsidRDefault="00BC6EF0" w:rsidP="007006CF">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Ｑ27</w:t>
      </w:r>
      <w:r w:rsidR="007006CF">
        <w:rPr>
          <w:rFonts w:ascii="ＭＳ 明朝" w:eastAsia="ＭＳ 明朝" w:hAnsi="ＭＳ 明朝"/>
          <w:sz w:val="28"/>
          <w:szCs w:val="28"/>
        </w:rPr>
        <w:t xml:space="preserve">　</w:t>
      </w:r>
      <w:r w:rsidR="007006CF" w:rsidRPr="007006CF">
        <w:rPr>
          <w:rFonts w:ascii="ＭＳ 明朝" w:eastAsia="ＭＳ 明朝" w:hAnsi="ＭＳ 明朝"/>
          <w:sz w:val="28"/>
          <w:szCs w:val="28"/>
        </w:rPr>
        <w:t>「今後検討等」として目標地図で白抜きにしている農地はいつまでに調整すべきか</w:t>
      </w:r>
    </w:p>
    <w:p w14:paraId="3310F706" w14:textId="77777777" w:rsidR="007006CF" w:rsidRDefault="00BC6EF0"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Ｑ28</w:t>
      </w:r>
      <w:r w:rsidR="00187AE4">
        <w:rPr>
          <w:rFonts w:ascii="ＭＳ 明朝" w:eastAsia="ＭＳ 明朝" w:hAnsi="ＭＳ 明朝"/>
          <w:sz w:val="28"/>
          <w:szCs w:val="28"/>
        </w:rPr>
        <w:t xml:space="preserve">　地域計画を策定する中で多くの課題が</w:t>
      </w:r>
      <w:r w:rsidR="0065361D">
        <w:rPr>
          <w:rFonts w:ascii="ＭＳ 明朝" w:eastAsia="ＭＳ 明朝" w:hAnsi="ＭＳ 明朝"/>
          <w:sz w:val="28"/>
          <w:szCs w:val="28"/>
        </w:rPr>
        <w:t>見つかった</w:t>
      </w:r>
    </w:p>
    <w:p w14:paraId="2CE15CDD" w14:textId="77777777" w:rsidR="00E96EB7" w:rsidRDefault="00E96EB7" w:rsidP="00A06A46">
      <w:pPr>
        <w:spacing w:line="360" w:lineRule="exact"/>
        <w:rPr>
          <w:rFonts w:ascii="ＭＳ 明朝" w:eastAsia="ＭＳ 明朝" w:hAnsi="ＭＳ 明朝"/>
          <w:sz w:val="28"/>
          <w:szCs w:val="28"/>
        </w:rPr>
      </w:pPr>
    </w:p>
    <w:p w14:paraId="5CB4448A" w14:textId="77777777" w:rsidR="00E96EB7" w:rsidRDefault="00E96EB7">
      <w:pPr>
        <w:widowControl/>
        <w:jc w:val="left"/>
        <w:rPr>
          <w:rFonts w:ascii="ＭＳ 明朝" w:eastAsia="ＭＳ 明朝" w:hAnsi="ＭＳ 明朝"/>
          <w:sz w:val="28"/>
          <w:szCs w:val="28"/>
          <w:bdr w:val="single" w:sz="4" w:space="0" w:color="auto"/>
        </w:rPr>
      </w:pPr>
      <w:r>
        <w:rPr>
          <w:rFonts w:ascii="ＭＳ 明朝" w:eastAsia="ＭＳ 明朝" w:hAnsi="ＭＳ 明朝"/>
          <w:sz w:val="28"/>
          <w:szCs w:val="28"/>
          <w:bdr w:val="single" w:sz="4" w:space="0" w:color="auto"/>
        </w:rPr>
        <w:br w:type="page"/>
      </w:r>
    </w:p>
    <w:p w14:paraId="0AB657D0" w14:textId="77777777" w:rsidR="00402F9E" w:rsidRPr="00A477FE" w:rsidRDefault="00E96EB7" w:rsidP="00A06A46">
      <w:pPr>
        <w:spacing w:line="360" w:lineRule="exact"/>
        <w:rPr>
          <w:rFonts w:ascii="ＭＳ 明朝" w:eastAsia="ＭＳ 明朝" w:hAnsi="ＭＳ 明朝"/>
          <w:sz w:val="28"/>
          <w:szCs w:val="28"/>
        </w:rPr>
      </w:pPr>
      <w:r>
        <w:rPr>
          <w:rFonts w:ascii="ＭＳ 明朝" w:eastAsia="ＭＳ 明朝" w:hAnsi="ＭＳ 明朝"/>
          <w:sz w:val="28"/>
          <w:szCs w:val="28"/>
          <w:bdr w:val="single" w:sz="4" w:space="0" w:color="auto"/>
        </w:rPr>
        <w:lastRenderedPageBreak/>
        <w:t xml:space="preserve">１　</w:t>
      </w:r>
      <w:r w:rsidR="00402F9E" w:rsidRPr="00A477FE">
        <w:rPr>
          <w:rFonts w:ascii="ＭＳ 明朝" w:eastAsia="ＭＳ 明朝" w:hAnsi="ＭＳ 明朝"/>
          <w:sz w:val="28"/>
          <w:szCs w:val="28"/>
          <w:bdr w:val="single" w:sz="4" w:space="0" w:color="auto"/>
        </w:rPr>
        <w:t>地域計画の策定</w:t>
      </w:r>
      <w:r w:rsidR="00CA468F" w:rsidRPr="00A477FE">
        <w:rPr>
          <w:rFonts w:ascii="ＭＳ 明朝" w:eastAsia="ＭＳ 明朝" w:hAnsi="ＭＳ 明朝"/>
          <w:sz w:val="28"/>
          <w:szCs w:val="28"/>
          <w:bdr w:val="single" w:sz="4" w:space="0" w:color="auto"/>
        </w:rPr>
        <w:t>全般</w:t>
      </w:r>
    </w:p>
    <w:p w14:paraId="10537120" w14:textId="77777777" w:rsidR="00402F9E" w:rsidRDefault="00402F9E" w:rsidP="00A06A46">
      <w:pPr>
        <w:spacing w:line="360" w:lineRule="exact"/>
        <w:rPr>
          <w:rFonts w:ascii="ＭＳ 明朝" w:eastAsia="ＭＳ 明朝" w:hAnsi="ＭＳ 明朝"/>
          <w:sz w:val="28"/>
          <w:szCs w:val="28"/>
        </w:rPr>
      </w:pPr>
      <w:r>
        <w:rPr>
          <w:rFonts w:ascii="ＭＳ 明朝" w:eastAsia="ＭＳ 明朝" w:hAnsi="ＭＳ 明朝"/>
          <w:sz w:val="28"/>
          <w:szCs w:val="28"/>
        </w:rPr>
        <w:t>（Ｑ</w:t>
      </w:r>
      <w:r w:rsidR="00BC6EF0">
        <w:rPr>
          <w:rFonts w:ascii="ＭＳ 明朝" w:eastAsia="ＭＳ 明朝" w:hAnsi="ＭＳ 明朝"/>
          <w:sz w:val="28"/>
          <w:szCs w:val="28"/>
        </w:rPr>
        <w:t>１</w:t>
      </w:r>
      <w:r>
        <w:rPr>
          <w:rFonts w:ascii="ＭＳ 明朝" w:eastAsia="ＭＳ 明朝" w:hAnsi="ＭＳ 明朝"/>
          <w:sz w:val="28"/>
          <w:szCs w:val="28"/>
        </w:rPr>
        <w:t>）</w:t>
      </w:r>
    </w:p>
    <w:p w14:paraId="6C2792B1" w14:textId="77777777" w:rsidR="00402F9E" w:rsidRDefault="00402F9E"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すべての農地で10年後の耕作者を特定するのは難しい。</w:t>
      </w:r>
    </w:p>
    <w:p w14:paraId="453387BD" w14:textId="77777777" w:rsidR="00402F9E" w:rsidRDefault="00BC6EF0" w:rsidP="00A06A46">
      <w:pPr>
        <w:spacing w:line="360" w:lineRule="exact"/>
        <w:rPr>
          <w:rFonts w:ascii="ＭＳ 明朝" w:eastAsia="ＭＳ 明朝" w:hAnsi="ＭＳ 明朝"/>
          <w:sz w:val="28"/>
          <w:szCs w:val="28"/>
        </w:rPr>
      </w:pPr>
      <w:r>
        <w:rPr>
          <w:rFonts w:ascii="ＭＳ 明朝" w:eastAsia="ＭＳ 明朝" w:hAnsi="ＭＳ 明朝"/>
          <w:sz w:val="28"/>
          <w:szCs w:val="28"/>
        </w:rPr>
        <w:t>（Ａ１</w:t>
      </w:r>
      <w:r w:rsidR="00402F9E">
        <w:rPr>
          <w:rFonts w:ascii="ＭＳ 明朝" w:eastAsia="ＭＳ 明朝" w:hAnsi="ＭＳ 明朝"/>
          <w:sz w:val="28"/>
          <w:szCs w:val="28"/>
        </w:rPr>
        <w:t>）</w:t>
      </w:r>
    </w:p>
    <w:p w14:paraId="64EB25D0" w14:textId="77777777" w:rsidR="00A477FE" w:rsidRDefault="00292030" w:rsidP="00A477FE">
      <w:pPr>
        <w:spacing w:line="360" w:lineRule="exact"/>
        <w:ind w:left="210" w:hangingChars="100" w:hanging="210"/>
        <w:rPr>
          <w:rFonts w:ascii="ＭＳ 明朝" w:eastAsia="ＭＳ 明朝" w:hAnsi="ＭＳ 明朝"/>
          <w:sz w:val="28"/>
          <w:szCs w:val="28"/>
        </w:rPr>
      </w:pPr>
      <w:r>
        <w:rPr>
          <w:noProof/>
        </w:rPr>
        <mc:AlternateContent>
          <mc:Choice Requires="wps">
            <w:drawing>
              <wp:anchor distT="0" distB="0" distL="114300" distR="114300" simplePos="0" relativeHeight="251789312" behindDoc="0" locked="0" layoutInCell="1" allowOverlap="1" wp14:anchorId="4ED22B6B" wp14:editId="6FD883F5">
                <wp:simplePos x="0" y="0"/>
                <wp:positionH relativeFrom="column">
                  <wp:posOffset>0</wp:posOffset>
                </wp:positionH>
                <wp:positionV relativeFrom="paragraph">
                  <wp:posOffset>981237</wp:posOffset>
                </wp:positionV>
                <wp:extent cx="1828800" cy="1828800"/>
                <wp:effectExtent l="0" t="0" r="20320" b="13970"/>
                <wp:wrapSquare wrapText="bothSides"/>
                <wp:docPr id="36" name="テキスト ボックス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schemeClr val="tx1"/>
                          </a:solidFill>
                          <a:prstDash val="dash"/>
                        </a:ln>
                        <a:effectLst/>
                      </wps:spPr>
                      <wps:txbx>
                        <w:txbxContent>
                          <w:p w14:paraId="572091D9" w14:textId="77777777" w:rsidR="00BC6EF0" w:rsidRPr="00717091" w:rsidRDefault="00BC6EF0" w:rsidP="00EC797C">
                            <w:pPr>
                              <w:spacing w:line="360" w:lineRule="exact"/>
                              <w:ind w:leftChars="100" w:left="210" w:firstLineChars="100" w:firstLine="280"/>
                              <w:rPr>
                                <w:rFonts w:ascii="ＭＳ 明朝" w:eastAsia="ＭＳ 明朝" w:hAnsi="ＭＳ 明朝"/>
                                <w:sz w:val="28"/>
                                <w:szCs w:val="28"/>
                              </w:rPr>
                            </w:pPr>
                            <w:r w:rsidRPr="00717091">
                              <w:rPr>
                                <w:rFonts w:ascii="ＭＳ 明朝" w:eastAsia="ＭＳ 明朝" w:hAnsi="ＭＳ 明朝"/>
                                <w:sz w:val="28"/>
                                <w:szCs w:val="28"/>
                              </w:rPr>
                              <w:t>地域計画は</w:t>
                            </w:r>
                            <w:r>
                              <w:rPr>
                                <w:rFonts w:ascii="ＭＳ 明朝" w:eastAsia="ＭＳ 明朝" w:hAnsi="ＭＳ 明朝"/>
                                <w:sz w:val="28"/>
                                <w:szCs w:val="28"/>
                              </w:rPr>
                              <w:t>状況に応じて、柔軟に</w:t>
                            </w:r>
                            <w:r>
                              <w:rPr>
                                <w:rFonts w:ascii="ＭＳ 明朝" w:eastAsia="ＭＳ 明朝" w:hAnsi="ＭＳ 明朝" w:hint="eastAsia"/>
                                <w:sz w:val="28"/>
                                <w:szCs w:val="28"/>
                              </w:rPr>
                              <w:t>見直しを</w:t>
                            </w:r>
                            <w:r>
                              <w:rPr>
                                <w:rFonts w:ascii="ＭＳ 明朝" w:eastAsia="ＭＳ 明朝" w:hAnsi="ＭＳ 明朝"/>
                                <w:sz w:val="28"/>
                                <w:szCs w:val="28"/>
                              </w:rPr>
                              <w:t>していく</w:t>
                            </w:r>
                            <w:r w:rsidRPr="00717091">
                              <w:rPr>
                                <w:rFonts w:ascii="ＭＳ 明朝" w:eastAsia="ＭＳ 明朝" w:hAnsi="ＭＳ 明朝"/>
                                <w:sz w:val="28"/>
                                <w:szCs w:val="28"/>
                              </w:rPr>
                              <w:t>計画です。</w:t>
                            </w:r>
                            <w:r>
                              <w:rPr>
                                <w:rFonts w:ascii="ＭＳ 明朝" w:eastAsia="ＭＳ 明朝" w:hAnsi="ＭＳ 明朝" w:hint="eastAsia"/>
                                <w:sz w:val="28"/>
                                <w:szCs w:val="28"/>
                              </w:rPr>
                              <w:t>策定期限の</w:t>
                            </w:r>
                            <w:r w:rsidRPr="00717091">
                              <w:rPr>
                                <w:rFonts w:ascii="ＭＳ 明朝" w:eastAsia="ＭＳ 明朝" w:hAnsi="ＭＳ 明朝"/>
                                <w:sz w:val="28"/>
                                <w:szCs w:val="28"/>
                              </w:rPr>
                              <w:t>令和７年３月末は最終的なゴールではなく、</w:t>
                            </w:r>
                            <w:r>
                              <w:rPr>
                                <w:rFonts w:ascii="ＭＳ 明朝" w:eastAsia="ＭＳ 明朝" w:hAnsi="ＭＳ 明朝"/>
                                <w:sz w:val="28"/>
                                <w:szCs w:val="28"/>
                              </w:rPr>
                              <w:t>「最初のゴール」</w:t>
                            </w:r>
                            <w:r>
                              <w:rPr>
                                <w:rFonts w:ascii="ＭＳ 明朝" w:eastAsia="ＭＳ 明朝" w:hAnsi="ＭＳ 明朝" w:hint="eastAsia"/>
                                <w:sz w:val="28"/>
                                <w:szCs w:val="28"/>
                              </w:rPr>
                              <w:t>と考えることが</w:t>
                            </w:r>
                            <w:r>
                              <w:rPr>
                                <w:rFonts w:ascii="ＭＳ 明朝" w:eastAsia="ＭＳ 明朝" w:hAnsi="ＭＳ 明朝"/>
                                <w:sz w:val="28"/>
                                <w:szCs w:val="28"/>
                              </w:rPr>
                              <w:t>求められます</w:t>
                            </w:r>
                            <w:r w:rsidRPr="00717091">
                              <w:rPr>
                                <w:rFonts w:ascii="ＭＳ 明朝" w:eastAsia="ＭＳ 明朝" w:hAnsi="ＭＳ 明朝"/>
                                <w:sz w:val="28"/>
                                <w:szCs w:val="28"/>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14EC4BC1" id="テキスト ボックス 36" o:spid="_x0000_s1099" type="#_x0000_t202" style="position:absolute;left:0;text-align:left;margin-left:0;margin-top:77.25pt;width:2in;height:2in;z-index:251789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" filled="f" strokecolor="black [3213]" strokeweight=".5pt">
                <v:stroke dashstyle="dash"/>
                <v:textbox style="mso-fit-shape-to-text:t" inset="5.85pt,.7pt,5.85pt,.7pt">
                  <w:txbxContent>
                    <w:p w:rsidR="00BC6EF0" w:rsidRPr="00717091" w:rsidRDefault="00BC6EF0" w:rsidP="00EC797C">
                      <w:pPr>
                        <w:spacing w:line="360" w:lineRule="exact"/>
                        <w:ind w:leftChars="100" w:left="210" w:firstLineChars="100" w:firstLine="280"/>
                        <w:rPr>
                          <w:rFonts w:ascii="ＭＳ 明朝" w:eastAsia="ＭＳ 明朝" w:hAnsi="ＭＳ 明朝"/>
                          <w:sz w:val="28"/>
                          <w:szCs w:val="28"/>
                        </w:rPr>
                      </w:pPr>
                      <w:r w:rsidRPr="00717091">
                        <w:rPr>
                          <w:rFonts w:ascii="ＭＳ 明朝" w:eastAsia="ＭＳ 明朝" w:hAnsi="ＭＳ 明朝"/>
                          <w:sz w:val="28"/>
                          <w:szCs w:val="28"/>
                        </w:rPr>
                        <w:t>地域計画は</w:t>
                      </w:r>
                      <w:r>
                        <w:rPr>
                          <w:rFonts w:ascii="ＭＳ 明朝" w:eastAsia="ＭＳ 明朝" w:hAnsi="ＭＳ 明朝"/>
                          <w:sz w:val="28"/>
                          <w:szCs w:val="28"/>
                        </w:rPr>
                        <w:t>状況に応じて、柔軟に</w:t>
                      </w:r>
                      <w:r>
                        <w:rPr>
                          <w:rFonts w:ascii="ＭＳ 明朝" w:eastAsia="ＭＳ 明朝" w:hAnsi="ＭＳ 明朝" w:hint="eastAsia"/>
                          <w:sz w:val="28"/>
                          <w:szCs w:val="28"/>
                        </w:rPr>
                        <w:t>見直しを</w:t>
                      </w:r>
                      <w:r>
                        <w:rPr>
                          <w:rFonts w:ascii="ＭＳ 明朝" w:eastAsia="ＭＳ 明朝" w:hAnsi="ＭＳ 明朝"/>
                          <w:sz w:val="28"/>
                          <w:szCs w:val="28"/>
                        </w:rPr>
                        <w:t>していく</w:t>
                      </w:r>
                      <w:r w:rsidRPr="00717091">
                        <w:rPr>
                          <w:rFonts w:ascii="ＭＳ 明朝" w:eastAsia="ＭＳ 明朝" w:hAnsi="ＭＳ 明朝"/>
                          <w:sz w:val="28"/>
                          <w:szCs w:val="28"/>
                        </w:rPr>
                        <w:t>計画です。</w:t>
                      </w:r>
                      <w:r>
                        <w:rPr>
                          <w:rFonts w:ascii="ＭＳ 明朝" w:eastAsia="ＭＳ 明朝" w:hAnsi="ＭＳ 明朝" w:hint="eastAsia"/>
                          <w:sz w:val="28"/>
                          <w:szCs w:val="28"/>
                        </w:rPr>
                        <w:t>策定期限の</w:t>
                      </w:r>
                      <w:r w:rsidRPr="00717091">
                        <w:rPr>
                          <w:rFonts w:ascii="ＭＳ 明朝" w:eastAsia="ＭＳ 明朝" w:hAnsi="ＭＳ 明朝"/>
                          <w:sz w:val="28"/>
                          <w:szCs w:val="28"/>
                        </w:rPr>
                        <w:t>令和７年３月末は最終的なゴールではなく、</w:t>
                      </w:r>
                      <w:r>
                        <w:rPr>
                          <w:rFonts w:ascii="ＭＳ 明朝" w:eastAsia="ＭＳ 明朝" w:hAnsi="ＭＳ 明朝"/>
                          <w:sz w:val="28"/>
                          <w:szCs w:val="28"/>
                        </w:rPr>
                        <w:t>「最初のゴール」</w:t>
                      </w:r>
                      <w:r>
                        <w:rPr>
                          <w:rFonts w:ascii="ＭＳ 明朝" w:eastAsia="ＭＳ 明朝" w:hAnsi="ＭＳ 明朝" w:hint="eastAsia"/>
                          <w:sz w:val="28"/>
                          <w:szCs w:val="28"/>
                        </w:rPr>
                        <w:t>と考えることが</w:t>
                      </w:r>
                      <w:r>
                        <w:rPr>
                          <w:rFonts w:ascii="ＭＳ 明朝" w:eastAsia="ＭＳ 明朝" w:hAnsi="ＭＳ 明朝"/>
                          <w:sz w:val="28"/>
                          <w:szCs w:val="28"/>
                        </w:rPr>
                        <w:t>求められます</w:t>
                      </w:r>
                      <w:r w:rsidRPr="00717091">
                        <w:rPr>
                          <w:rFonts w:ascii="ＭＳ 明朝" w:eastAsia="ＭＳ 明朝" w:hAnsi="ＭＳ 明朝"/>
                          <w:sz w:val="28"/>
                          <w:szCs w:val="28"/>
                        </w:rPr>
                        <w:t>。</w:t>
                      </w:r>
                    </w:p>
                  </w:txbxContent>
                </v:textbox>
                <w10:wrap type="square"/>
              </v:shape>
            </w:pict>
          </mc:Fallback>
        </mc:AlternateContent>
      </w:r>
      <w:r w:rsidR="00402F9E">
        <w:rPr>
          <w:rFonts w:ascii="ＭＳ 明朝" w:eastAsia="ＭＳ 明朝" w:hAnsi="ＭＳ 明朝"/>
          <w:sz w:val="28"/>
          <w:szCs w:val="28"/>
        </w:rPr>
        <w:t xml:space="preserve">　　</w:t>
      </w:r>
      <w:r>
        <w:rPr>
          <w:rFonts w:ascii="ＭＳ 明朝" w:eastAsia="ＭＳ 明朝" w:hAnsi="ＭＳ 明朝"/>
          <w:sz w:val="28"/>
          <w:szCs w:val="28"/>
        </w:rPr>
        <w:t>策定期限である令和７年３月末までに、</w:t>
      </w:r>
      <w:r w:rsidR="00402F9E">
        <w:rPr>
          <w:rFonts w:ascii="ＭＳ 明朝" w:eastAsia="ＭＳ 明朝" w:hAnsi="ＭＳ 明朝"/>
          <w:sz w:val="28"/>
          <w:szCs w:val="28"/>
        </w:rPr>
        <w:t>すべての農地で耕作者を特定できなくても問題ありません。調整が取れていない農地は「今後検討等」（</w:t>
      </w:r>
      <w:r w:rsidR="00CA468F">
        <w:rPr>
          <w:rFonts w:ascii="ＭＳ 明朝" w:eastAsia="ＭＳ 明朝" w:hAnsi="ＭＳ 明朝"/>
          <w:sz w:val="28"/>
          <w:szCs w:val="28"/>
        </w:rPr>
        <w:t>目標</w:t>
      </w:r>
      <w:r w:rsidR="00402F9E">
        <w:rPr>
          <w:rFonts w:ascii="ＭＳ 明朝" w:eastAsia="ＭＳ 明朝" w:hAnsi="ＭＳ 明朝"/>
          <w:sz w:val="28"/>
          <w:szCs w:val="28"/>
        </w:rPr>
        <w:t>地図上は白抜き）と</w:t>
      </w:r>
      <w:r w:rsidR="00A477FE">
        <w:rPr>
          <w:rFonts w:ascii="ＭＳ 明朝" w:eastAsia="ＭＳ 明朝" w:hAnsi="ＭＳ 明朝"/>
          <w:sz w:val="28"/>
          <w:szCs w:val="28"/>
        </w:rPr>
        <w:t>しておくことができます。こうした農地は調整が取れた段階で、地図を描きかえて耕作者を特定しましょう</w:t>
      </w:r>
      <w:r>
        <w:rPr>
          <w:rFonts w:ascii="ＭＳ 明朝" w:eastAsia="ＭＳ 明朝" w:hAnsi="ＭＳ 明朝"/>
          <w:sz w:val="28"/>
          <w:szCs w:val="28"/>
        </w:rPr>
        <w:t>。</w:t>
      </w:r>
    </w:p>
    <w:p w14:paraId="2C1699B2" w14:textId="77777777" w:rsidR="00385654" w:rsidRDefault="00385654" w:rsidP="00717091">
      <w:pPr>
        <w:spacing w:line="360" w:lineRule="exact"/>
        <w:rPr>
          <w:rFonts w:ascii="ＭＳ 明朝" w:eastAsia="ＭＳ 明朝" w:hAnsi="ＭＳ 明朝"/>
          <w:sz w:val="28"/>
          <w:szCs w:val="28"/>
        </w:rPr>
      </w:pPr>
    </w:p>
    <w:p w14:paraId="7A13022D" w14:textId="77777777" w:rsidR="00385654" w:rsidRDefault="00385654" w:rsidP="00402F9E">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（Ｑ</w:t>
      </w:r>
      <w:r w:rsidR="00BC6EF0">
        <w:rPr>
          <w:rFonts w:ascii="ＭＳ 明朝" w:eastAsia="ＭＳ 明朝" w:hAnsi="ＭＳ 明朝"/>
          <w:sz w:val="28"/>
          <w:szCs w:val="28"/>
        </w:rPr>
        <w:t>２</w:t>
      </w:r>
      <w:r>
        <w:rPr>
          <w:rFonts w:ascii="ＭＳ 明朝" w:eastAsia="ＭＳ 明朝" w:hAnsi="ＭＳ 明朝"/>
          <w:sz w:val="28"/>
          <w:szCs w:val="28"/>
        </w:rPr>
        <w:t>）</w:t>
      </w:r>
    </w:p>
    <w:p w14:paraId="4647613F" w14:textId="77777777" w:rsidR="00385654" w:rsidRDefault="00CA468F" w:rsidP="00402F9E">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担い手がいないので地域計画を策定でき</w:t>
      </w:r>
      <w:r w:rsidR="00385654">
        <w:rPr>
          <w:rFonts w:ascii="ＭＳ 明朝" w:eastAsia="ＭＳ 明朝" w:hAnsi="ＭＳ 明朝"/>
          <w:sz w:val="28"/>
          <w:szCs w:val="28"/>
        </w:rPr>
        <w:t>ない。</w:t>
      </w:r>
    </w:p>
    <w:p w14:paraId="3B6A931E" w14:textId="77777777" w:rsidR="00385654" w:rsidRDefault="00BC6EF0" w:rsidP="00402F9E">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（Ａ２</w:t>
      </w:r>
      <w:r w:rsidR="00385654">
        <w:rPr>
          <w:rFonts w:ascii="ＭＳ 明朝" w:eastAsia="ＭＳ 明朝" w:hAnsi="ＭＳ 明朝"/>
          <w:sz w:val="28"/>
          <w:szCs w:val="28"/>
        </w:rPr>
        <w:t>）</w:t>
      </w:r>
    </w:p>
    <w:p w14:paraId="029AA897" w14:textId="77777777" w:rsidR="00F81C46" w:rsidRDefault="0019354C" w:rsidP="00402F9E">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F81C46">
        <w:rPr>
          <w:rFonts w:ascii="ＭＳ 明朝" w:eastAsia="ＭＳ 明朝" w:hAnsi="ＭＳ 明朝"/>
          <w:sz w:val="28"/>
          <w:szCs w:val="28"/>
        </w:rPr>
        <w:t>地域計画に位置付けられるのは</w:t>
      </w:r>
      <w:r w:rsidR="00CA468F">
        <w:rPr>
          <w:rFonts w:ascii="ＭＳ 明朝" w:eastAsia="ＭＳ 明朝" w:hAnsi="ＭＳ 明朝"/>
          <w:sz w:val="28"/>
          <w:szCs w:val="28"/>
        </w:rPr>
        <w:t>担い手だけではありません。</w:t>
      </w:r>
      <w:r w:rsidR="00292030">
        <w:rPr>
          <w:rFonts w:ascii="ＭＳ 明朝" w:eastAsia="ＭＳ 明朝" w:hAnsi="ＭＳ 明朝"/>
          <w:sz w:val="28"/>
          <w:szCs w:val="28"/>
        </w:rPr>
        <w:t>将来も耕作する</w:t>
      </w:r>
      <w:r w:rsidR="009B6895">
        <w:rPr>
          <w:rFonts w:ascii="ＭＳ 明朝" w:eastAsia="ＭＳ 明朝" w:hAnsi="ＭＳ 明朝"/>
          <w:sz w:val="28"/>
          <w:szCs w:val="28"/>
        </w:rPr>
        <w:t>意向</w:t>
      </w:r>
      <w:r w:rsidR="00292030">
        <w:rPr>
          <w:rFonts w:ascii="ＭＳ 明朝" w:eastAsia="ＭＳ 明朝" w:hAnsi="ＭＳ 明朝"/>
          <w:sz w:val="28"/>
          <w:szCs w:val="28"/>
        </w:rPr>
        <w:t>があれば兼業農家</w:t>
      </w:r>
      <w:r w:rsidR="00BC6EF0">
        <w:rPr>
          <w:rFonts w:ascii="ＭＳ 明朝" w:eastAsia="ＭＳ 明朝" w:hAnsi="ＭＳ 明朝"/>
          <w:sz w:val="28"/>
          <w:szCs w:val="28"/>
        </w:rPr>
        <w:t>や</w:t>
      </w:r>
      <w:r w:rsidR="00292030">
        <w:rPr>
          <w:rFonts w:ascii="ＭＳ 明朝" w:eastAsia="ＭＳ 明朝" w:hAnsi="ＭＳ 明朝"/>
          <w:sz w:val="28"/>
          <w:szCs w:val="28"/>
        </w:rPr>
        <w:t>農作業受託組織も計画に位置付けることができます。</w:t>
      </w:r>
    </w:p>
    <w:p w14:paraId="02424F4C" w14:textId="77777777" w:rsidR="00385654" w:rsidRDefault="00292030" w:rsidP="00292030">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また、耕作者が不足している地域では、地域の外から耕作者を呼び込むことについても話し合いをし</w:t>
      </w:r>
      <w:r w:rsidR="00FA7F49">
        <w:rPr>
          <w:rFonts w:ascii="ＭＳ 明朝" w:eastAsia="ＭＳ 明朝" w:hAnsi="ＭＳ 明朝"/>
          <w:sz w:val="28"/>
          <w:szCs w:val="28"/>
        </w:rPr>
        <w:t>ましょう</w:t>
      </w:r>
      <w:r>
        <w:rPr>
          <w:rFonts w:ascii="ＭＳ 明朝" w:eastAsia="ＭＳ 明朝" w:hAnsi="ＭＳ 明朝"/>
          <w:sz w:val="28"/>
          <w:szCs w:val="28"/>
        </w:rPr>
        <w:t>。どのよう</w:t>
      </w:r>
      <w:r w:rsidR="00E20827">
        <w:rPr>
          <w:rFonts w:ascii="ＭＳ 明朝" w:eastAsia="ＭＳ 明朝" w:hAnsi="ＭＳ 明朝"/>
          <w:sz w:val="28"/>
          <w:szCs w:val="28"/>
        </w:rPr>
        <w:t>に地域外から耕作者を受け入れていくか、</w:t>
      </w:r>
      <w:r>
        <w:rPr>
          <w:rFonts w:ascii="ＭＳ 明朝" w:eastAsia="ＭＳ 明朝" w:hAnsi="ＭＳ 明朝"/>
          <w:sz w:val="28"/>
          <w:szCs w:val="28"/>
        </w:rPr>
        <w:t>まずは地域の意向を固めることが大切です。</w:t>
      </w:r>
    </w:p>
    <w:p w14:paraId="44E8D10E" w14:textId="77777777" w:rsidR="00CA468F" w:rsidRDefault="00CA468F" w:rsidP="00CA468F">
      <w:pPr>
        <w:spacing w:line="360" w:lineRule="exact"/>
        <w:ind w:left="210" w:hangingChars="100" w:hanging="210"/>
        <w:rPr>
          <w:rFonts w:ascii="ＭＳ 明朝" w:eastAsia="ＭＳ 明朝" w:hAnsi="ＭＳ 明朝"/>
          <w:sz w:val="28"/>
          <w:szCs w:val="28"/>
        </w:rPr>
      </w:pPr>
      <w:r>
        <w:rPr>
          <w:noProof/>
        </w:rPr>
        <mc:AlternateContent>
          <mc:Choice Requires="wps">
            <w:drawing>
              <wp:anchor distT="0" distB="0" distL="114300" distR="114300" simplePos="0" relativeHeight="251795456" behindDoc="0" locked="0" layoutInCell="1" allowOverlap="1" wp14:anchorId="604B30E8" wp14:editId="3FA02B7E">
                <wp:simplePos x="0" y="0"/>
                <wp:positionH relativeFrom="column">
                  <wp:posOffset>-635</wp:posOffset>
                </wp:positionH>
                <wp:positionV relativeFrom="paragraph">
                  <wp:posOffset>1231900</wp:posOffset>
                </wp:positionV>
                <wp:extent cx="5694680" cy="1828800"/>
                <wp:effectExtent l="0" t="0" r="20320" b="13970"/>
                <wp:wrapSquare wrapText="bothSides"/>
                <wp:docPr id="15" name="テキスト ボックス 15"/>
                <wp:cNvGraphicFramePr/>
                <a:graphic xmlns:a="http://schemas.openxmlformats.org/drawingml/2006/main">
                  <a:graphicData uri="http://schemas.microsoft.com/office/word/2010/wordprocessingShape">
                    <wps:wsp>
                      <wps:cNvSpPr txBox="1"/>
                      <wps:spPr>
                        <a:xfrm>
                          <a:off x="0" y="0"/>
                          <a:ext cx="5694680" cy="1828800"/>
                        </a:xfrm>
                        <a:prstGeom prst="rect">
                          <a:avLst/>
                        </a:prstGeom>
                        <a:noFill/>
                        <a:ln w="6350">
                          <a:solidFill>
                            <a:prstClr val="black"/>
                          </a:solidFill>
                          <a:prstDash val="dash"/>
                        </a:ln>
                        <a:effectLst/>
                      </wps:spPr>
                      <wps:txbx>
                        <w:txbxContent>
                          <w:p w14:paraId="5848E1C3" w14:textId="77777777" w:rsidR="00BC6EF0" w:rsidRDefault="00BC6EF0" w:rsidP="00CA468F">
                            <w:pPr>
                              <w:spacing w:line="360" w:lineRule="exact"/>
                              <w:rPr>
                                <w:rFonts w:ascii="ＭＳ 明朝" w:eastAsia="ＭＳ 明朝" w:hAnsi="ＭＳ 明朝"/>
                                <w:sz w:val="28"/>
                                <w:szCs w:val="28"/>
                              </w:rPr>
                            </w:pPr>
                            <w:r>
                              <w:rPr>
                                <w:rFonts w:ascii="ＭＳ 明朝" w:eastAsia="ＭＳ 明朝" w:hAnsi="ＭＳ 明朝"/>
                                <w:sz w:val="28"/>
                                <w:szCs w:val="28"/>
                              </w:rPr>
                              <w:t>（地域外の</w:t>
                            </w:r>
                            <w:r>
                              <w:rPr>
                                <w:rFonts w:ascii="ＭＳ 明朝" w:eastAsia="ＭＳ 明朝" w:hAnsi="ＭＳ 明朝" w:hint="eastAsia"/>
                                <w:sz w:val="28"/>
                                <w:szCs w:val="28"/>
                              </w:rPr>
                              <w:t>耕作者</w:t>
                            </w:r>
                            <w:r>
                              <w:rPr>
                                <w:rFonts w:ascii="ＭＳ 明朝" w:eastAsia="ＭＳ 明朝" w:hAnsi="ＭＳ 明朝"/>
                                <w:sz w:val="28"/>
                                <w:szCs w:val="28"/>
                              </w:rPr>
                              <w:t>候補）</w:t>
                            </w:r>
                          </w:p>
                          <w:p w14:paraId="7F09C7E2" w14:textId="77777777" w:rsidR="00BC6EF0" w:rsidRDefault="00BC6EF0" w:rsidP="00CA468F">
                            <w:pPr>
                              <w:spacing w:line="360" w:lineRule="exact"/>
                              <w:ind w:firstLineChars="200" w:firstLine="560"/>
                              <w:rPr>
                                <w:rFonts w:ascii="ＭＳ 明朝" w:eastAsia="ＭＳ 明朝" w:hAnsi="ＭＳ 明朝"/>
                                <w:sz w:val="28"/>
                                <w:szCs w:val="28"/>
                              </w:rPr>
                            </w:pPr>
                            <w:r>
                              <w:rPr>
                                <w:rFonts w:ascii="ＭＳ 明朝" w:eastAsia="ＭＳ 明朝" w:hAnsi="ＭＳ 明朝"/>
                                <w:sz w:val="28"/>
                                <w:szCs w:val="28"/>
                              </w:rPr>
                              <w:t>地域外の担い手、新規就農者、参入企業、移住者　等</w:t>
                            </w:r>
                          </w:p>
                          <w:p w14:paraId="35462555" w14:textId="77777777" w:rsidR="00BC6EF0" w:rsidRDefault="00BC6EF0" w:rsidP="00292030">
                            <w:pPr>
                              <w:spacing w:line="360" w:lineRule="exact"/>
                              <w:rPr>
                                <w:rFonts w:ascii="ＭＳ 明朝" w:eastAsia="ＭＳ 明朝" w:hAnsi="ＭＳ 明朝"/>
                                <w:sz w:val="28"/>
                                <w:szCs w:val="28"/>
                              </w:rPr>
                            </w:pPr>
                            <w:r>
                              <w:rPr>
                                <w:rFonts w:ascii="ＭＳ 明朝" w:eastAsia="ＭＳ 明朝" w:hAnsi="ＭＳ 明朝" w:hint="eastAsia"/>
                                <w:sz w:val="28"/>
                                <w:szCs w:val="28"/>
                              </w:rPr>
                              <w:t>（話し合いで</w:t>
                            </w:r>
                            <w:r>
                              <w:rPr>
                                <w:rFonts w:ascii="ＭＳ 明朝" w:eastAsia="ＭＳ 明朝" w:hAnsi="ＭＳ 明朝"/>
                                <w:sz w:val="28"/>
                                <w:szCs w:val="28"/>
                              </w:rPr>
                              <w:t>決めたいこと</w:t>
                            </w:r>
                            <w:r>
                              <w:rPr>
                                <w:rFonts w:ascii="ＭＳ 明朝" w:eastAsia="ＭＳ 明朝" w:hAnsi="ＭＳ 明朝" w:hint="eastAsia"/>
                                <w:sz w:val="28"/>
                                <w:szCs w:val="28"/>
                              </w:rPr>
                              <w:t>）</w:t>
                            </w:r>
                          </w:p>
                          <w:p w14:paraId="5F130E03" w14:textId="77777777" w:rsidR="00BC6EF0" w:rsidRPr="006505CF" w:rsidRDefault="00BC6EF0" w:rsidP="00FA7F49">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w:t>
                            </w:r>
                            <w:r>
                              <w:rPr>
                                <w:rFonts w:ascii="ＭＳ 明朝" w:eastAsia="ＭＳ 明朝" w:hAnsi="ＭＳ 明朝" w:hint="eastAsia"/>
                                <w:sz w:val="28"/>
                                <w:szCs w:val="28"/>
                              </w:rPr>
                              <w:t>誰を</w:t>
                            </w:r>
                            <w:r>
                              <w:rPr>
                                <w:rFonts w:ascii="ＭＳ 明朝" w:eastAsia="ＭＳ 明朝" w:hAnsi="ＭＳ 明朝"/>
                                <w:sz w:val="28"/>
                                <w:szCs w:val="28"/>
                              </w:rPr>
                              <w:t>呼ぶか、対象の農地、</w:t>
                            </w:r>
                            <w:r>
                              <w:rPr>
                                <w:rFonts w:ascii="ＭＳ 明朝" w:eastAsia="ＭＳ 明朝" w:hAnsi="ＭＳ 明朝" w:hint="eastAsia"/>
                                <w:sz w:val="28"/>
                                <w:szCs w:val="28"/>
                              </w:rPr>
                              <w:t>地域として</w:t>
                            </w:r>
                            <w:r>
                              <w:rPr>
                                <w:rFonts w:ascii="ＭＳ 明朝" w:eastAsia="ＭＳ 明朝" w:hAnsi="ＭＳ 明朝"/>
                                <w:sz w:val="28"/>
                                <w:szCs w:val="28"/>
                              </w:rPr>
                              <w:t>支援すること</w:t>
                            </w:r>
                            <w:r>
                              <w:rPr>
                                <w:rFonts w:ascii="ＭＳ 明朝" w:eastAsia="ＭＳ 明朝" w:hAnsi="ＭＳ 明朝" w:hint="eastAsia"/>
                                <w:sz w:val="28"/>
                                <w:szCs w:val="28"/>
                              </w:rPr>
                              <w:t>（水路管理</w:t>
                            </w:r>
                            <w:r>
                              <w:rPr>
                                <w:rFonts w:ascii="ＭＳ 明朝" w:eastAsia="ＭＳ 明朝" w:hAnsi="ＭＳ 明朝"/>
                                <w:sz w:val="28"/>
                                <w:szCs w:val="28"/>
                              </w:rPr>
                              <w:t>、畔草刈り、</w:t>
                            </w:r>
                            <w:r>
                              <w:rPr>
                                <w:rFonts w:ascii="ＭＳ 明朝" w:eastAsia="ＭＳ 明朝" w:hAnsi="ＭＳ 明朝" w:hint="eastAsia"/>
                                <w:sz w:val="28"/>
                                <w:szCs w:val="28"/>
                              </w:rPr>
                              <w:t>新規就農者</w:t>
                            </w:r>
                            <w:r>
                              <w:rPr>
                                <w:rFonts w:ascii="ＭＳ 明朝" w:eastAsia="ＭＳ 明朝" w:hAnsi="ＭＳ 明朝"/>
                                <w:sz w:val="28"/>
                                <w:szCs w:val="28"/>
                              </w:rPr>
                              <w:t>への機械の貸し出し</w:t>
                            </w:r>
                            <w:r>
                              <w:rPr>
                                <w:rFonts w:ascii="ＭＳ 明朝" w:eastAsia="ＭＳ 明朝" w:hAnsi="ＭＳ 明朝" w:hint="eastAsia"/>
                                <w:sz w:val="28"/>
                                <w:szCs w:val="28"/>
                              </w:rPr>
                              <w:t>）</w:t>
                            </w:r>
                            <w:r>
                              <w:rPr>
                                <w:rFonts w:ascii="ＭＳ 明朝" w:eastAsia="ＭＳ 明朝" w:hAnsi="ＭＳ 明朝"/>
                                <w:sz w:val="28"/>
                                <w:szCs w:val="28"/>
                              </w:rPr>
                              <w:t>等</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749267" id="テキスト ボックス 15" o:spid="_x0000_s1100" type="#_x0000_t202" style="position:absolute;left:0;text-align:left;margin-left:-.05pt;margin-top:97pt;width:448.4pt;height:2in;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" filled="f" strokeweight=".5pt">
                <v:stroke dashstyle="dash"/>
                <v:textbox style="mso-fit-shape-to-text:t" inset="5.85pt,.7pt,5.85pt,.7pt">
                  <w:txbxContent>
                    <w:p w:rsidR="00BC6EF0" w:rsidRDefault="00BC6EF0" w:rsidP="00CA468F">
                      <w:pPr>
                        <w:spacing w:line="360" w:lineRule="exact"/>
                        <w:rPr>
                          <w:rFonts w:ascii="ＭＳ 明朝" w:eastAsia="ＭＳ 明朝" w:hAnsi="ＭＳ 明朝"/>
                          <w:sz w:val="28"/>
                          <w:szCs w:val="28"/>
                        </w:rPr>
                      </w:pPr>
                      <w:r>
                        <w:rPr>
                          <w:rFonts w:ascii="ＭＳ 明朝" w:eastAsia="ＭＳ 明朝" w:hAnsi="ＭＳ 明朝"/>
                          <w:sz w:val="28"/>
                          <w:szCs w:val="28"/>
                        </w:rPr>
                        <w:t>（地域外の</w:t>
                      </w:r>
                      <w:r>
                        <w:rPr>
                          <w:rFonts w:ascii="ＭＳ 明朝" w:eastAsia="ＭＳ 明朝" w:hAnsi="ＭＳ 明朝" w:hint="eastAsia"/>
                          <w:sz w:val="28"/>
                          <w:szCs w:val="28"/>
                        </w:rPr>
                        <w:t>耕作者</w:t>
                      </w:r>
                      <w:r>
                        <w:rPr>
                          <w:rFonts w:ascii="ＭＳ 明朝" w:eastAsia="ＭＳ 明朝" w:hAnsi="ＭＳ 明朝"/>
                          <w:sz w:val="28"/>
                          <w:szCs w:val="28"/>
                        </w:rPr>
                        <w:t>候補）</w:t>
                      </w:r>
                    </w:p>
                    <w:p w:rsidR="00BC6EF0" w:rsidRDefault="00BC6EF0" w:rsidP="00CA468F">
                      <w:pPr>
                        <w:spacing w:line="360" w:lineRule="exact"/>
                        <w:ind w:firstLineChars="200" w:firstLine="560"/>
                        <w:rPr>
                          <w:rFonts w:ascii="ＭＳ 明朝" w:eastAsia="ＭＳ 明朝" w:hAnsi="ＭＳ 明朝"/>
                          <w:sz w:val="28"/>
                          <w:szCs w:val="28"/>
                        </w:rPr>
                      </w:pPr>
                      <w:r>
                        <w:rPr>
                          <w:rFonts w:ascii="ＭＳ 明朝" w:eastAsia="ＭＳ 明朝" w:hAnsi="ＭＳ 明朝"/>
                          <w:sz w:val="28"/>
                          <w:szCs w:val="28"/>
                        </w:rPr>
                        <w:t>地域外の担い手、新規就農者、参入企業、移住者　等</w:t>
                      </w:r>
                    </w:p>
                    <w:p w:rsidR="00BC6EF0" w:rsidRDefault="00BC6EF0" w:rsidP="00292030">
                      <w:pPr>
                        <w:spacing w:line="360" w:lineRule="exact"/>
                        <w:rPr>
                          <w:rFonts w:ascii="ＭＳ 明朝" w:eastAsia="ＭＳ 明朝" w:hAnsi="ＭＳ 明朝"/>
                          <w:sz w:val="28"/>
                          <w:szCs w:val="28"/>
                        </w:rPr>
                      </w:pPr>
                      <w:r>
                        <w:rPr>
                          <w:rFonts w:ascii="ＭＳ 明朝" w:eastAsia="ＭＳ 明朝" w:hAnsi="ＭＳ 明朝" w:hint="eastAsia"/>
                          <w:sz w:val="28"/>
                          <w:szCs w:val="28"/>
                        </w:rPr>
                        <w:t>（話し合いで</w:t>
                      </w:r>
                      <w:r>
                        <w:rPr>
                          <w:rFonts w:ascii="ＭＳ 明朝" w:eastAsia="ＭＳ 明朝" w:hAnsi="ＭＳ 明朝"/>
                          <w:sz w:val="28"/>
                          <w:szCs w:val="28"/>
                        </w:rPr>
                        <w:t>決めたいこと</w:t>
                      </w:r>
                      <w:r>
                        <w:rPr>
                          <w:rFonts w:ascii="ＭＳ 明朝" w:eastAsia="ＭＳ 明朝" w:hAnsi="ＭＳ 明朝" w:hint="eastAsia"/>
                          <w:sz w:val="28"/>
                          <w:szCs w:val="28"/>
                        </w:rPr>
                        <w:t>）</w:t>
                      </w:r>
                    </w:p>
                    <w:p w:rsidR="00BC6EF0" w:rsidRPr="006505CF" w:rsidRDefault="00BC6EF0" w:rsidP="00FA7F49">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w:t>
                      </w:r>
                      <w:r>
                        <w:rPr>
                          <w:rFonts w:ascii="ＭＳ 明朝" w:eastAsia="ＭＳ 明朝" w:hAnsi="ＭＳ 明朝" w:hint="eastAsia"/>
                          <w:sz w:val="28"/>
                          <w:szCs w:val="28"/>
                        </w:rPr>
                        <w:t>誰を</w:t>
                      </w:r>
                      <w:r>
                        <w:rPr>
                          <w:rFonts w:ascii="ＭＳ 明朝" w:eastAsia="ＭＳ 明朝" w:hAnsi="ＭＳ 明朝"/>
                          <w:sz w:val="28"/>
                          <w:szCs w:val="28"/>
                        </w:rPr>
                        <w:t>呼ぶか、対象の農地、</w:t>
                      </w:r>
                      <w:r>
                        <w:rPr>
                          <w:rFonts w:ascii="ＭＳ 明朝" w:eastAsia="ＭＳ 明朝" w:hAnsi="ＭＳ 明朝" w:hint="eastAsia"/>
                          <w:sz w:val="28"/>
                          <w:szCs w:val="28"/>
                        </w:rPr>
                        <w:t>地域として</w:t>
                      </w:r>
                      <w:r>
                        <w:rPr>
                          <w:rFonts w:ascii="ＭＳ 明朝" w:eastAsia="ＭＳ 明朝" w:hAnsi="ＭＳ 明朝"/>
                          <w:sz w:val="28"/>
                          <w:szCs w:val="28"/>
                        </w:rPr>
                        <w:t>支援すること</w:t>
                      </w:r>
                      <w:r>
                        <w:rPr>
                          <w:rFonts w:ascii="ＭＳ 明朝" w:eastAsia="ＭＳ 明朝" w:hAnsi="ＭＳ 明朝" w:hint="eastAsia"/>
                          <w:sz w:val="28"/>
                          <w:szCs w:val="28"/>
                        </w:rPr>
                        <w:t>（水路管理</w:t>
                      </w:r>
                      <w:r>
                        <w:rPr>
                          <w:rFonts w:ascii="ＭＳ 明朝" w:eastAsia="ＭＳ 明朝" w:hAnsi="ＭＳ 明朝"/>
                          <w:sz w:val="28"/>
                          <w:szCs w:val="28"/>
                        </w:rPr>
                        <w:t>、畔草刈り、</w:t>
                      </w:r>
                      <w:r>
                        <w:rPr>
                          <w:rFonts w:ascii="ＭＳ 明朝" w:eastAsia="ＭＳ 明朝" w:hAnsi="ＭＳ 明朝" w:hint="eastAsia"/>
                          <w:sz w:val="28"/>
                          <w:szCs w:val="28"/>
                        </w:rPr>
                        <w:t>新規就農者</w:t>
                      </w:r>
                      <w:r>
                        <w:rPr>
                          <w:rFonts w:ascii="ＭＳ 明朝" w:eastAsia="ＭＳ 明朝" w:hAnsi="ＭＳ 明朝"/>
                          <w:sz w:val="28"/>
                          <w:szCs w:val="28"/>
                        </w:rPr>
                        <w:t>への機械の貸し出し</w:t>
                      </w:r>
                      <w:r>
                        <w:rPr>
                          <w:rFonts w:ascii="ＭＳ 明朝" w:eastAsia="ＭＳ 明朝" w:hAnsi="ＭＳ 明朝" w:hint="eastAsia"/>
                          <w:sz w:val="28"/>
                          <w:szCs w:val="28"/>
                        </w:rPr>
                        <w:t>）</w:t>
                      </w:r>
                      <w:r>
                        <w:rPr>
                          <w:rFonts w:ascii="ＭＳ 明朝" w:eastAsia="ＭＳ 明朝" w:hAnsi="ＭＳ 明朝"/>
                          <w:sz w:val="28"/>
                          <w:szCs w:val="28"/>
                        </w:rPr>
                        <w:t>等</w:t>
                      </w:r>
                    </w:p>
                  </w:txbxContent>
                </v:textbox>
                <w10:wrap type="square"/>
              </v:shape>
            </w:pict>
          </mc:Fallback>
        </mc:AlternateContent>
      </w:r>
      <w:r>
        <w:rPr>
          <w:rFonts w:ascii="ＭＳ 明朝" w:eastAsia="ＭＳ 明朝" w:hAnsi="ＭＳ 明朝"/>
          <w:sz w:val="28"/>
          <w:szCs w:val="28"/>
        </w:rPr>
        <w:t xml:space="preserve">　　</w:t>
      </w:r>
      <w:r w:rsidR="00E20827">
        <w:rPr>
          <w:rFonts w:ascii="ＭＳ 明朝" w:eastAsia="ＭＳ 明朝" w:hAnsi="ＭＳ 明朝"/>
          <w:sz w:val="28"/>
          <w:szCs w:val="28"/>
        </w:rPr>
        <w:t>受け入れの意向</w:t>
      </w:r>
      <w:r w:rsidR="00292030">
        <w:rPr>
          <w:rFonts w:ascii="ＭＳ 明朝" w:eastAsia="ＭＳ 明朝" w:hAnsi="ＭＳ 明朝"/>
          <w:sz w:val="28"/>
          <w:szCs w:val="28"/>
        </w:rPr>
        <w:t>が決まったら、</w:t>
      </w:r>
      <w:r w:rsidR="007A1F0A">
        <w:rPr>
          <w:rFonts w:ascii="ＭＳ 明朝" w:eastAsia="ＭＳ 明朝" w:hAnsi="ＭＳ 明朝"/>
          <w:sz w:val="28"/>
          <w:szCs w:val="28"/>
        </w:rPr>
        <w:t>地域の実情に応じて</w:t>
      </w:r>
      <w:r w:rsidR="00292030">
        <w:rPr>
          <w:rFonts w:ascii="ＭＳ 明朝" w:eastAsia="ＭＳ 明朝" w:hAnsi="ＭＳ 明朝"/>
          <w:sz w:val="28"/>
          <w:szCs w:val="28"/>
        </w:rPr>
        <w:t>地域計画の中に</w:t>
      </w:r>
      <w:r>
        <w:rPr>
          <w:rFonts w:ascii="ＭＳ 明朝" w:eastAsia="ＭＳ 明朝" w:hAnsi="ＭＳ 明朝"/>
          <w:sz w:val="28"/>
          <w:szCs w:val="28"/>
        </w:rPr>
        <w:t>「地域外の担い手（入作）推奨エリア」「新規就農推奨エリア」などとエリア設定</w:t>
      </w:r>
      <w:r w:rsidR="00292030">
        <w:rPr>
          <w:rFonts w:ascii="ＭＳ 明朝" w:eastAsia="ＭＳ 明朝" w:hAnsi="ＭＳ 明朝"/>
          <w:sz w:val="28"/>
          <w:szCs w:val="28"/>
        </w:rPr>
        <w:t>をすること</w:t>
      </w:r>
      <w:r w:rsidR="007A1F0A">
        <w:rPr>
          <w:rFonts w:ascii="ＭＳ 明朝" w:eastAsia="ＭＳ 明朝" w:hAnsi="ＭＳ 明朝"/>
          <w:sz w:val="28"/>
          <w:szCs w:val="28"/>
        </w:rPr>
        <w:t>もできます。エリア設定をすることで</w:t>
      </w:r>
      <w:r w:rsidR="00292030">
        <w:rPr>
          <w:rFonts w:ascii="ＭＳ 明朝" w:eastAsia="ＭＳ 明朝" w:hAnsi="ＭＳ 明朝"/>
          <w:sz w:val="28"/>
          <w:szCs w:val="28"/>
        </w:rPr>
        <w:t>、</w:t>
      </w:r>
      <w:r w:rsidR="009B6895">
        <w:rPr>
          <w:rFonts w:ascii="ＭＳ 明朝" w:eastAsia="ＭＳ 明朝" w:hAnsi="ＭＳ 明朝"/>
          <w:sz w:val="28"/>
          <w:szCs w:val="28"/>
        </w:rPr>
        <w:t>求める人や</w:t>
      </w:r>
      <w:r w:rsidR="00292030">
        <w:rPr>
          <w:rFonts w:ascii="ＭＳ 明朝" w:eastAsia="ＭＳ 明朝" w:hAnsi="ＭＳ 明朝"/>
          <w:sz w:val="28"/>
          <w:szCs w:val="28"/>
        </w:rPr>
        <w:t>活用できる農地</w:t>
      </w:r>
      <w:r w:rsidR="009B6895">
        <w:rPr>
          <w:rFonts w:ascii="ＭＳ 明朝" w:eastAsia="ＭＳ 明朝" w:hAnsi="ＭＳ 明朝"/>
          <w:sz w:val="28"/>
          <w:szCs w:val="28"/>
        </w:rPr>
        <w:t>など</w:t>
      </w:r>
      <w:r w:rsidR="00292030">
        <w:rPr>
          <w:rFonts w:ascii="ＭＳ 明朝" w:eastAsia="ＭＳ 明朝" w:hAnsi="ＭＳ 明朝"/>
          <w:sz w:val="28"/>
          <w:szCs w:val="28"/>
        </w:rPr>
        <w:t>が明らかになり、</w:t>
      </w:r>
      <w:r>
        <w:rPr>
          <w:rFonts w:ascii="ＭＳ 明朝" w:eastAsia="ＭＳ 明朝" w:hAnsi="ＭＳ 明朝"/>
          <w:sz w:val="28"/>
          <w:szCs w:val="28"/>
        </w:rPr>
        <w:t>地域の外から人を呼び込みやすくなります。</w:t>
      </w:r>
    </w:p>
    <w:p w14:paraId="32A8EAA3" w14:textId="77777777" w:rsidR="00F81C46" w:rsidRDefault="00F81C46" w:rsidP="00385DC2">
      <w:pPr>
        <w:widowControl/>
        <w:spacing w:line="360" w:lineRule="exact"/>
        <w:jc w:val="left"/>
        <w:rPr>
          <w:rFonts w:ascii="ＭＳ 明朝" w:eastAsia="ＭＳ 明朝" w:hAnsi="ＭＳ 明朝"/>
          <w:sz w:val="28"/>
          <w:szCs w:val="28"/>
        </w:rPr>
      </w:pPr>
    </w:p>
    <w:p w14:paraId="153E3846" w14:textId="77777777" w:rsidR="00385DC2" w:rsidRPr="00385DC2" w:rsidRDefault="00385DC2" w:rsidP="0044211A">
      <w:pPr>
        <w:widowControl/>
        <w:pBdr>
          <w:top w:val="dotted" w:sz="4" w:space="1" w:color="auto"/>
          <w:left w:val="dotted" w:sz="4" w:space="4" w:color="auto"/>
          <w:bottom w:val="dotted" w:sz="4" w:space="1" w:color="auto"/>
          <w:right w:val="dotted" w:sz="4" w:space="4" w:color="auto"/>
        </w:pBdr>
        <w:shd w:val="pct10" w:color="auto" w:fill="auto"/>
        <w:spacing w:line="360" w:lineRule="exact"/>
        <w:jc w:val="left"/>
        <w:rPr>
          <w:rFonts w:ascii="ＭＳ 明朝" w:eastAsia="ＭＳ 明朝" w:hAnsi="ＭＳ 明朝"/>
          <w:sz w:val="28"/>
          <w:szCs w:val="28"/>
        </w:rPr>
      </w:pPr>
      <w:r w:rsidRPr="00385DC2">
        <w:rPr>
          <w:rFonts w:ascii="ＭＳ 明朝" w:eastAsia="ＭＳ 明朝" w:hAnsi="ＭＳ 明朝"/>
          <w:sz w:val="28"/>
          <w:szCs w:val="28"/>
        </w:rPr>
        <w:t>「担い手」と「農業を担う者」について</w:t>
      </w:r>
    </w:p>
    <w:p w14:paraId="0F018CBB" w14:textId="77777777" w:rsidR="00385DC2" w:rsidRDefault="00385DC2" w:rsidP="0044211A">
      <w:pPr>
        <w:widowControl/>
        <w:pBdr>
          <w:top w:val="dotted" w:sz="4" w:space="1" w:color="auto"/>
          <w:left w:val="dotted" w:sz="4" w:space="4" w:color="auto"/>
          <w:bottom w:val="dotted" w:sz="4" w:space="1" w:color="auto"/>
          <w:right w:val="dotted" w:sz="4" w:space="4" w:color="auto"/>
        </w:pBdr>
        <w:shd w:val="pct10" w:color="auto" w:fill="auto"/>
        <w:spacing w:line="360" w:lineRule="exact"/>
        <w:jc w:val="left"/>
        <w:rPr>
          <w:rFonts w:ascii="ＭＳ 明朝" w:eastAsia="ＭＳ 明朝" w:hAnsi="ＭＳ 明朝"/>
          <w:sz w:val="24"/>
          <w:szCs w:val="24"/>
        </w:rPr>
      </w:pPr>
      <w:r>
        <w:rPr>
          <w:rFonts w:ascii="ＭＳ 明朝" w:eastAsia="ＭＳ 明朝" w:hAnsi="ＭＳ 明朝"/>
          <w:sz w:val="24"/>
          <w:szCs w:val="24"/>
        </w:rPr>
        <w:t xml:space="preserve">　</w:t>
      </w:r>
      <w:r w:rsidR="00DA7518">
        <w:rPr>
          <w:rFonts w:ascii="ＭＳ 明朝" w:eastAsia="ＭＳ 明朝" w:hAnsi="ＭＳ 明朝"/>
          <w:sz w:val="24"/>
          <w:szCs w:val="24"/>
        </w:rPr>
        <w:t>担い手は食料・農業・農村基本法</w:t>
      </w:r>
      <w:r w:rsidR="00AA1934">
        <w:rPr>
          <w:rFonts w:ascii="ＭＳ 明朝" w:eastAsia="ＭＳ 明朝" w:hAnsi="ＭＳ 明朝"/>
          <w:sz w:val="24"/>
          <w:szCs w:val="24"/>
        </w:rPr>
        <w:t>の中で</w:t>
      </w:r>
      <w:r w:rsidR="00DA7518">
        <w:rPr>
          <w:rFonts w:ascii="ＭＳ 明朝" w:eastAsia="ＭＳ 明朝" w:hAnsi="ＭＳ 明朝"/>
          <w:sz w:val="24"/>
          <w:szCs w:val="24"/>
        </w:rPr>
        <w:t>「効率的かつ安定的な農業経営」と定義されて</w:t>
      </w:r>
      <w:r w:rsidR="00AA1934">
        <w:rPr>
          <w:rFonts w:ascii="ＭＳ 明朝" w:eastAsia="ＭＳ 明朝" w:hAnsi="ＭＳ 明朝"/>
          <w:sz w:val="24"/>
          <w:szCs w:val="24"/>
        </w:rPr>
        <w:t>います。また、食料・農業・農村基本計画では</w:t>
      </w:r>
      <w:r w:rsidR="0044211A">
        <w:rPr>
          <w:rFonts w:ascii="ＭＳ 明朝" w:eastAsia="ＭＳ 明朝" w:hAnsi="ＭＳ 明朝"/>
          <w:sz w:val="24"/>
          <w:szCs w:val="24"/>
        </w:rPr>
        <w:t>「</w:t>
      </w:r>
      <w:r w:rsidR="0044211A" w:rsidRPr="0044211A">
        <w:rPr>
          <w:rFonts w:ascii="ＭＳ 明朝" w:eastAsia="ＭＳ 明朝" w:hAnsi="ＭＳ 明朝"/>
          <w:sz w:val="24"/>
          <w:szCs w:val="24"/>
        </w:rPr>
        <w:t>主たる従事者が他産業従事者と同等の年間労働時間で地域における他産業従事者とそん色ない水準の生涯所得を確保し得る経営</w:t>
      </w:r>
      <w:r w:rsidR="00A83E7D">
        <w:rPr>
          <w:rFonts w:ascii="ＭＳ 明朝" w:eastAsia="ＭＳ 明朝" w:hAnsi="ＭＳ 明朝"/>
          <w:sz w:val="24"/>
          <w:szCs w:val="24"/>
        </w:rPr>
        <w:t>になっている経営及び</w:t>
      </w:r>
      <w:r w:rsidR="00AA1934">
        <w:rPr>
          <w:rFonts w:ascii="ＭＳ 明朝" w:eastAsia="ＭＳ 明朝" w:hAnsi="ＭＳ 明朝"/>
          <w:sz w:val="24"/>
          <w:szCs w:val="24"/>
        </w:rPr>
        <w:t>目指している経営</w:t>
      </w:r>
      <w:r w:rsidR="00A83E7D">
        <w:rPr>
          <w:rFonts w:ascii="ＭＳ 明朝" w:eastAsia="ＭＳ 明朝" w:hAnsi="ＭＳ 明朝"/>
          <w:sz w:val="24"/>
          <w:szCs w:val="24"/>
        </w:rPr>
        <w:t>」</w:t>
      </w:r>
      <w:r w:rsidR="00AA1934">
        <w:rPr>
          <w:rFonts w:ascii="ＭＳ 明朝" w:eastAsia="ＭＳ 明朝" w:hAnsi="ＭＳ 明朝"/>
          <w:sz w:val="24"/>
          <w:szCs w:val="24"/>
        </w:rPr>
        <w:t>とされています。</w:t>
      </w:r>
      <w:r w:rsidR="009615A4">
        <w:rPr>
          <w:rFonts w:ascii="ＭＳ 明朝" w:eastAsia="ＭＳ 明朝" w:hAnsi="ＭＳ 明朝"/>
          <w:sz w:val="24"/>
          <w:szCs w:val="24"/>
        </w:rPr>
        <w:t>実現している経営だけでなく、</w:t>
      </w:r>
      <w:r w:rsidR="00A83E7D">
        <w:rPr>
          <w:rFonts w:ascii="ＭＳ 明朝" w:eastAsia="ＭＳ 明朝" w:hAnsi="ＭＳ 明朝"/>
          <w:sz w:val="24"/>
          <w:szCs w:val="24"/>
        </w:rPr>
        <w:t>目指している経営も担い手と定義</w:t>
      </w:r>
      <w:r w:rsidR="009615A4">
        <w:rPr>
          <w:rFonts w:ascii="ＭＳ 明朝" w:eastAsia="ＭＳ 明朝" w:hAnsi="ＭＳ 明朝"/>
          <w:sz w:val="24"/>
          <w:szCs w:val="24"/>
        </w:rPr>
        <w:t>でき</w:t>
      </w:r>
      <w:r w:rsidR="00A83E7D">
        <w:rPr>
          <w:rFonts w:ascii="ＭＳ 明朝" w:eastAsia="ＭＳ 明朝" w:hAnsi="ＭＳ 明朝"/>
          <w:sz w:val="24"/>
          <w:szCs w:val="24"/>
        </w:rPr>
        <w:t>ますので、地域計</w:t>
      </w:r>
      <w:r w:rsidR="00A83E7D">
        <w:rPr>
          <w:rFonts w:ascii="ＭＳ 明朝" w:eastAsia="ＭＳ 明朝" w:hAnsi="ＭＳ 明朝"/>
          <w:sz w:val="24"/>
          <w:szCs w:val="24"/>
        </w:rPr>
        <w:lastRenderedPageBreak/>
        <w:t>画の策定に当たっては「今いる担い手」だけでなく、「これからなろうとしている担い手」</w:t>
      </w:r>
      <w:r w:rsidR="00C41568">
        <w:rPr>
          <w:rFonts w:ascii="ＭＳ 明朝" w:eastAsia="ＭＳ 明朝" w:hAnsi="ＭＳ 明朝"/>
          <w:sz w:val="24"/>
          <w:szCs w:val="24"/>
        </w:rPr>
        <w:t>も考慮をすることが求められます</w:t>
      </w:r>
      <w:r w:rsidR="00A83E7D">
        <w:rPr>
          <w:rFonts w:ascii="ＭＳ 明朝" w:eastAsia="ＭＳ 明朝" w:hAnsi="ＭＳ 明朝"/>
          <w:sz w:val="24"/>
          <w:szCs w:val="24"/>
        </w:rPr>
        <w:t>。</w:t>
      </w:r>
    </w:p>
    <w:p w14:paraId="4980975B" w14:textId="77777777" w:rsidR="00C41568" w:rsidRDefault="00A83E7D" w:rsidP="0044211A">
      <w:pPr>
        <w:widowControl/>
        <w:pBdr>
          <w:top w:val="dotted" w:sz="4" w:space="1" w:color="auto"/>
          <w:left w:val="dotted" w:sz="4" w:space="4" w:color="auto"/>
          <w:bottom w:val="dotted" w:sz="4" w:space="1" w:color="auto"/>
          <w:right w:val="dotted" w:sz="4" w:space="4" w:color="auto"/>
        </w:pBdr>
        <w:shd w:val="pct10" w:color="auto" w:fill="auto"/>
        <w:spacing w:line="360" w:lineRule="exact"/>
        <w:jc w:val="left"/>
        <w:rPr>
          <w:rFonts w:ascii="ＭＳ 明朝" w:eastAsia="ＭＳ 明朝" w:hAnsi="ＭＳ 明朝"/>
          <w:sz w:val="24"/>
          <w:szCs w:val="24"/>
        </w:rPr>
      </w:pPr>
      <w:r>
        <w:rPr>
          <w:rFonts w:ascii="ＭＳ 明朝" w:eastAsia="ＭＳ 明朝" w:hAnsi="ＭＳ 明朝"/>
          <w:sz w:val="24"/>
          <w:szCs w:val="24"/>
        </w:rPr>
        <w:t xml:space="preserve">　</w:t>
      </w:r>
      <w:r w:rsidR="00C41568">
        <w:rPr>
          <w:rFonts w:ascii="ＭＳ 明朝" w:eastAsia="ＭＳ 明朝" w:hAnsi="ＭＳ 明朝"/>
          <w:sz w:val="24"/>
          <w:szCs w:val="24"/>
        </w:rPr>
        <w:t>また、</w:t>
      </w:r>
      <w:r>
        <w:rPr>
          <w:rFonts w:ascii="ＭＳ 明朝" w:eastAsia="ＭＳ 明朝" w:hAnsi="ＭＳ 明朝"/>
          <w:sz w:val="24"/>
          <w:szCs w:val="24"/>
        </w:rPr>
        <w:t>地域計画では担い手だけでなく「農業を担う者」として、「多様な経営体（継続的に農用地利用を行う中小規模の経営体、農業を副業的に営む経営体等）」と「委託を受けて農作業を行う者」も位置付けられるように</w:t>
      </w:r>
      <w:r w:rsidR="00C41568">
        <w:rPr>
          <w:rFonts w:ascii="ＭＳ 明朝" w:eastAsia="ＭＳ 明朝" w:hAnsi="ＭＳ 明朝"/>
          <w:sz w:val="24"/>
          <w:szCs w:val="24"/>
        </w:rPr>
        <w:t>なっています。</w:t>
      </w:r>
    </w:p>
    <w:p w14:paraId="653B6B74" w14:textId="77777777" w:rsidR="0044211A" w:rsidRPr="00385DC2" w:rsidRDefault="0044211A" w:rsidP="0044211A">
      <w:pPr>
        <w:widowControl/>
        <w:pBdr>
          <w:top w:val="dotted" w:sz="4" w:space="1" w:color="auto"/>
          <w:left w:val="dotted" w:sz="4" w:space="4" w:color="auto"/>
          <w:bottom w:val="dotted" w:sz="4" w:space="1" w:color="auto"/>
          <w:right w:val="dotted" w:sz="4" w:space="4" w:color="auto"/>
        </w:pBdr>
        <w:shd w:val="pct10" w:color="auto" w:fill="auto"/>
        <w:spacing w:line="360" w:lineRule="exact"/>
        <w:jc w:val="left"/>
        <w:rPr>
          <w:rFonts w:ascii="ＭＳ 明朝" w:eastAsia="ＭＳ 明朝" w:hAnsi="ＭＳ 明朝"/>
          <w:sz w:val="24"/>
          <w:szCs w:val="24"/>
        </w:rPr>
      </w:pPr>
    </w:p>
    <w:p w14:paraId="33962279" w14:textId="77777777" w:rsidR="00385DC2" w:rsidRPr="00DA7518" w:rsidRDefault="00385DC2" w:rsidP="00385DC2">
      <w:pPr>
        <w:widowControl/>
        <w:spacing w:line="360" w:lineRule="exact"/>
        <w:jc w:val="left"/>
        <w:rPr>
          <w:rFonts w:ascii="ＭＳ 明朝" w:eastAsia="ＭＳ 明朝" w:hAnsi="ＭＳ 明朝"/>
          <w:sz w:val="28"/>
          <w:szCs w:val="28"/>
        </w:rPr>
      </w:pPr>
    </w:p>
    <w:p w14:paraId="21B553ED" w14:textId="77777777" w:rsidR="0006013A" w:rsidRDefault="0006013A" w:rsidP="00A477FE">
      <w:pPr>
        <w:spacing w:line="360" w:lineRule="exact"/>
        <w:rPr>
          <w:rFonts w:ascii="ＭＳ 明朝" w:eastAsia="ＭＳ 明朝" w:hAnsi="ＭＳ 明朝"/>
          <w:sz w:val="28"/>
          <w:szCs w:val="28"/>
        </w:rPr>
      </w:pPr>
      <w:r>
        <w:rPr>
          <w:rFonts w:ascii="ＭＳ 明朝" w:eastAsia="ＭＳ 明朝" w:hAnsi="ＭＳ 明朝"/>
          <w:sz w:val="28"/>
          <w:szCs w:val="28"/>
        </w:rPr>
        <w:t>（Ｑ</w:t>
      </w:r>
      <w:r w:rsidR="00BC6EF0">
        <w:rPr>
          <w:rFonts w:ascii="ＭＳ 明朝" w:eastAsia="ＭＳ 明朝" w:hAnsi="ＭＳ 明朝"/>
          <w:sz w:val="28"/>
          <w:szCs w:val="28"/>
        </w:rPr>
        <w:t>３</w:t>
      </w:r>
      <w:r>
        <w:rPr>
          <w:rFonts w:ascii="ＭＳ 明朝" w:eastAsia="ＭＳ 明朝" w:hAnsi="ＭＳ 明朝"/>
          <w:sz w:val="28"/>
          <w:szCs w:val="28"/>
        </w:rPr>
        <w:t>）</w:t>
      </w:r>
    </w:p>
    <w:p w14:paraId="44616804" w14:textId="77777777" w:rsidR="0006013A" w:rsidRDefault="0006013A" w:rsidP="00385DC2">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F81C46" w:rsidRPr="00E079FD">
        <w:rPr>
          <w:rFonts w:ascii="ＭＳ 明朝" w:eastAsia="ＭＳ 明朝" w:hAnsi="ＭＳ 明朝" w:hint="eastAsia"/>
          <w:sz w:val="28"/>
          <w:szCs w:val="28"/>
        </w:rPr>
        <w:t>中山間の条件不利地域で</w:t>
      </w:r>
      <w:r w:rsidR="00F81C46">
        <w:rPr>
          <w:rFonts w:ascii="ＭＳ 明朝" w:eastAsia="ＭＳ 明朝" w:hAnsi="ＭＳ 明朝" w:hint="eastAsia"/>
          <w:sz w:val="28"/>
          <w:szCs w:val="28"/>
        </w:rPr>
        <w:t>は、</w:t>
      </w:r>
      <w:r w:rsidR="00F81C46" w:rsidRPr="00E079FD">
        <w:rPr>
          <w:rFonts w:ascii="ＭＳ 明朝" w:eastAsia="ＭＳ 明朝" w:hAnsi="ＭＳ 明朝" w:hint="eastAsia"/>
          <w:sz w:val="28"/>
          <w:szCs w:val="28"/>
        </w:rPr>
        <w:t>担い手への農地集積</w:t>
      </w:r>
      <w:r w:rsidR="00F81C46">
        <w:rPr>
          <w:rFonts w:ascii="ＭＳ 明朝" w:eastAsia="ＭＳ 明朝" w:hAnsi="ＭＳ 明朝" w:hint="eastAsia"/>
          <w:sz w:val="28"/>
          <w:szCs w:val="28"/>
        </w:rPr>
        <w:t>・集約化</w:t>
      </w:r>
      <w:r w:rsidR="00F81C46" w:rsidRPr="00E079FD">
        <w:rPr>
          <w:rFonts w:ascii="ＭＳ 明朝" w:eastAsia="ＭＳ 明朝" w:hAnsi="ＭＳ 明朝" w:hint="eastAsia"/>
          <w:sz w:val="28"/>
          <w:szCs w:val="28"/>
        </w:rPr>
        <w:t>に向けた地域計画の</w:t>
      </w:r>
      <w:r w:rsidR="009D167D">
        <w:rPr>
          <w:rFonts w:ascii="ＭＳ 明朝" w:eastAsia="ＭＳ 明朝" w:hAnsi="ＭＳ 明朝" w:hint="eastAsia"/>
          <w:sz w:val="28"/>
          <w:szCs w:val="28"/>
        </w:rPr>
        <w:t>策定</w:t>
      </w:r>
      <w:r w:rsidR="00F81C46" w:rsidRPr="00E079FD">
        <w:rPr>
          <w:rFonts w:ascii="ＭＳ 明朝" w:eastAsia="ＭＳ 明朝" w:hAnsi="ＭＳ 明朝" w:hint="eastAsia"/>
          <w:sz w:val="28"/>
          <w:szCs w:val="28"/>
        </w:rPr>
        <w:t>は困難</w:t>
      </w:r>
      <w:r w:rsidR="00F81C46">
        <w:rPr>
          <w:rFonts w:ascii="ＭＳ 明朝" w:eastAsia="ＭＳ 明朝" w:hAnsi="ＭＳ 明朝" w:hint="eastAsia"/>
          <w:sz w:val="28"/>
          <w:szCs w:val="28"/>
        </w:rPr>
        <w:t>であ</w:t>
      </w:r>
      <w:r w:rsidR="00F81C46" w:rsidRPr="00E079FD">
        <w:rPr>
          <w:rFonts w:ascii="ＭＳ 明朝" w:eastAsia="ＭＳ 明朝" w:hAnsi="ＭＳ 明朝" w:hint="eastAsia"/>
          <w:sz w:val="28"/>
          <w:szCs w:val="28"/>
        </w:rPr>
        <w:t>る。</w:t>
      </w:r>
    </w:p>
    <w:p w14:paraId="67E02EC7" w14:textId="77777777" w:rsidR="0006013A" w:rsidRDefault="00BC6EF0" w:rsidP="00A06A46">
      <w:pPr>
        <w:spacing w:line="360" w:lineRule="exact"/>
        <w:rPr>
          <w:rFonts w:ascii="ＭＳ 明朝" w:eastAsia="ＭＳ 明朝" w:hAnsi="ＭＳ 明朝"/>
          <w:sz w:val="28"/>
          <w:szCs w:val="28"/>
        </w:rPr>
      </w:pPr>
      <w:r>
        <w:rPr>
          <w:rFonts w:ascii="ＭＳ 明朝" w:eastAsia="ＭＳ 明朝" w:hAnsi="ＭＳ 明朝"/>
          <w:sz w:val="28"/>
          <w:szCs w:val="28"/>
        </w:rPr>
        <w:t>（Ａ３</w:t>
      </w:r>
      <w:r w:rsidR="0006013A">
        <w:rPr>
          <w:rFonts w:ascii="ＭＳ 明朝" w:eastAsia="ＭＳ 明朝" w:hAnsi="ＭＳ 明朝"/>
          <w:sz w:val="28"/>
          <w:szCs w:val="28"/>
        </w:rPr>
        <w:t>）</w:t>
      </w:r>
    </w:p>
    <w:p w14:paraId="1E6F7385" w14:textId="77777777" w:rsidR="00122030" w:rsidRPr="00122030" w:rsidRDefault="0006013A" w:rsidP="00277673">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405743">
        <w:rPr>
          <w:rFonts w:ascii="ＭＳ 明朝" w:eastAsia="ＭＳ 明朝" w:hAnsi="ＭＳ 明朝"/>
          <w:sz w:val="28"/>
          <w:szCs w:val="28"/>
        </w:rPr>
        <w:t>農地の集積・集約化が難しい地域や</w:t>
      </w:r>
      <w:r w:rsidR="00CA468F">
        <w:rPr>
          <w:rFonts w:ascii="ＭＳ 明朝" w:eastAsia="ＭＳ 明朝" w:hAnsi="ＭＳ 明朝"/>
          <w:sz w:val="28"/>
          <w:szCs w:val="28"/>
        </w:rPr>
        <w:t>中山間地域であっても</w:t>
      </w:r>
      <w:r w:rsidR="00405743">
        <w:rPr>
          <w:rFonts w:ascii="ＭＳ 明朝" w:eastAsia="ＭＳ 明朝" w:hAnsi="ＭＳ 明朝"/>
          <w:sz w:val="28"/>
          <w:szCs w:val="28"/>
        </w:rPr>
        <w:t>、地域の農地を残していくため、</w:t>
      </w:r>
      <w:r w:rsidR="00CA468F">
        <w:rPr>
          <w:rFonts w:ascii="ＭＳ 明朝" w:eastAsia="ＭＳ 明朝" w:hAnsi="ＭＳ 明朝"/>
          <w:sz w:val="28"/>
          <w:szCs w:val="28"/>
        </w:rPr>
        <w:t>地域計画を策定すること</w:t>
      </w:r>
      <w:r w:rsidR="00E20827">
        <w:rPr>
          <w:rFonts w:ascii="ＭＳ 明朝" w:eastAsia="ＭＳ 明朝" w:hAnsi="ＭＳ 明朝"/>
          <w:sz w:val="28"/>
          <w:szCs w:val="28"/>
        </w:rPr>
        <w:t>ももちろんできます</w:t>
      </w:r>
      <w:r w:rsidR="00CA468F">
        <w:rPr>
          <w:rFonts w:ascii="ＭＳ 明朝" w:eastAsia="ＭＳ 明朝" w:hAnsi="ＭＳ 明朝"/>
          <w:sz w:val="28"/>
          <w:szCs w:val="28"/>
        </w:rPr>
        <w:t>。</w:t>
      </w:r>
      <w:r w:rsidR="00E20827">
        <w:rPr>
          <w:rFonts w:ascii="ＭＳ 明朝" w:eastAsia="ＭＳ 明朝" w:hAnsi="ＭＳ 明朝"/>
          <w:sz w:val="28"/>
          <w:szCs w:val="28"/>
        </w:rPr>
        <w:t>残念ながら</w:t>
      </w:r>
      <w:r w:rsidR="00AC67D1">
        <w:rPr>
          <w:rFonts w:ascii="ＭＳ 明朝" w:eastAsia="ＭＳ 明朝" w:hAnsi="ＭＳ 明朝"/>
          <w:sz w:val="28"/>
          <w:szCs w:val="28"/>
        </w:rPr>
        <w:t>10年後の耕作者が見込めない場合には、</w:t>
      </w:r>
      <w:r w:rsidR="00CA468F">
        <w:rPr>
          <w:rFonts w:ascii="ＭＳ 明朝" w:eastAsia="ＭＳ 明朝" w:hAnsi="ＭＳ 明朝"/>
          <w:sz w:val="28"/>
          <w:szCs w:val="28"/>
        </w:rPr>
        <w:t>地域外の担い手を呼び込むことに加えて、</w:t>
      </w:r>
      <w:r w:rsidR="00D20BB1">
        <w:rPr>
          <w:rFonts w:ascii="ＭＳ 明朝" w:eastAsia="ＭＳ 明朝" w:hAnsi="ＭＳ 明朝"/>
          <w:sz w:val="28"/>
          <w:szCs w:val="28"/>
        </w:rPr>
        <w:t>当面しばらくの間は</w:t>
      </w:r>
      <w:r w:rsidR="00CA468F">
        <w:rPr>
          <w:rFonts w:ascii="ＭＳ 明朝" w:eastAsia="ＭＳ 明朝" w:hAnsi="ＭＳ 明朝"/>
          <w:sz w:val="28"/>
          <w:szCs w:val="28"/>
        </w:rPr>
        <w:t>労</w:t>
      </w:r>
      <w:r w:rsidR="00122030">
        <w:rPr>
          <w:rFonts w:ascii="ＭＳ 明朝" w:eastAsia="ＭＳ 明朝" w:hAnsi="ＭＳ 明朝"/>
          <w:sz w:val="28"/>
          <w:szCs w:val="28"/>
        </w:rPr>
        <w:t>力やコストをかけずに農地を粗放的に利用することも検討しましょう。</w:t>
      </w:r>
    </w:p>
    <w:p w14:paraId="34AF6605" w14:textId="77777777" w:rsidR="00F81C46" w:rsidRDefault="00F81C46" w:rsidP="00122030">
      <w:pPr>
        <w:spacing w:line="360" w:lineRule="exact"/>
        <w:ind w:leftChars="100" w:left="210" w:firstLineChars="100" w:firstLine="280"/>
        <w:rPr>
          <w:rFonts w:ascii="ＭＳ 明朝" w:eastAsia="ＭＳ 明朝" w:hAnsi="ＭＳ 明朝"/>
          <w:sz w:val="28"/>
          <w:szCs w:val="28"/>
        </w:rPr>
      </w:pPr>
      <w:r>
        <w:rPr>
          <w:rFonts w:ascii="ＭＳ 明朝" w:eastAsia="ＭＳ 明朝" w:hAnsi="ＭＳ 明朝"/>
          <w:sz w:val="28"/>
          <w:szCs w:val="28"/>
        </w:rPr>
        <w:t>地域の中で、守るべき農地（地域計画内の農地）と従来のやり方では</w:t>
      </w:r>
      <w:r w:rsidR="00405743">
        <w:rPr>
          <w:rFonts w:ascii="ＭＳ 明朝" w:eastAsia="ＭＳ 明朝" w:hAnsi="ＭＳ 明朝"/>
          <w:sz w:val="28"/>
          <w:szCs w:val="28"/>
        </w:rPr>
        <w:t>維持管理が難しい農地（粗放的に利用する農地）を明確にすることで、</w:t>
      </w:r>
      <w:r>
        <w:rPr>
          <w:rFonts w:ascii="ＭＳ 明朝" w:eastAsia="ＭＳ 明朝" w:hAnsi="ＭＳ 明朝"/>
          <w:sz w:val="28"/>
          <w:szCs w:val="28"/>
        </w:rPr>
        <w:t>それぞれの特性に応じた農地利用</w:t>
      </w:r>
      <w:r w:rsidR="00405743">
        <w:rPr>
          <w:rFonts w:ascii="ＭＳ 明朝" w:eastAsia="ＭＳ 明朝" w:hAnsi="ＭＳ 明朝"/>
          <w:sz w:val="28"/>
          <w:szCs w:val="28"/>
        </w:rPr>
        <w:t>が行えるため、</w:t>
      </w:r>
      <w:r w:rsidR="00F53B1C">
        <w:rPr>
          <w:rFonts w:ascii="ＭＳ 明朝" w:eastAsia="ＭＳ 明朝" w:hAnsi="ＭＳ 明朝"/>
          <w:sz w:val="28"/>
          <w:szCs w:val="28"/>
        </w:rPr>
        <w:t>農業委員会としては</w:t>
      </w:r>
      <w:r w:rsidR="00405743">
        <w:rPr>
          <w:rFonts w:ascii="ＭＳ 明朝" w:eastAsia="ＭＳ 明朝" w:hAnsi="ＭＳ 明朝"/>
          <w:sz w:val="28"/>
          <w:szCs w:val="28"/>
        </w:rPr>
        <w:t>守るべき農地を維持する取り組みに注力でき</w:t>
      </w:r>
      <w:r>
        <w:rPr>
          <w:rFonts w:ascii="ＭＳ 明朝" w:eastAsia="ＭＳ 明朝" w:hAnsi="ＭＳ 明朝"/>
          <w:sz w:val="28"/>
          <w:szCs w:val="28"/>
        </w:rPr>
        <w:t>ます。</w:t>
      </w:r>
    </w:p>
    <w:p w14:paraId="47E9AA34" w14:textId="77777777" w:rsidR="00B22B9C" w:rsidRDefault="00AC67D1" w:rsidP="00F81C46">
      <w:pPr>
        <w:spacing w:line="360" w:lineRule="exact"/>
        <w:ind w:leftChars="100" w:left="210" w:firstLineChars="100" w:firstLine="280"/>
        <w:rPr>
          <w:rFonts w:ascii="ＭＳ 明朝" w:eastAsia="ＭＳ 明朝" w:hAnsi="ＭＳ 明朝"/>
          <w:sz w:val="28"/>
          <w:szCs w:val="28"/>
        </w:rPr>
      </w:pPr>
      <w:r>
        <w:rPr>
          <w:rFonts w:ascii="ＭＳ 明朝" w:eastAsia="ＭＳ 明朝" w:hAnsi="ＭＳ 明朝"/>
          <w:sz w:val="28"/>
          <w:szCs w:val="28"/>
        </w:rPr>
        <w:t>粗放的な利用をする場合には</w:t>
      </w:r>
      <w:r w:rsidR="00277673">
        <w:rPr>
          <w:rFonts w:ascii="ＭＳ 明朝" w:eastAsia="ＭＳ 明朝" w:hAnsi="ＭＳ 明朝"/>
          <w:sz w:val="28"/>
          <w:szCs w:val="28"/>
        </w:rPr>
        <w:t>、</w:t>
      </w:r>
      <w:r>
        <w:rPr>
          <w:rFonts w:ascii="ＭＳ 明朝" w:eastAsia="ＭＳ 明朝" w:hAnsi="ＭＳ 明朝"/>
          <w:sz w:val="28"/>
          <w:szCs w:val="28"/>
        </w:rPr>
        <w:t>改正農山漁村活性化法による「活性化計画」を策定</w:t>
      </w:r>
      <w:r w:rsidR="00122030">
        <w:rPr>
          <w:rFonts w:ascii="ＭＳ 明朝" w:eastAsia="ＭＳ 明朝" w:hAnsi="ＭＳ 明朝"/>
          <w:sz w:val="28"/>
          <w:szCs w:val="28"/>
        </w:rPr>
        <w:t>するなどして、国の事業「最適土地利用総合対策（農山漁村振興交付金）」を活用することができます。</w:t>
      </w:r>
      <w:r w:rsidR="00F81C46">
        <w:rPr>
          <w:noProof/>
        </w:rPr>
        <mc:AlternateContent>
          <mc:Choice Requires="wps">
            <w:drawing>
              <wp:anchor distT="0" distB="0" distL="114300" distR="114300" simplePos="0" relativeHeight="251797504" behindDoc="0" locked="0" layoutInCell="1" allowOverlap="1" wp14:anchorId="7EB15A3C" wp14:editId="74DFAB5A">
                <wp:simplePos x="0" y="0"/>
                <wp:positionH relativeFrom="column">
                  <wp:posOffset>0</wp:posOffset>
                </wp:positionH>
                <wp:positionV relativeFrom="paragraph">
                  <wp:posOffset>797235</wp:posOffset>
                </wp:positionV>
                <wp:extent cx="1828800" cy="1828800"/>
                <wp:effectExtent l="0" t="0" r="20320" b="13970"/>
                <wp:wrapSquare wrapText="bothSides"/>
                <wp:docPr id="32" name="テキスト ボックス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prstDash val="dash"/>
                        </a:ln>
                        <a:effectLst/>
                      </wps:spPr>
                      <wps:txbx>
                        <w:txbxContent>
                          <w:p w14:paraId="11DB3329" w14:textId="77777777" w:rsidR="00BC6EF0" w:rsidRDefault="00BC6EF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（農地の粗放的な利用</w:t>
                            </w:r>
                            <w:r>
                              <w:rPr>
                                <w:rFonts w:ascii="ＭＳ 明朝" w:eastAsia="ＭＳ 明朝" w:hAnsi="ＭＳ 明朝" w:hint="eastAsia"/>
                                <w:sz w:val="28"/>
                                <w:szCs w:val="28"/>
                              </w:rPr>
                              <w:t>の</w:t>
                            </w:r>
                            <w:r>
                              <w:rPr>
                                <w:rFonts w:ascii="ＭＳ 明朝" w:eastAsia="ＭＳ 明朝" w:hAnsi="ＭＳ 明朝"/>
                                <w:sz w:val="28"/>
                                <w:szCs w:val="28"/>
                              </w:rPr>
                              <w:t>例）</w:t>
                            </w:r>
                          </w:p>
                          <w:p w14:paraId="2146734E" w14:textId="77777777" w:rsidR="00BC6EF0" w:rsidRDefault="00BC6EF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hint="eastAsia"/>
                                <w:sz w:val="28"/>
                                <w:szCs w:val="28"/>
                              </w:rPr>
                              <w:t>燃料作物、緑肥作物、景観作物、蜜源作物、放牧、鳥獣緩衝帯、</w:t>
                            </w:r>
                            <w:r>
                              <w:rPr>
                                <w:rFonts w:ascii="ＭＳ 明朝" w:eastAsia="ＭＳ 明朝" w:hAnsi="ＭＳ 明朝"/>
                                <w:sz w:val="28"/>
                                <w:szCs w:val="28"/>
                              </w:rPr>
                              <w:t>ビオトープ</w:t>
                            </w:r>
                            <w:r>
                              <w:rPr>
                                <w:rFonts w:ascii="ＭＳ 明朝" w:eastAsia="ＭＳ 明朝" w:hAnsi="ＭＳ 明朝" w:hint="eastAsia"/>
                                <w:sz w:val="28"/>
                                <w:szCs w:val="28"/>
                              </w:rPr>
                              <w:t xml:space="preserve">　</w:t>
                            </w:r>
                            <w:r>
                              <w:rPr>
                                <w:rFonts w:ascii="ＭＳ 明朝" w:eastAsia="ＭＳ 明朝" w:hAnsi="ＭＳ 明朝"/>
                                <w:sz w:val="28"/>
                                <w:szCs w:val="28"/>
                              </w:rPr>
                              <w:t>等</w:t>
                            </w:r>
                          </w:p>
                          <w:p w14:paraId="26C22EC9" w14:textId="77777777" w:rsidR="00BC6EF0" w:rsidRDefault="00BC6EF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（活用できる</w:t>
                            </w:r>
                            <w:r>
                              <w:rPr>
                                <w:rFonts w:ascii="ＭＳ 明朝" w:eastAsia="ＭＳ 明朝" w:hAnsi="ＭＳ 明朝"/>
                                <w:sz w:val="28"/>
                                <w:szCs w:val="28"/>
                              </w:rPr>
                              <w:t>事業</w:t>
                            </w:r>
                            <w:r>
                              <w:rPr>
                                <w:rFonts w:ascii="ＭＳ 明朝" w:eastAsia="ＭＳ 明朝" w:hAnsi="ＭＳ 明朝" w:hint="eastAsia"/>
                                <w:sz w:val="28"/>
                                <w:szCs w:val="28"/>
                              </w:rPr>
                              <w:t>）</w:t>
                            </w:r>
                          </w:p>
                          <w:p w14:paraId="02899862" w14:textId="77777777" w:rsidR="00BC6EF0" w:rsidRPr="000A5721" w:rsidRDefault="00BC6EF0" w:rsidP="00F81C46">
                            <w:pPr>
                              <w:spacing w:line="360" w:lineRule="exact"/>
                              <w:ind w:leftChars="100" w:left="210"/>
                              <w:rPr>
                                <w:rFonts w:ascii="ＭＳ 明朝" w:eastAsia="ＭＳ 明朝" w:hAnsi="ＭＳ 明朝"/>
                                <w:sz w:val="26"/>
                                <w:szCs w:val="26"/>
                              </w:rPr>
                            </w:pPr>
                            <w:r>
                              <w:rPr>
                                <w:rFonts w:ascii="ＭＳ 明朝" w:eastAsia="ＭＳ 明朝" w:hAnsi="ＭＳ 明朝" w:hint="eastAsia"/>
                                <w:sz w:val="28"/>
                                <w:szCs w:val="28"/>
                              </w:rPr>
                              <w:t xml:space="preserve">　最適土地利用総合対策</w:t>
                            </w:r>
                            <w:r>
                              <w:rPr>
                                <w:rFonts w:ascii="ＭＳ 明朝" w:eastAsia="ＭＳ 明朝" w:hAnsi="ＭＳ 明朝"/>
                                <w:sz w:val="28"/>
                                <w:szCs w:val="28"/>
                              </w:rPr>
                              <w:t>（</w:t>
                            </w:r>
                            <w:r>
                              <w:rPr>
                                <w:rFonts w:ascii="ＭＳ 明朝" w:eastAsia="ＭＳ 明朝" w:hAnsi="ＭＳ 明朝" w:hint="eastAsia"/>
                                <w:sz w:val="28"/>
                                <w:szCs w:val="28"/>
                              </w:rPr>
                              <w:t>農山漁村</w:t>
                            </w:r>
                            <w:r>
                              <w:rPr>
                                <w:rFonts w:ascii="ＭＳ 明朝" w:eastAsia="ＭＳ 明朝" w:hAnsi="ＭＳ 明朝"/>
                                <w:sz w:val="28"/>
                                <w:szCs w:val="28"/>
                              </w:rPr>
                              <w:t>振興交付金）</w:t>
                            </w:r>
                            <w:r>
                              <w:rPr>
                                <w:rFonts w:ascii="ＭＳ 明朝" w:eastAsia="ＭＳ 明朝" w:hAnsi="ＭＳ 明朝" w:hint="eastAsia"/>
                                <w:sz w:val="28"/>
                                <w:szCs w:val="28"/>
                              </w:rPr>
                              <w:t>により、</w:t>
                            </w:r>
                            <w:r w:rsidRPr="00E079FD">
                              <w:rPr>
                                <w:rFonts w:ascii="ＭＳ 明朝" w:eastAsia="ＭＳ 明朝" w:hAnsi="ＭＳ 明朝" w:hint="eastAsia"/>
                                <w:sz w:val="28"/>
                                <w:szCs w:val="28"/>
                              </w:rPr>
                              <w:t>土地利</w:t>
                            </w:r>
                            <w:r>
                              <w:rPr>
                                <w:rFonts w:ascii="ＭＳ 明朝" w:eastAsia="ＭＳ 明朝" w:hAnsi="ＭＳ 明朝" w:hint="eastAsia"/>
                                <w:sz w:val="28"/>
                                <w:szCs w:val="28"/>
                              </w:rPr>
                              <w:t>用構想図の作成、農用地保全の活動経費、基盤整備・施設整備等に</w:t>
                            </w:r>
                            <w:r>
                              <w:rPr>
                                <w:rFonts w:ascii="ＭＳ 明朝" w:eastAsia="ＭＳ 明朝" w:hAnsi="ＭＳ 明朝"/>
                                <w:sz w:val="28"/>
                                <w:szCs w:val="28"/>
                              </w:rPr>
                              <w:t>支援が受けられます。</w:t>
                            </w:r>
                            <w:r>
                              <w:rPr>
                                <w:rFonts w:ascii="ＭＳ 明朝" w:eastAsia="ＭＳ 明朝" w:hAnsi="ＭＳ 明朝" w:hint="eastAsia"/>
                                <w:sz w:val="28"/>
                                <w:szCs w:val="28"/>
                              </w:rPr>
                              <w:t xml:space="preserve">　</w:t>
                            </w:r>
                            <w:r w:rsidRPr="000A5721">
                              <w:rPr>
                                <w:rFonts w:ascii="ＭＳ 明朝" w:eastAsia="ＭＳ 明朝" w:hAnsi="ＭＳ 明朝" w:hint="eastAsia"/>
                                <w:sz w:val="26"/>
                                <w:szCs w:val="26"/>
                              </w:rPr>
                              <w:t>※農業委員会が事業実施</w:t>
                            </w:r>
                            <w:r w:rsidRPr="000A5721">
                              <w:rPr>
                                <w:rFonts w:ascii="ＭＳ 明朝" w:eastAsia="ＭＳ 明朝" w:hAnsi="ＭＳ 明朝"/>
                                <w:sz w:val="26"/>
                                <w:szCs w:val="26"/>
                              </w:rPr>
                              <w:t>主体となることもできます。</w:t>
                            </w:r>
                          </w:p>
                          <w:p w14:paraId="73A7A663" w14:textId="77777777" w:rsidR="00BC6EF0" w:rsidRPr="00122030" w:rsidRDefault="00BC6EF0" w:rsidP="00F81C46">
                            <w:pPr>
                              <w:spacing w:line="360" w:lineRule="exact"/>
                              <w:rPr>
                                <w:rFonts w:ascii="ＭＳ 明朝" w:eastAsia="ＭＳ 明朝" w:hAnsi="ＭＳ 明朝"/>
                                <w:sz w:val="28"/>
                                <w:szCs w:val="28"/>
                              </w:rPr>
                            </w:pPr>
                            <w:r>
                              <w:rPr>
                                <w:rFonts w:ascii="ＭＳ 明朝" w:eastAsia="ＭＳ 明朝" w:hAnsi="ＭＳ 明朝" w:hint="eastAsia"/>
                                <w:sz w:val="28"/>
                                <w:szCs w:val="28"/>
                              </w:rPr>
                              <w:t>（活用例）</w:t>
                            </w:r>
                          </w:p>
                          <w:p w14:paraId="01A72C6A" w14:textId="77777777" w:rsidR="00BC6EF0" w:rsidRPr="00AC67D1" w:rsidRDefault="00BC6EF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北海道</w:t>
                            </w:r>
                            <w:r w:rsidRPr="00E079FD">
                              <w:rPr>
                                <w:rFonts w:ascii="ＭＳ 明朝" w:eastAsia="ＭＳ 明朝" w:hAnsi="ＭＳ 明朝" w:hint="eastAsia"/>
                                <w:sz w:val="28"/>
                                <w:szCs w:val="28"/>
                              </w:rPr>
                              <w:t>雄武町（韃靼そば）、富山県立山町（カモミール）、大分県豊後高田市（オリーブ）、鹿児島県枕崎市（蜜源作物としてのレンゲ・菜の花）</w:t>
                            </w:r>
                            <w:r>
                              <w:rPr>
                                <w:rFonts w:ascii="ＭＳ 明朝" w:eastAsia="ＭＳ 明朝" w:hAnsi="ＭＳ 明朝" w:hint="eastAsia"/>
                                <w:sz w:val="28"/>
                                <w:szCs w:val="28"/>
                              </w:rPr>
                              <w:t xml:space="preserve">　等</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A851330" id="テキスト ボックス 32" o:spid="_x0000_s1101" type="#_x0000_t202" style="position:absolute;left:0;text-align:left;margin-left:0;margin-top:62.75pt;width:2in;height:2in;z-index:251797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" filled="f" strokeweight=".5pt">
                <v:stroke dashstyle="dash"/>
                <v:textbox style="mso-fit-shape-to-text:t" inset="5.85pt,.7pt,5.85pt,.7pt">
                  <w:txbxContent>
                    <w:p w:rsidR="00BC6EF0" w:rsidRDefault="00BC6EF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（農地の粗放的な利用</w:t>
                      </w:r>
                      <w:r>
                        <w:rPr>
                          <w:rFonts w:ascii="ＭＳ 明朝" w:eastAsia="ＭＳ 明朝" w:hAnsi="ＭＳ 明朝" w:hint="eastAsia"/>
                          <w:sz w:val="28"/>
                          <w:szCs w:val="28"/>
                        </w:rPr>
                        <w:t>の</w:t>
                      </w:r>
                      <w:r>
                        <w:rPr>
                          <w:rFonts w:ascii="ＭＳ 明朝" w:eastAsia="ＭＳ 明朝" w:hAnsi="ＭＳ 明朝"/>
                          <w:sz w:val="28"/>
                          <w:szCs w:val="28"/>
                        </w:rPr>
                        <w:t>例）</w:t>
                      </w:r>
                    </w:p>
                    <w:p w:rsidR="00BC6EF0" w:rsidRDefault="00BC6EF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 xml:space="preserve">　　燃料作物、緑肥作物、景観作物、蜜源作物、放牧、鳥獣緩衝帯、</w:t>
                      </w:r>
                      <w:r>
                        <w:rPr>
                          <w:rFonts w:ascii="ＭＳ 明朝" w:eastAsia="ＭＳ 明朝" w:hAnsi="ＭＳ 明朝"/>
                          <w:sz w:val="28"/>
                          <w:szCs w:val="28"/>
                        </w:rPr>
                        <w:t>ビオトープ</w:t>
                      </w:r>
                      <w:r>
                        <w:rPr>
                          <w:rFonts w:ascii="ＭＳ 明朝" w:eastAsia="ＭＳ 明朝" w:hAnsi="ＭＳ 明朝" w:hint="eastAsia"/>
                          <w:sz w:val="28"/>
                          <w:szCs w:val="28"/>
                        </w:rPr>
                        <w:t xml:space="preserve">　</w:t>
                      </w:r>
                      <w:r>
                        <w:rPr>
                          <w:rFonts w:ascii="ＭＳ 明朝" w:eastAsia="ＭＳ 明朝" w:hAnsi="ＭＳ 明朝"/>
                          <w:sz w:val="28"/>
                          <w:szCs w:val="28"/>
                        </w:rPr>
                        <w:t>等</w:t>
                      </w:r>
                    </w:p>
                    <w:p w:rsidR="00BC6EF0" w:rsidRDefault="00BC6EF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（活用できる</w:t>
                      </w:r>
                      <w:r>
                        <w:rPr>
                          <w:rFonts w:ascii="ＭＳ 明朝" w:eastAsia="ＭＳ 明朝" w:hAnsi="ＭＳ 明朝"/>
                          <w:sz w:val="28"/>
                          <w:szCs w:val="28"/>
                        </w:rPr>
                        <w:t>事業</w:t>
                      </w:r>
                      <w:r>
                        <w:rPr>
                          <w:rFonts w:ascii="ＭＳ 明朝" w:eastAsia="ＭＳ 明朝" w:hAnsi="ＭＳ 明朝" w:hint="eastAsia"/>
                          <w:sz w:val="28"/>
                          <w:szCs w:val="28"/>
                        </w:rPr>
                        <w:t>）</w:t>
                      </w:r>
                    </w:p>
                    <w:p w:rsidR="00BC6EF0" w:rsidRPr="000A5721" w:rsidRDefault="00BC6EF0" w:rsidP="00F81C46">
                      <w:pPr>
                        <w:spacing w:line="360" w:lineRule="exact"/>
                        <w:ind w:leftChars="100" w:left="210"/>
                        <w:rPr>
                          <w:rFonts w:ascii="ＭＳ 明朝" w:eastAsia="ＭＳ 明朝" w:hAnsi="ＭＳ 明朝"/>
                          <w:sz w:val="26"/>
                          <w:szCs w:val="26"/>
                        </w:rPr>
                      </w:pPr>
                      <w:r>
                        <w:rPr>
                          <w:rFonts w:ascii="ＭＳ 明朝" w:eastAsia="ＭＳ 明朝" w:hAnsi="ＭＳ 明朝" w:hint="eastAsia"/>
                          <w:sz w:val="28"/>
                          <w:szCs w:val="28"/>
                        </w:rPr>
                        <w:t xml:space="preserve">　最適土地利用総合対策</w:t>
                      </w:r>
                      <w:r>
                        <w:rPr>
                          <w:rFonts w:ascii="ＭＳ 明朝" w:eastAsia="ＭＳ 明朝" w:hAnsi="ＭＳ 明朝"/>
                          <w:sz w:val="28"/>
                          <w:szCs w:val="28"/>
                        </w:rPr>
                        <w:t>（</w:t>
                      </w:r>
                      <w:r>
                        <w:rPr>
                          <w:rFonts w:ascii="ＭＳ 明朝" w:eastAsia="ＭＳ 明朝" w:hAnsi="ＭＳ 明朝" w:hint="eastAsia"/>
                          <w:sz w:val="28"/>
                          <w:szCs w:val="28"/>
                        </w:rPr>
                        <w:t>農山漁村</w:t>
                      </w:r>
                      <w:r>
                        <w:rPr>
                          <w:rFonts w:ascii="ＭＳ 明朝" w:eastAsia="ＭＳ 明朝" w:hAnsi="ＭＳ 明朝"/>
                          <w:sz w:val="28"/>
                          <w:szCs w:val="28"/>
                        </w:rPr>
                        <w:t>振興交付金）</w:t>
                      </w:r>
                      <w:r>
                        <w:rPr>
                          <w:rFonts w:ascii="ＭＳ 明朝" w:eastAsia="ＭＳ 明朝" w:hAnsi="ＭＳ 明朝" w:hint="eastAsia"/>
                          <w:sz w:val="28"/>
                          <w:szCs w:val="28"/>
                        </w:rPr>
                        <w:t>により、</w:t>
                      </w:r>
                      <w:r w:rsidRPr="00E079FD">
                        <w:rPr>
                          <w:rFonts w:ascii="ＭＳ 明朝" w:eastAsia="ＭＳ 明朝" w:hAnsi="ＭＳ 明朝" w:hint="eastAsia"/>
                          <w:sz w:val="28"/>
                          <w:szCs w:val="28"/>
                        </w:rPr>
                        <w:t>土地利</w:t>
                      </w:r>
                      <w:r>
                        <w:rPr>
                          <w:rFonts w:ascii="ＭＳ 明朝" w:eastAsia="ＭＳ 明朝" w:hAnsi="ＭＳ 明朝" w:hint="eastAsia"/>
                          <w:sz w:val="28"/>
                          <w:szCs w:val="28"/>
                        </w:rPr>
                        <w:t>用構想図の作成、農用地保全の活動経費、基盤整備・施設整備等に</w:t>
                      </w:r>
                      <w:r>
                        <w:rPr>
                          <w:rFonts w:ascii="ＭＳ 明朝" w:eastAsia="ＭＳ 明朝" w:hAnsi="ＭＳ 明朝"/>
                          <w:sz w:val="28"/>
                          <w:szCs w:val="28"/>
                        </w:rPr>
                        <w:t>支援が受けられます。</w:t>
                      </w:r>
                      <w:r>
                        <w:rPr>
                          <w:rFonts w:ascii="ＭＳ 明朝" w:eastAsia="ＭＳ 明朝" w:hAnsi="ＭＳ 明朝" w:hint="eastAsia"/>
                          <w:sz w:val="28"/>
                          <w:szCs w:val="28"/>
                        </w:rPr>
                        <w:t xml:space="preserve">　</w:t>
                      </w:r>
                      <w:r w:rsidRPr="000A5721">
                        <w:rPr>
                          <w:rFonts w:ascii="ＭＳ 明朝" w:eastAsia="ＭＳ 明朝" w:hAnsi="ＭＳ 明朝" w:hint="eastAsia"/>
                          <w:sz w:val="26"/>
                          <w:szCs w:val="26"/>
                        </w:rPr>
                        <w:t>※農業委員会が事業実施</w:t>
                      </w:r>
                      <w:r w:rsidRPr="000A5721">
                        <w:rPr>
                          <w:rFonts w:ascii="ＭＳ 明朝" w:eastAsia="ＭＳ 明朝" w:hAnsi="ＭＳ 明朝"/>
                          <w:sz w:val="26"/>
                          <w:szCs w:val="26"/>
                        </w:rPr>
                        <w:t>主体となることもできます。</w:t>
                      </w:r>
                    </w:p>
                    <w:p w:rsidR="00BC6EF0" w:rsidRPr="00122030" w:rsidRDefault="00BC6EF0" w:rsidP="00F81C46">
                      <w:pPr>
                        <w:spacing w:line="360" w:lineRule="exact"/>
                        <w:rPr>
                          <w:rFonts w:ascii="ＭＳ 明朝" w:eastAsia="ＭＳ 明朝" w:hAnsi="ＭＳ 明朝"/>
                          <w:sz w:val="28"/>
                          <w:szCs w:val="28"/>
                        </w:rPr>
                      </w:pPr>
                      <w:r>
                        <w:rPr>
                          <w:rFonts w:ascii="ＭＳ 明朝" w:eastAsia="ＭＳ 明朝" w:hAnsi="ＭＳ 明朝" w:hint="eastAsia"/>
                          <w:sz w:val="28"/>
                          <w:szCs w:val="28"/>
                        </w:rPr>
                        <w:t>（活用例）</w:t>
                      </w:r>
                    </w:p>
                    <w:p w:rsidR="00BC6EF0" w:rsidRPr="00AC67D1" w:rsidRDefault="00BC6EF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 xml:space="preserve">　</w:t>
                      </w:r>
                      <w:r>
                        <w:rPr>
                          <w:rFonts w:ascii="ＭＳ 明朝" w:eastAsia="ＭＳ 明朝" w:hAnsi="ＭＳ 明朝"/>
                          <w:sz w:val="28"/>
                          <w:szCs w:val="28"/>
                        </w:rPr>
                        <w:t xml:space="preserve">　北海道</w:t>
                      </w:r>
                      <w:r w:rsidRPr="00E079FD">
                        <w:rPr>
                          <w:rFonts w:ascii="ＭＳ 明朝" w:eastAsia="ＭＳ 明朝" w:hAnsi="ＭＳ 明朝" w:hint="eastAsia"/>
                          <w:sz w:val="28"/>
                          <w:szCs w:val="28"/>
                        </w:rPr>
                        <w:t>雄武町（韃靼そば）、富山県立山町（カモミール）、大分県豊後高田市（オリーブ）、鹿児島県枕崎市（蜜源作物としてのレンゲ・菜の花）</w:t>
                      </w:r>
                      <w:r>
                        <w:rPr>
                          <w:rFonts w:ascii="ＭＳ 明朝" w:eastAsia="ＭＳ 明朝" w:hAnsi="ＭＳ 明朝" w:hint="eastAsia"/>
                          <w:sz w:val="28"/>
                          <w:szCs w:val="28"/>
                        </w:rPr>
                        <w:t xml:space="preserve">　等</w:t>
                      </w:r>
                    </w:p>
                  </w:txbxContent>
                </v:textbox>
                <w10:wrap type="square"/>
              </v:shape>
            </w:pict>
          </mc:Fallback>
        </mc:AlternateContent>
      </w:r>
    </w:p>
    <w:p w14:paraId="6A33654E" w14:textId="77777777" w:rsidR="00330C31" w:rsidRDefault="00330C31" w:rsidP="00200E37">
      <w:pPr>
        <w:spacing w:line="360" w:lineRule="exact"/>
        <w:ind w:left="280" w:hangingChars="100" w:hanging="280"/>
        <w:rPr>
          <w:rFonts w:ascii="ＭＳ 明朝" w:eastAsia="ＭＳ 明朝" w:hAnsi="ＭＳ 明朝"/>
          <w:sz w:val="28"/>
          <w:szCs w:val="28"/>
        </w:rPr>
      </w:pPr>
    </w:p>
    <w:p w14:paraId="50C24810" w14:textId="77777777" w:rsidR="00BC6EF0" w:rsidRDefault="00BC6EF0">
      <w:pPr>
        <w:widowControl/>
        <w:jc w:val="left"/>
        <w:rPr>
          <w:rFonts w:ascii="ＭＳ 明朝" w:eastAsia="ＭＳ 明朝" w:hAnsi="ＭＳ 明朝"/>
          <w:sz w:val="28"/>
          <w:szCs w:val="28"/>
        </w:rPr>
      </w:pPr>
      <w:r>
        <w:rPr>
          <w:rFonts w:ascii="ＭＳ 明朝" w:eastAsia="ＭＳ 明朝" w:hAnsi="ＭＳ 明朝"/>
          <w:sz w:val="28"/>
          <w:szCs w:val="28"/>
        </w:rPr>
        <w:br w:type="page"/>
      </w:r>
    </w:p>
    <w:p w14:paraId="485368C6" w14:textId="77777777" w:rsidR="009B19D3" w:rsidRDefault="009B19D3" w:rsidP="00200E37">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lastRenderedPageBreak/>
        <w:t>（Ｑ</w:t>
      </w:r>
      <w:r w:rsidR="00BC6EF0">
        <w:rPr>
          <w:rFonts w:ascii="ＭＳ 明朝" w:eastAsia="ＭＳ 明朝" w:hAnsi="ＭＳ 明朝"/>
          <w:sz w:val="28"/>
          <w:szCs w:val="28"/>
        </w:rPr>
        <w:t>４</w:t>
      </w:r>
      <w:r>
        <w:rPr>
          <w:rFonts w:ascii="ＭＳ 明朝" w:eastAsia="ＭＳ 明朝" w:hAnsi="ＭＳ 明朝"/>
          <w:sz w:val="28"/>
          <w:szCs w:val="28"/>
        </w:rPr>
        <w:t>）</w:t>
      </w:r>
    </w:p>
    <w:p w14:paraId="42E76166" w14:textId="77777777" w:rsidR="009B19D3" w:rsidRDefault="009B19D3" w:rsidP="00200E37">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Pr="009B19D3">
        <w:rPr>
          <w:rFonts w:ascii="ＭＳ 明朝" w:eastAsia="ＭＳ 明朝" w:hAnsi="ＭＳ 明朝"/>
          <w:sz w:val="28"/>
          <w:szCs w:val="28"/>
        </w:rPr>
        <w:t>農業委員会事務局の負担が大きく、マンパワー不足である</w:t>
      </w:r>
      <w:r>
        <w:rPr>
          <w:rFonts w:ascii="ＭＳ 明朝" w:eastAsia="ＭＳ 明朝" w:hAnsi="ＭＳ 明朝"/>
          <w:sz w:val="28"/>
          <w:szCs w:val="28"/>
        </w:rPr>
        <w:t>。</w:t>
      </w:r>
    </w:p>
    <w:p w14:paraId="41906E5B" w14:textId="77777777" w:rsidR="009B19D3" w:rsidRDefault="009B19D3" w:rsidP="00200E37">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（Ａ</w:t>
      </w:r>
      <w:r w:rsidR="00BC6EF0">
        <w:rPr>
          <w:rFonts w:ascii="ＭＳ 明朝" w:eastAsia="ＭＳ 明朝" w:hAnsi="ＭＳ 明朝"/>
          <w:sz w:val="28"/>
          <w:szCs w:val="28"/>
        </w:rPr>
        <w:t>４</w:t>
      </w:r>
      <w:r>
        <w:rPr>
          <w:rFonts w:ascii="ＭＳ 明朝" w:eastAsia="ＭＳ 明朝" w:hAnsi="ＭＳ 明朝"/>
          <w:sz w:val="28"/>
          <w:szCs w:val="28"/>
        </w:rPr>
        <w:t>）</w:t>
      </w:r>
    </w:p>
    <w:p w14:paraId="5CE66CE7" w14:textId="77777777" w:rsidR="000A349F" w:rsidRDefault="009D4CD3" w:rsidP="00200E37">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地域計画の策定に</w:t>
      </w:r>
      <w:r w:rsidR="009B19D3">
        <w:rPr>
          <w:rFonts w:ascii="ＭＳ 明朝" w:eastAsia="ＭＳ 明朝" w:hAnsi="ＭＳ 明朝"/>
          <w:sz w:val="28"/>
          <w:szCs w:val="28"/>
        </w:rPr>
        <w:t>は</w:t>
      </w:r>
      <w:r w:rsidR="000A349F">
        <w:rPr>
          <w:rFonts w:ascii="ＭＳ 明朝" w:eastAsia="ＭＳ 明朝" w:hAnsi="ＭＳ 明朝"/>
          <w:sz w:val="28"/>
          <w:szCs w:val="28"/>
        </w:rPr>
        <w:t>「農地利用最適化交付金」と「地域計画策定推進緊急対策事業」</w:t>
      </w:r>
      <w:r>
        <w:rPr>
          <w:rFonts w:ascii="ＭＳ 明朝" w:eastAsia="ＭＳ 明朝" w:hAnsi="ＭＳ 明朝"/>
          <w:sz w:val="28"/>
          <w:szCs w:val="28"/>
        </w:rPr>
        <w:t>を活用することができます。</w:t>
      </w:r>
      <w:r w:rsidR="000A349F">
        <w:rPr>
          <w:rFonts w:ascii="ＭＳ 明朝" w:eastAsia="ＭＳ 明朝" w:hAnsi="ＭＳ 明朝"/>
          <w:sz w:val="28"/>
          <w:szCs w:val="28"/>
        </w:rPr>
        <w:t>農地利用最適化交付金では、意向把握調査や目標地図の素案作成に</w:t>
      </w:r>
      <w:r>
        <w:rPr>
          <w:rFonts w:ascii="ＭＳ 明朝" w:eastAsia="ＭＳ 明朝" w:hAnsi="ＭＳ 明朝"/>
          <w:sz w:val="28"/>
          <w:szCs w:val="28"/>
        </w:rPr>
        <w:t>かかる経費だけでなく、臨時職員の雇用や業務委託も可能です。</w:t>
      </w:r>
    </w:p>
    <w:p w14:paraId="0EECBD93" w14:textId="77777777" w:rsidR="00A46210" w:rsidRDefault="009D4CD3" w:rsidP="00A46210">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また、話し合いが多く開催されるため</w:t>
      </w:r>
      <w:r w:rsidR="00A46210">
        <w:rPr>
          <w:rFonts w:ascii="ＭＳ 明朝" w:eastAsia="ＭＳ 明朝" w:hAnsi="ＭＳ 明朝"/>
          <w:sz w:val="28"/>
          <w:szCs w:val="28"/>
        </w:rPr>
        <w:t>に</w:t>
      </w:r>
      <w:r>
        <w:rPr>
          <w:rFonts w:ascii="ＭＳ 明朝" w:eastAsia="ＭＳ 明朝" w:hAnsi="ＭＳ 明朝"/>
          <w:sz w:val="28"/>
          <w:szCs w:val="28"/>
        </w:rPr>
        <w:t>マンパワー不足となる場合</w:t>
      </w:r>
      <w:r w:rsidR="00A46210">
        <w:rPr>
          <w:rFonts w:ascii="ＭＳ 明朝" w:eastAsia="ＭＳ 明朝" w:hAnsi="ＭＳ 明朝"/>
          <w:sz w:val="28"/>
          <w:szCs w:val="28"/>
        </w:rPr>
        <w:t>は、以下の取り組みを参考にしてください。</w:t>
      </w:r>
    </w:p>
    <w:p w14:paraId="2B317A35" w14:textId="77777777" w:rsidR="00D658BD" w:rsidRDefault="00A46210" w:rsidP="00D658BD">
      <w:pPr>
        <w:spacing w:line="360" w:lineRule="exact"/>
        <w:ind w:leftChars="100" w:left="210" w:firstLineChars="100" w:firstLine="280"/>
        <w:rPr>
          <w:rFonts w:ascii="ＭＳ 明朝" w:eastAsia="ＭＳ 明朝" w:hAnsi="ＭＳ 明朝"/>
          <w:sz w:val="28"/>
          <w:szCs w:val="28"/>
        </w:rPr>
      </w:pPr>
      <w:r>
        <w:rPr>
          <w:rFonts w:ascii="ＭＳ 明朝" w:eastAsia="ＭＳ 明朝" w:hAnsi="ＭＳ 明朝" w:hint="eastAsia"/>
          <w:sz w:val="28"/>
          <w:szCs w:val="28"/>
        </w:rPr>
        <w:t xml:space="preserve">①　</w:t>
      </w:r>
      <w:r w:rsidR="007A1F0A">
        <w:rPr>
          <w:rFonts w:ascii="ＭＳ 明朝" w:eastAsia="ＭＳ 明朝" w:hAnsi="ＭＳ 明朝" w:hint="eastAsia"/>
          <w:sz w:val="28"/>
          <w:szCs w:val="28"/>
        </w:rPr>
        <w:t>市町村と関係機関で推進協議会を作り、</w:t>
      </w:r>
      <w:r>
        <w:rPr>
          <w:rFonts w:ascii="ＭＳ 明朝" w:eastAsia="ＭＳ 明朝" w:hAnsi="ＭＳ 明朝" w:hint="eastAsia"/>
          <w:sz w:val="28"/>
          <w:szCs w:val="28"/>
        </w:rPr>
        <w:t>ＪＡの担当者</w:t>
      </w:r>
      <w:r w:rsidR="007A1F0A">
        <w:rPr>
          <w:rFonts w:ascii="ＭＳ 明朝" w:eastAsia="ＭＳ 明朝" w:hAnsi="ＭＳ 明朝" w:hint="eastAsia"/>
          <w:sz w:val="28"/>
          <w:szCs w:val="28"/>
        </w:rPr>
        <w:t>も事務局</w:t>
      </w:r>
    </w:p>
    <w:p w14:paraId="242A19DF" w14:textId="77777777" w:rsidR="00A46210" w:rsidRDefault="00D658BD" w:rsidP="00D658BD">
      <w:pPr>
        <w:spacing w:line="360" w:lineRule="exact"/>
        <w:ind w:leftChars="100" w:left="210" w:firstLineChars="200" w:firstLine="560"/>
        <w:rPr>
          <w:rFonts w:ascii="ＭＳ 明朝" w:eastAsia="ＭＳ 明朝" w:hAnsi="ＭＳ 明朝"/>
          <w:sz w:val="28"/>
          <w:szCs w:val="28"/>
        </w:rPr>
      </w:pPr>
      <w:r>
        <w:rPr>
          <w:rFonts w:ascii="ＭＳ 明朝" w:eastAsia="ＭＳ 明朝" w:hAnsi="ＭＳ 明朝" w:hint="eastAsia"/>
          <w:sz w:val="28"/>
          <w:szCs w:val="28"/>
        </w:rPr>
        <w:t>として</w:t>
      </w:r>
      <w:r w:rsidR="007A1F0A">
        <w:rPr>
          <w:rFonts w:ascii="ＭＳ 明朝" w:eastAsia="ＭＳ 明朝" w:hAnsi="ＭＳ 明朝" w:hint="eastAsia"/>
          <w:sz w:val="28"/>
          <w:szCs w:val="28"/>
        </w:rPr>
        <w:t>参加している</w:t>
      </w:r>
    </w:p>
    <w:p w14:paraId="7E2F58F3" w14:textId="77777777" w:rsidR="003E5160" w:rsidRDefault="00D658BD" w:rsidP="003E5160">
      <w:pPr>
        <w:spacing w:line="360" w:lineRule="exact"/>
        <w:ind w:leftChars="100" w:left="210" w:firstLineChars="100" w:firstLine="280"/>
        <w:rPr>
          <w:rFonts w:ascii="ＭＳ 明朝" w:eastAsia="ＭＳ 明朝" w:hAnsi="ＭＳ 明朝"/>
          <w:sz w:val="28"/>
          <w:szCs w:val="28"/>
        </w:rPr>
      </w:pPr>
      <w:r>
        <w:rPr>
          <w:rFonts w:ascii="ＭＳ 明朝" w:eastAsia="ＭＳ 明朝" w:hAnsi="ＭＳ 明朝" w:hint="eastAsia"/>
          <w:sz w:val="28"/>
          <w:szCs w:val="28"/>
        </w:rPr>
        <w:t>②　農業委員会の会長や話が得意な委員が話し合いの</w:t>
      </w:r>
      <w:r w:rsidR="003E5160">
        <w:rPr>
          <w:rFonts w:ascii="ＭＳ 明朝" w:eastAsia="ＭＳ 明朝" w:hAnsi="ＭＳ 明朝" w:hint="eastAsia"/>
          <w:sz w:val="28"/>
          <w:szCs w:val="28"/>
        </w:rPr>
        <w:t>中で、意見の</w:t>
      </w:r>
    </w:p>
    <w:p w14:paraId="7974536A" w14:textId="77777777" w:rsidR="00A12587" w:rsidRDefault="003E5160" w:rsidP="003E5160">
      <w:pPr>
        <w:spacing w:line="360" w:lineRule="exact"/>
        <w:ind w:leftChars="100" w:left="210" w:firstLineChars="200" w:firstLine="560"/>
        <w:rPr>
          <w:rFonts w:ascii="ＭＳ 明朝" w:eastAsia="ＭＳ 明朝" w:hAnsi="ＭＳ 明朝"/>
          <w:sz w:val="28"/>
          <w:szCs w:val="28"/>
        </w:rPr>
      </w:pPr>
      <w:r>
        <w:rPr>
          <w:rFonts w:ascii="ＭＳ 明朝" w:eastAsia="ＭＳ 明朝" w:hAnsi="ＭＳ 明朝" w:hint="eastAsia"/>
          <w:sz w:val="28"/>
          <w:szCs w:val="28"/>
        </w:rPr>
        <w:t>取りまとめ役</w:t>
      </w:r>
      <w:r w:rsidR="00D658BD">
        <w:rPr>
          <w:rFonts w:ascii="ＭＳ 明朝" w:eastAsia="ＭＳ 明朝" w:hAnsi="ＭＳ 明朝" w:hint="eastAsia"/>
          <w:sz w:val="28"/>
          <w:szCs w:val="28"/>
        </w:rPr>
        <w:t>や目標地図の素案説明などの役割を担っている</w:t>
      </w:r>
    </w:p>
    <w:p w14:paraId="7EB1147F" w14:textId="77777777" w:rsidR="00D658BD" w:rsidRDefault="00A46210" w:rsidP="00D658BD">
      <w:pPr>
        <w:spacing w:line="360" w:lineRule="exact"/>
        <w:ind w:leftChars="100" w:left="210" w:firstLineChars="100" w:firstLine="280"/>
        <w:rPr>
          <w:rFonts w:ascii="ＭＳ 明朝" w:eastAsia="ＭＳ 明朝" w:hAnsi="ＭＳ 明朝"/>
          <w:sz w:val="28"/>
          <w:szCs w:val="28"/>
        </w:rPr>
      </w:pPr>
      <w:r>
        <w:rPr>
          <w:rFonts w:ascii="ＭＳ 明朝" w:eastAsia="ＭＳ 明朝" w:hAnsi="ＭＳ 明朝" w:hint="eastAsia"/>
          <w:sz w:val="28"/>
          <w:szCs w:val="28"/>
        </w:rPr>
        <w:t xml:space="preserve">③　</w:t>
      </w:r>
      <w:r w:rsidR="00A12587">
        <w:rPr>
          <w:rFonts w:ascii="ＭＳ 明朝" w:eastAsia="ＭＳ 明朝" w:hAnsi="ＭＳ 明朝" w:hint="eastAsia"/>
          <w:sz w:val="28"/>
          <w:szCs w:val="28"/>
        </w:rPr>
        <w:t>話し合いの台本</w:t>
      </w:r>
      <w:r w:rsidR="00E31CB9">
        <w:rPr>
          <w:rFonts w:ascii="ＭＳ 明朝" w:eastAsia="ＭＳ 明朝" w:hAnsi="ＭＳ 明朝" w:hint="eastAsia"/>
          <w:sz w:val="28"/>
          <w:szCs w:val="28"/>
        </w:rPr>
        <w:t>（原稿）</w:t>
      </w:r>
      <w:r w:rsidR="00A12587">
        <w:rPr>
          <w:rFonts w:ascii="ＭＳ 明朝" w:eastAsia="ＭＳ 明朝" w:hAnsi="ＭＳ 明朝" w:hint="eastAsia"/>
          <w:sz w:val="28"/>
          <w:szCs w:val="28"/>
        </w:rPr>
        <w:t>を事前に作り、誰でも事務局</w:t>
      </w:r>
      <w:r w:rsidR="00D658BD">
        <w:rPr>
          <w:rFonts w:ascii="ＭＳ 明朝" w:eastAsia="ＭＳ 明朝" w:hAnsi="ＭＳ 明朝" w:hint="eastAsia"/>
          <w:sz w:val="28"/>
          <w:szCs w:val="28"/>
        </w:rPr>
        <w:t>の役割</w:t>
      </w:r>
      <w:r w:rsidR="00A12587">
        <w:rPr>
          <w:rFonts w:ascii="ＭＳ 明朝" w:eastAsia="ＭＳ 明朝" w:hAnsi="ＭＳ 明朝" w:hint="eastAsia"/>
          <w:sz w:val="28"/>
          <w:szCs w:val="28"/>
        </w:rPr>
        <w:t>を担</w:t>
      </w:r>
    </w:p>
    <w:p w14:paraId="6A6C4A3D" w14:textId="77777777" w:rsidR="00A46210" w:rsidRDefault="00A12587" w:rsidP="00D658BD">
      <w:pPr>
        <w:spacing w:line="360" w:lineRule="exact"/>
        <w:ind w:leftChars="100" w:left="210" w:firstLineChars="200" w:firstLine="560"/>
        <w:rPr>
          <w:rFonts w:ascii="ＭＳ 明朝" w:eastAsia="ＭＳ 明朝" w:hAnsi="ＭＳ 明朝"/>
          <w:sz w:val="28"/>
          <w:szCs w:val="28"/>
        </w:rPr>
      </w:pPr>
      <w:r>
        <w:rPr>
          <w:rFonts w:ascii="ＭＳ 明朝" w:eastAsia="ＭＳ 明朝" w:hAnsi="ＭＳ 明朝" w:hint="eastAsia"/>
          <w:sz w:val="28"/>
          <w:szCs w:val="28"/>
        </w:rPr>
        <w:t>えるように</w:t>
      </w:r>
      <w:r w:rsidR="00D658BD">
        <w:rPr>
          <w:rFonts w:ascii="ＭＳ 明朝" w:eastAsia="ＭＳ 明朝" w:hAnsi="ＭＳ 明朝" w:hint="eastAsia"/>
          <w:sz w:val="28"/>
          <w:szCs w:val="28"/>
        </w:rPr>
        <w:t>している</w:t>
      </w:r>
    </w:p>
    <w:p w14:paraId="5768FAF9" w14:textId="77777777" w:rsidR="009B19D3" w:rsidRPr="00A12587" w:rsidRDefault="009B19D3" w:rsidP="00200E37">
      <w:pPr>
        <w:spacing w:line="360" w:lineRule="exact"/>
        <w:ind w:left="280" w:hangingChars="100" w:hanging="280"/>
        <w:rPr>
          <w:rFonts w:ascii="ＭＳ 明朝" w:eastAsia="ＭＳ 明朝" w:hAnsi="ＭＳ 明朝"/>
          <w:sz w:val="28"/>
          <w:szCs w:val="28"/>
        </w:rPr>
      </w:pPr>
    </w:p>
    <w:p w14:paraId="7171031D" w14:textId="77777777" w:rsidR="00F81C46" w:rsidRDefault="00F81C46" w:rsidP="00200E37">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（Ｑ</w:t>
      </w:r>
      <w:r w:rsidR="00BC6EF0">
        <w:rPr>
          <w:rFonts w:ascii="ＭＳ 明朝" w:eastAsia="ＭＳ 明朝" w:hAnsi="ＭＳ 明朝"/>
          <w:sz w:val="28"/>
          <w:szCs w:val="28"/>
        </w:rPr>
        <w:t>５</w:t>
      </w:r>
      <w:r>
        <w:rPr>
          <w:rFonts w:ascii="ＭＳ 明朝" w:eastAsia="ＭＳ 明朝" w:hAnsi="ＭＳ 明朝"/>
          <w:sz w:val="28"/>
          <w:szCs w:val="28"/>
        </w:rPr>
        <w:t>）</w:t>
      </w:r>
    </w:p>
    <w:p w14:paraId="17915584" w14:textId="77777777" w:rsidR="00B22B9C" w:rsidRDefault="00B22B9C" w:rsidP="00200E37">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人・</w:t>
      </w:r>
      <w:r w:rsidR="00200E37">
        <w:rPr>
          <w:rFonts w:ascii="ＭＳ 明朝" w:eastAsia="ＭＳ 明朝" w:hAnsi="ＭＳ 明朝"/>
          <w:sz w:val="28"/>
          <w:szCs w:val="28"/>
        </w:rPr>
        <w:t>農地プランのときには農業委員会は策定に関与していなかった。何から取り組んだらよいか分からない。</w:t>
      </w:r>
    </w:p>
    <w:p w14:paraId="3D8A64AC" w14:textId="77777777" w:rsidR="00B22B9C" w:rsidRDefault="00BC6EF0" w:rsidP="00200E37">
      <w:pPr>
        <w:spacing w:line="360" w:lineRule="exact"/>
        <w:rPr>
          <w:rFonts w:ascii="ＭＳ 明朝" w:eastAsia="ＭＳ 明朝" w:hAnsi="ＭＳ 明朝"/>
          <w:sz w:val="28"/>
          <w:szCs w:val="28"/>
        </w:rPr>
      </w:pPr>
      <w:r>
        <w:rPr>
          <w:rFonts w:ascii="ＭＳ 明朝" w:eastAsia="ＭＳ 明朝" w:hAnsi="ＭＳ 明朝"/>
          <w:sz w:val="28"/>
          <w:szCs w:val="28"/>
        </w:rPr>
        <w:t>（Ａ５</w:t>
      </w:r>
      <w:r w:rsidR="00B22B9C">
        <w:rPr>
          <w:rFonts w:ascii="ＭＳ 明朝" w:eastAsia="ＭＳ 明朝" w:hAnsi="ＭＳ 明朝"/>
          <w:sz w:val="28"/>
          <w:szCs w:val="28"/>
        </w:rPr>
        <w:t>）</w:t>
      </w:r>
    </w:p>
    <w:p w14:paraId="0144EB69" w14:textId="77777777" w:rsidR="00CA468F" w:rsidRDefault="00B22B9C" w:rsidP="00F124B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CA468F">
        <w:rPr>
          <w:rFonts w:ascii="ＭＳ 明朝" w:eastAsia="ＭＳ 明朝" w:hAnsi="ＭＳ 明朝"/>
          <w:sz w:val="28"/>
          <w:szCs w:val="28"/>
        </w:rPr>
        <w:t>市町村の担当部局と協議を行い、農業委員会の役割等を確認しましょう。</w:t>
      </w:r>
    </w:p>
    <w:p w14:paraId="4C07D537" w14:textId="77777777" w:rsidR="00CA468F" w:rsidRDefault="00CA468F" w:rsidP="00CA468F">
      <w:pPr>
        <w:spacing w:line="360" w:lineRule="exact"/>
        <w:ind w:leftChars="100" w:left="210" w:firstLineChars="100" w:firstLine="280"/>
        <w:rPr>
          <w:rFonts w:ascii="ＭＳ 明朝" w:eastAsia="ＭＳ 明朝" w:hAnsi="ＭＳ 明朝"/>
          <w:sz w:val="28"/>
          <w:szCs w:val="28"/>
        </w:rPr>
      </w:pPr>
      <w:r>
        <w:rPr>
          <w:rFonts w:ascii="ＭＳ 明朝" w:eastAsia="ＭＳ 明朝" w:hAnsi="ＭＳ 明朝"/>
          <w:sz w:val="28"/>
          <w:szCs w:val="28"/>
        </w:rPr>
        <w:t>具体的な取り組みとしては、まずは現況地図を作成しましょう。農地台帳の情報</w:t>
      </w:r>
      <w:r w:rsidR="00F53B1C">
        <w:rPr>
          <w:rFonts w:ascii="ＭＳ 明朝" w:eastAsia="ＭＳ 明朝" w:hAnsi="ＭＳ 明朝"/>
          <w:sz w:val="28"/>
          <w:szCs w:val="28"/>
        </w:rPr>
        <w:t>など</w:t>
      </w:r>
      <w:r>
        <w:rPr>
          <w:rFonts w:ascii="ＭＳ 明朝" w:eastAsia="ＭＳ 明朝" w:hAnsi="ＭＳ 明朝"/>
          <w:sz w:val="28"/>
          <w:szCs w:val="28"/>
        </w:rPr>
        <w:t>を基にして現況地図を作成したら、</w:t>
      </w:r>
      <w:r w:rsidR="00F53B1C">
        <w:rPr>
          <w:rFonts w:ascii="ＭＳ 明朝" w:eastAsia="ＭＳ 明朝" w:hAnsi="ＭＳ 明朝"/>
          <w:sz w:val="28"/>
          <w:szCs w:val="28"/>
        </w:rPr>
        <w:t>農業委員会で把握している</w:t>
      </w:r>
      <w:r>
        <w:rPr>
          <w:rFonts w:ascii="ＭＳ 明朝" w:eastAsia="ＭＳ 明朝" w:hAnsi="ＭＳ 明朝"/>
          <w:sz w:val="28"/>
          <w:szCs w:val="28"/>
        </w:rPr>
        <w:t>意向を反映して目標地図の素案を作成</w:t>
      </w:r>
      <w:r w:rsidR="00E80AA1">
        <w:rPr>
          <w:rFonts w:ascii="ＭＳ 明朝" w:eastAsia="ＭＳ 明朝" w:hAnsi="ＭＳ 明朝"/>
          <w:sz w:val="28"/>
          <w:szCs w:val="28"/>
        </w:rPr>
        <w:t>しましょう</w:t>
      </w:r>
      <w:r>
        <w:rPr>
          <w:rFonts w:ascii="ＭＳ 明朝" w:eastAsia="ＭＳ 明朝" w:hAnsi="ＭＳ 明朝"/>
          <w:sz w:val="28"/>
          <w:szCs w:val="28"/>
        </w:rPr>
        <w:t>。</w:t>
      </w:r>
    </w:p>
    <w:p w14:paraId="638B700D" w14:textId="77777777" w:rsidR="002F5782" w:rsidRDefault="002F5782" w:rsidP="002F5782">
      <w:pPr>
        <w:spacing w:line="360" w:lineRule="exact"/>
        <w:rPr>
          <w:rFonts w:ascii="ＭＳ 明朝" w:eastAsia="ＭＳ 明朝" w:hAnsi="ＭＳ 明朝"/>
          <w:sz w:val="28"/>
          <w:szCs w:val="28"/>
        </w:rPr>
      </w:pPr>
    </w:p>
    <w:p w14:paraId="77569C8E" w14:textId="77777777" w:rsidR="002F5782" w:rsidRDefault="002F5782" w:rsidP="002F5782">
      <w:pPr>
        <w:spacing w:line="360" w:lineRule="exact"/>
        <w:rPr>
          <w:rFonts w:ascii="ＭＳ 明朝" w:eastAsia="ＭＳ 明朝" w:hAnsi="ＭＳ 明朝"/>
          <w:sz w:val="28"/>
          <w:szCs w:val="28"/>
        </w:rPr>
      </w:pPr>
      <w:r>
        <w:rPr>
          <w:rFonts w:ascii="ＭＳ 明朝" w:eastAsia="ＭＳ 明朝" w:hAnsi="ＭＳ 明朝"/>
          <w:sz w:val="28"/>
          <w:szCs w:val="28"/>
        </w:rPr>
        <w:t>（Ｑ</w:t>
      </w:r>
      <w:r w:rsidR="00BC6EF0">
        <w:rPr>
          <w:rFonts w:ascii="ＭＳ 明朝" w:eastAsia="ＭＳ 明朝" w:hAnsi="ＭＳ 明朝"/>
          <w:sz w:val="28"/>
          <w:szCs w:val="28"/>
        </w:rPr>
        <w:t>６</w:t>
      </w:r>
      <w:r>
        <w:rPr>
          <w:rFonts w:ascii="ＭＳ 明朝" w:eastAsia="ＭＳ 明朝" w:hAnsi="ＭＳ 明朝"/>
          <w:sz w:val="28"/>
          <w:szCs w:val="28"/>
        </w:rPr>
        <w:t>）</w:t>
      </w:r>
    </w:p>
    <w:p w14:paraId="50C0DAC3" w14:textId="77777777" w:rsidR="002F5782" w:rsidRDefault="002F5782" w:rsidP="002F5782">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策定した地域計画を国や都道府県から修正を求められることはあるのか。</w:t>
      </w:r>
    </w:p>
    <w:p w14:paraId="11954954" w14:textId="77777777" w:rsidR="002F5782" w:rsidRDefault="00BC6EF0" w:rsidP="002F5782">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（Ａ６</w:t>
      </w:r>
      <w:r w:rsidR="002F5782">
        <w:rPr>
          <w:rFonts w:ascii="ＭＳ 明朝" w:eastAsia="ＭＳ 明朝" w:hAnsi="ＭＳ 明朝"/>
          <w:sz w:val="28"/>
          <w:szCs w:val="28"/>
        </w:rPr>
        <w:t>）</w:t>
      </w:r>
    </w:p>
    <w:p w14:paraId="272AD0DE" w14:textId="77777777" w:rsidR="002F5782" w:rsidRDefault="002F5782" w:rsidP="002F5782">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地域の合意に基づいて策定された地域計画については修正等を求められることはありません。</w:t>
      </w:r>
    </w:p>
    <w:p w14:paraId="309B94B7" w14:textId="77777777" w:rsidR="002F5782" w:rsidRDefault="002F5782" w:rsidP="002F5782">
      <w:pPr>
        <w:spacing w:line="360" w:lineRule="exact"/>
        <w:rPr>
          <w:rFonts w:ascii="ＭＳ 明朝" w:eastAsia="ＭＳ 明朝" w:hAnsi="ＭＳ 明朝"/>
          <w:sz w:val="28"/>
          <w:szCs w:val="28"/>
        </w:rPr>
      </w:pPr>
    </w:p>
    <w:p w14:paraId="5BA4EF92" w14:textId="77777777" w:rsidR="002F5782" w:rsidRDefault="00BC6EF0" w:rsidP="002F5782">
      <w:pPr>
        <w:spacing w:line="360" w:lineRule="exact"/>
        <w:rPr>
          <w:rFonts w:ascii="ＭＳ 明朝" w:eastAsia="ＭＳ 明朝" w:hAnsi="ＭＳ 明朝"/>
          <w:sz w:val="28"/>
          <w:szCs w:val="28"/>
        </w:rPr>
      </w:pPr>
      <w:r>
        <w:rPr>
          <w:rFonts w:ascii="ＭＳ 明朝" w:eastAsia="ＭＳ 明朝" w:hAnsi="ＭＳ 明朝" w:hint="eastAsia"/>
          <w:sz w:val="28"/>
          <w:szCs w:val="28"/>
        </w:rPr>
        <w:t>（Ｑ７</w:t>
      </w:r>
      <w:r w:rsidR="002F5782">
        <w:rPr>
          <w:rFonts w:ascii="ＭＳ 明朝" w:eastAsia="ＭＳ 明朝" w:hAnsi="ＭＳ 明朝" w:hint="eastAsia"/>
          <w:sz w:val="28"/>
          <w:szCs w:val="28"/>
        </w:rPr>
        <w:t>）</w:t>
      </w:r>
    </w:p>
    <w:p w14:paraId="61878BA1" w14:textId="77777777" w:rsidR="002F5782" w:rsidRDefault="002F5782" w:rsidP="002F5782">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令和７年３月末までに地域計画を策定しない場合、ペナルティー等はあるのか。</w:t>
      </w:r>
    </w:p>
    <w:p w14:paraId="2804864B" w14:textId="77777777" w:rsidR="002F5782" w:rsidRDefault="00BC6EF0" w:rsidP="002F5782">
      <w:pPr>
        <w:spacing w:line="360" w:lineRule="exact"/>
        <w:rPr>
          <w:rFonts w:ascii="ＭＳ 明朝" w:eastAsia="ＭＳ 明朝" w:hAnsi="ＭＳ 明朝"/>
          <w:sz w:val="28"/>
          <w:szCs w:val="28"/>
        </w:rPr>
      </w:pPr>
      <w:r>
        <w:rPr>
          <w:rFonts w:ascii="ＭＳ 明朝" w:eastAsia="ＭＳ 明朝" w:hAnsi="ＭＳ 明朝"/>
          <w:sz w:val="28"/>
          <w:szCs w:val="28"/>
        </w:rPr>
        <w:t>（Ａ７</w:t>
      </w:r>
      <w:r w:rsidR="002F5782">
        <w:rPr>
          <w:rFonts w:ascii="ＭＳ 明朝" w:eastAsia="ＭＳ 明朝" w:hAnsi="ＭＳ 明朝"/>
          <w:sz w:val="28"/>
          <w:szCs w:val="28"/>
        </w:rPr>
        <w:t>）</w:t>
      </w:r>
    </w:p>
    <w:p w14:paraId="50A0A6D0" w14:textId="77777777" w:rsidR="002F5782" w:rsidRDefault="002F5782" w:rsidP="002F5782">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地域計画を策定しないことに対するペナルティーはありません。しかし、令和６年度は</w:t>
      </w:r>
      <w:r w:rsidR="00503B34">
        <w:rPr>
          <w:rFonts w:ascii="ＭＳ 明朝" w:eastAsia="ＭＳ 明朝" w:hAnsi="ＭＳ 明朝"/>
          <w:sz w:val="28"/>
          <w:szCs w:val="28"/>
        </w:rPr>
        <w:t>44</w:t>
      </w:r>
      <w:r>
        <w:rPr>
          <w:rFonts w:ascii="ＭＳ 明朝" w:eastAsia="ＭＳ 明朝" w:hAnsi="ＭＳ 明朝"/>
          <w:sz w:val="28"/>
          <w:szCs w:val="28"/>
        </w:rPr>
        <w:t>の国の補助事業が地域計画と連携</w:t>
      </w:r>
      <w:r w:rsidR="00503B34">
        <w:rPr>
          <w:rFonts w:ascii="ＭＳ 明朝" w:eastAsia="ＭＳ 明朝" w:hAnsi="ＭＳ 明朝"/>
          <w:sz w:val="28"/>
          <w:szCs w:val="28"/>
        </w:rPr>
        <w:t>する予定と</w:t>
      </w:r>
      <w:r w:rsidR="00503B34">
        <w:rPr>
          <w:rFonts w:ascii="ＭＳ 明朝" w:eastAsia="ＭＳ 明朝" w:hAnsi="ＭＳ 明朝"/>
          <w:sz w:val="28"/>
          <w:szCs w:val="28"/>
        </w:rPr>
        <w:lastRenderedPageBreak/>
        <w:t>なっ</w:t>
      </w:r>
      <w:r>
        <w:rPr>
          <w:rFonts w:ascii="ＭＳ 明朝" w:eastAsia="ＭＳ 明朝" w:hAnsi="ＭＳ 明朝"/>
          <w:sz w:val="28"/>
          <w:szCs w:val="28"/>
        </w:rPr>
        <w:t>ており、</w:t>
      </w:r>
      <w:r w:rsidR="00935AAB">
        <w:rPr>
          <w:rFonts w:ascii="ＭＳ 明朝" w:eastAsia="ＭＳ 明朝" w:hAnsi="ＭＳ 明朝"/>
          <w:sz w:val="28"/>
          <w:szCs w:val="28"/>
        </w:rPr>
        <w:t>今後さらに増えていくことが考えられます。</w:t>
      </w:r>
      <w:r>
        <w:rPr>
          <w:rFonts w:ascii="ＭＳ 明朝" w:eastAsia="ＭＳ 明朝" w:hAnsi="ＭＳ 明朝"/>
          <w:sz w:val="28"/>
          <w:szCs w:val="28"/>
        </w:rPr>
        <w:t>地域計画を策定しないことでこうした補助事業</w:t>
      </w:r>
      <w:r w:rsidR="00D20BB1">
        <w:rPr>
          <w:rFonts w:ascii="ＭＳ 明朝" w:eastAsia="ＭＳ 明朝" w:hAnsi="ＭＳ 明朝"/>
          <w:sz w:val="28"/>
          <w:szCs w:val="28"/>
        </w:rPr>
        <w:t>が活用し難くなることや場合によっては受給できないことが考えられます。</w:t>
      </w:r>
    </w:p>
    <w:p w14:paraId="3E2C62EA" w14:textId="77777777" w:rsidR="002F5782" w:rsidRDefault="002F5782" w:rsidP="002F5782">
      <w:pPr>
        <w:spacing w:line="360" w:lineRule="exact"/>
        <w:rPr>
          <w:rFonts w:ascii="ＭＳ 明朝" w:eastAsia="ＭＳ 明朝" w:hAnsi="ＭＳ 明朝"/>
          <w:sz w:val="28"/>
          <w:szCs w:val="28"/>
        </w:rPr>
      </w:pPr>
    </w:p>
    <w:p w14:paraId="47DB6D52" w14:textId="77777777" w:rsidR="005C4816" w:rsidRDefault="005C4816" w:rsidP="005C4816">
      <w:pPr>
        <w:spacing w:line="360" w:lineRule="exact"/>
        <w:rPr>
          <w:rFonts w:ascii="ＭＳ 明朝" w:eastAsia="ＭＳ 明朝" w:hAnsi="ＭＳ 明朝"/>
          <w:sz w:val="28"/>
          <w:szCs w:val="28"/>
        </w:rPr>
      </w:pPr>
      <w:r>
        <w:rPr>
          <w:rFonts w:ascii="ＭＳ 明朝" w:eastAsia="ＭＳ 明朝" w:hAnsi="ＭＳ 明朝"/>
          <w:sz w:val="28"/>
          <w:szCs w:val="28"/>
        </w:rPr>
        <w:t>（Ｑ</w:t>
      </w:r>
      <w:r w:rsidR="00BC6EF0">
        <w:rPr>
          <w:rFonts w:ascii="ＭＳ 明朝" w:eastAsia="ＭＳ 明朝" w:hAnsi="ＭＳ 明朝"/>
          <w:sz w:val="28"/>
          <w:szCs w:val="28"/>
        </w:rPr>
        <w:t>８</w:t>
      </w:r>
      <w:r>
        <w:rPr>
          <w:rFonts w:ascii="ＭＳ 明朝" w:eastAsia="ＭＳ 明朝" w:hAnsi="ＭＳ 明朝"/>
          <w:sz w:val="28"/>
          <w:szCs w:val="28"/>
        </w:rPr>
        <w:t>）</w:t>
      </w:r>
    </w:p>
    <w:p w14:paraId="47FDB31D" w14:textId="77777777" w:rsidR="005C4816" w:rsidRPr="00E079FD" w:rsidRDefault="005C4816" w:rsidP="00E46EE4">
      <w:pPr>
        <w:spacing w:line="360" w:lineRule="exact"/>
        <w:ind w:leftChars="100" w:left="210" w:firstLineChars="100" w:firstLine="280"/>
        <w:rPr>
          <w:rFonts w:ascii="ＭＳ 明朝" w:eastAsia="ＭＳ 明朝" w:hAnsi="ＭＳ 明朝"/>
          <w:sz w:val="28"/>
          <w:szCs w:val="28"/>
        </w:rPr>
      </w:pPr>
      <w:r w:rsidRPr="00E079FD">
        <w:rPr>
          <w:rFonts w:ascii="ＭＳ 明朝" w:eastAsia="ＭＳ 明朝" w:hAnsi="ＭＳ 明朝" w:hint="eastAsia"/>
          <w:sz w:val="28"/>
          <w:szCs w:val="28"/>
        </w:rPr>
        <w:t>高齢化や人口減少が進む中で、農地だけでなく宅</w:t>
      </w:r>
      <w:r>
        <w:rPr>
          <w:rFonts w:ascii="ＭＳ 明朝" w:eastAsia="ＭＳ 明朝" w:hAnsi="ＭＳ 明朝" w:hint="eastAsia"/>
          <w:sz w:val="28"/>
          <w:szCs w:val="28"/>
        </w:rPr>
        <w:t>地や林地も含めて地域全体の土地の利用・管理の将来の姿を描くこと</w:t>
      </w:r>
      <w:r w:rsidRPr="00E079FD">
        <w:rPr>
          <w:rFonts w:ascii="ＭＳ 明朝" w:eastAsia="ＭＳ 明朝" w:hAnsi="ＭＳ 明朝" w:hint="eastAsia"/>
          <w:sz w:val="28"/>
          <w:szCs w:val="28"/>
        </w:rPr>
        <w:t>が重要ではないか。</w:t>
      </w:r>
    </w:p>
    <w:p w14:paraId="6ACD2E95" w14:textId="77777777" w:rsidR="005C4816" w:rsidRDefault="00BC6EF0" w:rsidP="005C4816">
      <w:pPr>
        <w:spacing w:line="360" w:lineRule="exact"/>
        <w:rPr>
          <w:rFonts w:ascii="ＭＳ 明朝" w:eastAsia="ＭＳ 明朝" w:hAnsi="ＭＳ 明朝"/>
          <w:sz w:val="28"/>
          <w:szCs w:val="28"/>
        </w:rPr>
      </w:pPr>
      <w:r>
        <w:rPr>
          <w:rFonts w:ascii="ＭＳ 明朝" w:eastAsia="ＭＳ 明朝" w:hAnsi="ＭＳ 明朝"/>
          <w:sz w:val="28"/>
          <w:szCs w:val="28"/>
        </w:rPr>
        <w:t>（Ａ８</w:t>
      </w:r>
      <w:r w:rsidR="005C4816">
        <w:rPr>
          <w:rFonts w:ascii="ＭＳ 明朝" w:eastAsia="ＭＳ 明朝" w:hAnsi="ＭＳ 明朝"/>
          <w:sz w:val="28"/>
          <w:szCs w:val="28"/>
        </w:rPr>
        <w:t>）</w:t>
      </w:r>
    </w:p>
    <w:p w14:paraId="5C80FC2B" w14:textId="77777777" w:rsidR="005C4816" w:rsidRDefault="005C4816" w:rsidP="00E46EE4">
      <w:pPr>
        <w:spacing w:line="360" w:lineRule="exact"/>
        <w:ind w:leftChars="135" w:left="283" w:firstLineChars="98" w:firstLine="274"/>
        <w:rPr>
          <w:rFonts w:ascii="ＭＳ 明朝" w:eastAsia="ＭＳ 明朝" w:hAnsi="ＭＳ 明朝"/>
          <w:sz w:val="28"/>
          <w:szCs w:val="28"/>
        </w:rPr>
      </w:pPr>
      <w:r w:rsidRPr="00E079FD">
        <w:rPr>
          <w:rFonts w:ascii="ＭＳ 明朝" w:eastAsia="ＭＳ 明朝" w:hAnsi="ＭＳ 明朝" w:hint="eastAsia"/>
          <w:sz w:val="28"/>
          <w:szCs w:val="28"/>
        </w:rPr>
        <w:t>令和</w:t>
      </w:r>
      <w:r>
        <w:rPr>
          <w:rFonts w:ascii="ＭＳ 明朝" w:eastAsia="ＭＳ 明朝" w:hAnsi="ＭＳ 明朝"/>
          <w:sz w:val="28"/>
          <w:szCs w:val="28"/>
        </w:rPr>
        <w:t>５</w:t>
      </w:r>
      <w:r w:rsidRPr="00E079FD">
        <w:rPr>
          <w:rFonts w:ascii="ＭＳ 明朝" w:eastAsia="ＭＳ 明朝" w:hAnsi="ＭＳ 明朝" w:hint="eastAsia"/>
          <w:sz w:val="28"/>
          <w:szCs w:val="28"/>
        </w:rPr>
        <w:t>年</w:t>
      </w:r>
      <w:r>
        <w:rPr>
          <w:rFonts w:ascii="ＭＳ 明朝" w:eastAsia="ＭＳ 明朝" w:hAnsi="ＭＳ 明朝" w:hint="eastAsia"/>
          <w:sz w:val="28"/>
          <w:szCs w:val="28"/>
        </w:rPr>
        <w:t>７</w:t>
      </w:r>
      <w:r w:rsidRPr="00E079FD">
        <w:rPr>
          <w:rFonts w:ascii="ＭＳ 明朝" w:eastAsia="ＭＳ 明朝" w:hAnsi="ＭＳ 明朝" w:hint="eastAsia"/>
          <w:sz w:val="28"/>
          <w:szCs w:val="28"/>
        </w:rPr>
        <w:t>月</w:t>
      </w:r>
      <w:r w:rsidRPr="00E079FD">
        <w:rPr>
          <w:rFonts w:ascii="ＭＳ 明朝" w:eastAsia="ＭＳ 明朝" w:hAnsi="ＭＳ 明朝"/>
          <w:sz w:val="28"/>
          <w:szCs w:val="28"/>
        </w:rPr>
        <w:t>28</w:t>
      </w:r>
      <w:r w:rsidRPr="00E079FD">
        <w:rPr>
          <w:rFonts w:ascii="ＭＳ 明朝" w:eastAsia="ＭＳ 明朝" w:hAnsi="ＭＳ 明朝" w:hint="eastAsia"/>
          <w:sz w:val="28"/>
          <w:szCs w:val="28"/>
        </w:rPr>
        <w:t>日に閣議決定された「第</w:t>
      </w:r>
      <w:r>
        <w:rPr>
          <w:rFonts w:ascii="ＭＳ 明朝" w:eastAsia="ＭＳ 明朝" w:hAnsi="ＭＳ 明朝"/>
          <w:sz w:val="28"/>
          <w:szCs w:val="28"/>
        </w:rPr>
        <w:t>６</w:t>
      </w:r>
      <w:r w:rsidRPr="00E079FD">
        <w:rPr>
          <w:rFonts w:ascii="ＭＳ 明朝" w:eastAsia="ＭＳ 明朝" w:hAnsi="ＭＳ 明朝" w:hint="eastAsia"/>
          <w:sz w:val="28"/>
          <w:szCs w:val="28"/>
        </w:rPr>
        <w:t>次国土利用計画（全国計画）」及び「第</w:t>
      </w:r>
      <w:r>
        <w:rPr>
          <w:rFonts w:ascii="ＭＳ 明朝" w:eastAsia="ＭＳ 明朝" w:hAnsi="ＭＳ 明朝"/>
          <w:sz w:val="28"/>
          <w:szCs w:val="28"/>
        </w:rPr>
        <w:t>３</w:t>
      </w:r>
      <w:r w:rsidRPr="00E079FD">
        <w:rPr>
          <w:rFonts w:ascii="ＭＳ 明朝" w:eastAsia="ＭＳ 明朝" w:hAnsi="ＭＳ 明朝" w:hint="eastAsia"/>
          <w:sz w:val="28"/>
          <w:szCs w:val="28"/>
        </w:rPr>
        <w:t>次国土形成計画（全国計画）」では、「優先的に維持したい農地をはじめとする土地の明確化や管理方法の転換等を図る『国土の管理構想』を推進し、持続可能で自然と共生した国土利用・管理を進めていくことが重要である」として、地域住民の発意と合意形成を基礎とする地域管理構想の取り組みの推進が期待されています。</w:t>
      </w:r>
    </w:p>
    <w:p w14:paraId="5B56E924" w14:textId="77777777" w:rsidR="00F14AB8" w:rsidRDefault="005C4816" w:rsidP="00E46EE4">
      <w:pPr>
        <w:spacing w:line="360" w:lineRule="exact"/>
        <w:ind w:leftChars="135" w:left="283" w:firstLineChars="98" w:firstLine="274"/>
        <w:rPr>
          <w:rFonts w:ascii="ＭＳ 明朝" w:eastAsia="ＭＳ 明朝" w:hAnsi="ＭＳ 明朝"/>
          <w:sz w:val="28"/>
          <w:szCs w:val="28"/>
        </w:rPr>
      </w:pPr>
      <w:r w:rsidRPr="00E079FD">
        <w:rPr>
          <w:rFonts w:ascii="ＭＳ 明朝" w:eastAsia="ＭＳ 明朝" w:hAnsi="ＭＳ 明朝" w:hint="eastAsia"/>
          <w:sz w:val="28"/>
          <w:szCs w:val="28"/>
        </w:rPr>
        <w:t>令和５年４月に施行された改正農業経営基盤強化促進法による「地域計画（目標地図）」は、農業版の地域管理構想図と言うこともできます。地域計画の意義・必要性等を地域に浸透させていく上で、第</w:t>
      </w:r>
      <w:r>
        <w:rPr>
          <w:rFonts w:ascii="ＭＳ 明朝" w:eastAsia="ＭＳ 明朝" w:hAnsi="ＭＳ 明朝"/>
          <w:sz w:val="28"/>
          <w:szCs w:val="28"/>
        </w:rPr>
        <w:t>６</w:t>
      </w:r>
      <w:r w:rsidRPr="00E079FD">
        <w:rPr>
          <w:rFonts w:ascii="ＭＳ 明朝" w:eastAsia="ＭＳ 明朝" w:hAnsi="ＭＳ 明朝" w:hint="eastAsia"/>
          <w:sz w:val="28"/>
          <w:szCs w:val="28"/>
        </w:rPr>
        <w:t>次国土利用計画（全国計画）における農山漁村の位置付けや農地の利用・管理の在り方等についての周知も重要です。</w:t>
      </w:r>
    </w:p>
    <w:p w14:paraId="303AFD05" w14:textId="77777777" w:rsidR="00F14AB8" w:rsidRDefault="00F14AB8" w:rsidP="00F14AB8">
      <w:pPr>
        <w:spacing w:line="360" w:lineRule="exact"/>
        <w:rPr>
          <w:rFonts w:ascii="ＭＳ 明朝" w:eastAsia="ＭＳ 明朝" w:hAnsi="ＭＳ 明朝"/>
          <w:sz w:val="28"/>
          <w:szCs w:val="28"/>
        </w:rPr>
      </w:pPr>
    </w:p>
    <w:p w14:paraId="620974B8" w14:textId="77777777" w:rsidR="00D902B6" w:rsidRPr="00D902B6" w:rsidRDefault="00D902B6"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b/>
          <w:sz w:val="24"/>
          <w:szCs w:val="24"/>
        </w:rPr>
      </w:pPr>
      <w:r w:rsidRPr="00D902B6">
        <w:rPr>
          <w:rFonts w:ascii="ＭＳ 明朝" w:eastAsia="ＭＳ 明朝" w:hAnsi="ＭＳ 明朝"/>
          <w:b/>
          <w:sz w:val="24"/>
          <w:szCs w:val="24"/>
        </w:rPr>
        <w:t>（参考）国土利用計画とは</w:t>
      </w:r>
    </w:p>
    <w:p w14:paraId="1FCF90C3" w14:textId="77777777" w:rsidR="00E80AA1" w:rsidRPr="00D902B6" w:rsidRDefault="00E80AA1"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ind w:firstLineChars="100" w:firstLine="240"/>
        <w:rPr>
          <w:rFonts w:ascii="ＭＳ 明朝" w:eastAsia="ＭＳ 明朝" w:hAnsi="ＭＳ 明朝"/>
          <w:sz w:val="24"/>
          <w:szCs w:val="24"/>
        </w:rPr>
      </w:pPr>
      <w:r w:rsidRPr="00D902B6">
        <w:rPr>
          <w:rFonts w:ascii="ＭＳ 明朝" w:eastAsia="ＭＳ 明朝" w:hAnsi="ＭＳ 明朝" w:hint="eastAsia"/>
          <w:sz w:val="24"/>
          <w:szCs w:val="24"/>
        </w:rPr>
        <w:t>第</w:t>
      </w:r>
      <w:r w:rsidRPr="00D902B6">
        <w:rPr>
          <w:rFonts w:ascii="ＭＳ 明朝" w:eastAsia="ＭＳ 明朝" w:hAnsi="ＭＳ 明朝"/>
          <w:sz w:val="24"/>
          <w:szCs w:val="24"/>
        </w:rPr>
        <w:t>６</w:t>
      </w:r>
      <w:r w:rsidRPr="00D902B6">
        <w:rPr>
          <w:rFonts w:ascii="ＭＳ 明朝" w:eastAsia="ＭＳ 明朝" w:hAnsi="ＭＳ 明朝" w:hint="eastAsia"/>
          <w:sz w:val="24"/>
          <w:szCs w:val="24"/>
        </w:rPr>
        <w:t>次国土利用計画では、国土の管理水準の悪化に加え、地域社会の衰退等が懸念されるなか、国土の適正な利用と管理を通じて、「国土を荒廃させない取り組み」や「安全保障面での対応」を進めるとともに、地方創生の観点から、地域の合意形成に基づき、「地域の持続性確保につながる土地の有効利用や転換を推進」するという視点を新たに追加しています。また、広域的な生態系ネットワークの形成等を通じた自然資本の保全・拡大を進めるとしています。</w:t>
      </w:r>
    </w:p>
    <w:p w14:paraId="78F13B1D" w14:textId="77777777" w:rsidR="00E80AA1" w:rsidRPr="00D902B6" w:rsidRDefault="00E80AA1" w:rsidP="00D902B6">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rPr>
          <w:rFonts w:ascii="ＭＳ 明朝" w:eastAsia="ＭＳ 明朝" w:hAnsi="ＭＳ 明朝"/>
          <w:sz w:val="24"/>
          <w:szCs w:val="24"/>
        </w:rPr>
      </w:pPr>
      <w:r w:rsidRPr="00D902B6">
        <w:rPr>
          <w:rFonts w:ascii="ＭＳ 明朝" w:eastAsia="ＭＳ 明朝" w:hAnsi="ＭＳ 明朝" w:hint="eastAsia"/>
          <w:sz w:val="24"/>
          <w:szCs w:val="24"/>
        </w:rPr>
        <w:t xml:space="preserve">　その中で、農地については、①耕地利用率や農地集積率の向上による食料安全保障の強化と食料の安定供給に不可欠な優良農地を確保する、②不断の良好な農地管理を通じた国土保全や生物多様性保全等の農業・農村の多面的機能の維持・発揮を図るとともに、環境への負荷低減に配慮した農業生産を推進する、③農業上の利用が行われる区域や保全等を進める区域について、地域の農地の利用・保全等を計画的に進め農地の適切な利用を確保する、④中山間等の条件不利地域における荒廃農地の発生防止など、農地の確保・適正利用の強化を図るとともに荒廃農地発生等の要因となる鳥獣による農作物被害への対策を進める、等の取り組みを掲げています。</w:t>
      </w:r>
    </w:p>
    <w:p w14:paraId="5975C32A" w14:textId="77777777" w:rsidR="00E80AA1" w:rsidRPr="00E079FD" w:rsidRDefault="00E80AA1" w:rsidP="00E46EE4">
      <w:pPr>
        <w:pBdr>
          <w:top w:val="dotted" w:sz="4" w:space="1" w:color="auto"/>
          <w:left w:val="dotted" w:sz="4" w:space="4" w:color="auto"/>
          <w:bottom w:val="dotted" w:sz="4" w:space="1" w:color="auto"/>
          <w:right w:val="dotted" w:sz="4" w:space="4" w:color="auto"/>
        </w:pBdr>
        <w:shd w:val="clear" w:color="auto" w:fill="EDEDED" w:themeFill="accent3" w:themeFillTint="33"/>
        <w:spacing w:line="360" w:lineRule="exact"/>
        <w:ind w:firstLineChars="100" w:firstLine="240"/>
        <w:rPr>
          <w:rFonts w:ascii="ＭＳ 明朝" w:eastAsia="ＭＳ 明朝" w:hAnsi="ＭＳ 明朝"/>
          <w:sz w:val="28"/>
          <w:szCs w:val="28"/>
        </w:rPr>
      </w:pPr>
      <w:r w:rsidRPr="00D902B6">
        <w:rPr>
          <w:rFonts w:ascii="ＭＳ 明朝" w:eastAsia="ＭＳ 明朝" w:hAnsi="ＭＳ 明朝" w:hint="eastAsia"/>
          <w:sz w:val="24"/>
          <w:szCs w:val="24"/>
        </w:rPr>
        <w:t>また、農地利用の転換等の在り方について、①農地への再エネの導入に当たっては食料安全保障の観点からも国内の農業生産の基盤である優良農地の確保や農村地域の活力の向上に配慮する必要がある、②新たな土地需要がある場合には、既存の低未利用土地の再利用を優先し地域社会の持続可能性を高める地方創生の観点にそ</w:t>
      </w:r>
      <w:r w:rsidRPr="00D902B6">
        <w:rPr>
          <w:rFonts w:ascii="ＭＳ 明朝" w:eastAsia="ＭＳ 明朝" w:hAnsi="ＭＳ 明朝" w:hint="eastAsia"/>
          <w:sz w:val="24"/>
          <w:szCs w:val="24"/>
        </w:rPr>
        <w:lastRenderedPageBreak/>
        <w:t>ぐわない場合は農地や森林等からの転換は抑制する、③住宅と農地が混在する地域においては、両者が調和して良好な居住環境と営農環境の形成を進め、多様な役割を果たす都市農地を保全するなど計画的かつ適切な土地利用を図る、として全体的に抑制の方向を示しています。</w:t>
      </w:r>
    </w:p>
    <w:p w14:paraId="15CD1760" w14:textId="77777777" w:rsidR="005C4816" w:rsidRPr="00E079FD" w:rsidRDefault="005C4816" w:rsidP="005C4816">
      <w:pPr>
        <w:spacing w:line="360" w:lineRule="exact"/>
        <w:ind w:firstLineChars="100" w:firstLine="280"/>
        <w:rPr>
          <w:rFonts w:ascii="ＭＳ 明朝" w:eastAsia="ＭＳ 明朝" w:hAnsi="ＭＳ 明朝"/>
          <w:sz w:val="28"/>
          <w:szCs w:val="28"/>
        </w:rPr>
      </w:pPr>
    </w:p>
    <w:p w14:paraId="78066DAD" w14:textId="77777777" w:rsidR="00E247F1" w:rsidRDefault="00E247F1" w:rsidP="00E247F1">
      <w:pPr>
        <w:spacing w:line="360" w:lineRule="exact"/>
        <w:rPr>
          <w:rFonts w:ascii="ＭＳ 明朝" w:eastAsia="ＭＳ 明朝" w:hAnsi="ＭＳ 明朝"/>
          <w:sz w:val="28"/>
          <w:szCs w:val="28"/>
        </w:rPr>
      </w:pPr>
      <w:r>
        <w:rPr>
          <w:rFonts w:ascii="ＭＳ 明朝" w:eastAsia="ＭＳ 明朝" w:hAnsi="ＭＳ 明朝" w:hint="eastAsia"/>
          <w:sz w:val="28"/>
          <w:szCs w:val="28"/>
        </w:rPr>
        <w:t>（Ｑ</w:t>
      </w:r>
      <w:r w:rsidR="00BC6EF0">
        <w:rPr>
          <w:rFonts w:ascii="ＭＳ 明朝" w:eastAsia="ＭＳ 明朝" w:hAnsi="ＭＳ 明朝" w:hint="eastAsia"/>
          <w:sz w:val="28"/>
          <w:szCs w:val="28"/>
        </w:rPr>
        <w:t>９</w:t>
      </w:r>
      <w:r>
        <w:rPr>
          <w:rFonts w:ascii="ＭＳ 明朝" w:eastAsia="ＭＳ 明朝" w:hAnsi="ＭＳ 明朝" w:hint="eastAsia"/>
          <w:sz w:val="28"/>
          <w:szCs w:val="28"/>
        </w:rPr>
        <w:t>）</w:t>
      </w:r>
    </w:p>
    <w:p w14:paraId="29AA81B5" w14:textId="77777777" w:rsidR="00E247F1" w:rsidRDefault="00E247F1" w:rsidP="00E247F1">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地域計画に入ると農地転用の手続きに時間がかかるため、所有者から外すように言われている。</w:t>
      </w:r>
    </w:p>
    <w:p w14:paraId="0D3EB9F9" w14:textId="77777777" w:rsidR="00E247F1" w:rsidRDefault="00BC6EF0" w:rsidP="00E247F1">
      <w:pPr>
        <w:spacing w:line="360" w:lineRule="exact"/>
        <w:rPr>
          <w:rFonts w:ascii="ＭＳ 明朝" w:eastAsia="ＭＳ 明朝" w:hAnsi="ＭＳ 明朝"/>
          <w:sz w:val="28"/>
          <w:szCs w:val="28"/>
        </w:rPr>
      </w:pPr>
      <w:r>
        <w:rPr>
          <w:rFonts w:ascii="ＭＳ 明朝" w:eastAsia="ＭＳ 明朝" w:hAnsi="ＭＳ 明朝"/>
          <w:sz w:val="28"/>
          <w:szCs w:val="28"/>
        </w:rPr>
        <w:t>（Ａ９</w:t>
      </w:r>
      <w:r w:rsidR="00E247F1">
        <w:rPr>
          <w:rFonts w:ascii="ＭＳ 明朝" w:eastAsia="ＭＳ 明朝" w:hAnsi="ＭＳ 明朝"/>
          <w:sz w:val="28"/>
          <w:szCs w:val="28"/>
        </w:rPr>
        <w:t>）</w:t>
      </w:r>
    </w:p>
    <w:p w14:paraId="3A71484B" w14:textId="77777777" w:rsidR="00E247F1" w:rsidRDefault="00E247F1" w:rsidP="00A62B9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A62B9F">
        <w:rPr>
          <w:rFonts w:ascii="ＭＳ 明朝" w:eastAsia="ＭＳ 明朝" w:hAnsi="ＭＳ 明朝"/>
          <w:sz w:val="28"/>
          <w:szCs w:val="28"/>
        </w:rPr>
        <w:t>地域計画のエリアの農地は地域計画を変更してから転用を行うこととされています。しかし、毎月のように転用案件が</w:t>
      </w:r>
      <w:r w:rsidR="00C045F9">
        <w:rPr>
          <w:rFonts w:ascii="ＭＳ 明朝" w:eastAsia="ＭＳ 明朝" w:hAnsi="ＭＳ 明朝"/>
          <w:sz w:val="28"/>
          <w:szCs w:val="28"/>
        </w:rPr>
        <w:t>出てくる</w:t>
      </w:r>
      <w:r w:rsidR="00470B15">
        <w:rPr>
          <w:rFonts w:ascii="ＭＳ 明朝" w:eastAsia="ＭＳ 明朝" w:hAnsi="ＭＳ 明朝"/>
          <w:sz w:val="28"/>
          <w:szCs w:val="28"/>
        </w:rPr>
        <w:t>地域</w:t>
      </w:r>
      <w:r w:rsidR="00C045F9">
        <w:rPr>
          <w:rFonts w:ascii="ＭＳ 明朝" w:eastAsia="ＭＳ 明朝" w:hAnsi="ＭＳ 明朝"/>
          <w:sz w:val="28"/>
          <w:szCs w:val="28"/>
        </w:rPr>
        <w:t>では、その都度地域計画の変更に対応できないことも考えられます。</w:t>
      </w:r>
    </w:p>
    <w:p w14:paraId="26EF3FFC" w14:textId="77777777" w:rsidR="00C045F9" w:rsidRDefault="00C045F9" w:rsidP="00A62B9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そのため、すでに転用計画が決まっている農地や可能性が高い農地については、地域計画に入れないという対応が考えられます。</w:t>
      </w:r>
    </w:p>
    <w:p w14:paraId="43767F1D" w14:textId="77777777" w:rsidR="0019354C" w:rsidRPr="00F124BF" w:rsidRDefault="0019354C" w:rsidP="00A06A46">
      <w:pPr>
        <w:spacing w:line="360" w:lineRule="exact"/>
        <w:rPr>
          <w:rFonts w:ascii="ＭＳ 明朝" w:eastAsia="ＭＳ 明朝" w:hAnsi="ＭＳ 明朝"/>
          <w:sz w:val="28"/>
          <w:szCs w:val="28"/>
        </w:rPr>
      </w:pPr>
    </w:p>
    <w:p w14:paraId="33F749D6" w14:textId="77777777" w:rsidR="00AF7F87" w:rsidRDefault="00E96EB7" w:rsidP="00A06A46">
      <w:pPr>
        <w:spacing w:line="360" w:lineRule="exact"/>
        <w:rPr>
          <w:rFonts w:ascii="ＭＳ 明朝" w:eastAsia="ＭＳ 明朝" w:hAnsi="ＭＳ 明朝"/>
          <w:sz w:val="28"/>
          <w:szCs w:val="28"/>
        </w:rPr>
      </w:pPr>
      <w:r>
        <w:rPr>
          <w:rFonts w:ascii="ＭＳ 明朝" w:eastAsia="ＭＳ 明朝" w:hAnsi="ＭＳ 明朝"/>
          <w:sz w:val="28"/>
          <w:szCs w:val="28"/>
          <w:bdr w:val="single" w:sz="4" w:space="0" w:color="auto"/>
        </w:rPr>
        <w:t>２</w:t>
      </w:r>
      <w:r w:rsidR="00AF7F87" w:rsidRPr="00194693">
        <w:rPr>
          <w:rFonts w:ascii="ＭＳ 明朝" w:eastAsia="ＭＳ 明朝" w:hAnsi="ＭＳ 明朝"/>
          <w:sz w:val="28"/>
          <w:szCs w:val="28"/>
          <w:bdr w:val="single" w:sz="4" w:space="0" w:color="auto"/>
        </w:rPr>
        <w:t xml:space="preserve">　市</w:t>
      </w:r>
      <w:r w:rsidR="00E079FD">
        <w:rPr>
          <w:rFonts w:ascii="ＭＳ 明朝" w:eastAsia="ＭＳ 明朝" w:hAnsi="ＭＳ 明朝"/>
          <w:sz w:val="28"/>
          <w:szCs w:val="28"/>
          <w:bdr w:val="single" w:sz="4" w:space="0" w:color="auto"/>
        </w:rPr>
        <w:t>町</w:t>
      </w:r>
      <w:r w:rsidR="00AF7F87" w:rsidRPr="00194693">
        <w:rPr>
          <w:rFonts w:ascii="ＭＳ 明朝" w:eastAsia="ＭＳ 明朝" w:hAnsi="ＭＳ 明朝"/>
          <w:sz w:val="28"/>
          <w:szCs w:val="28"/>
          <w:bdr w:val="single" w:sz="4" w:space="0" w:color="auto"/>
        </w:rPr>
        <w:t>村や関係機関・団体の協議</w:t>
      </w:r>
      <w:r w:rsidR="00664962">
        <w:rPr>
          <w:rFonts w:ascii="ＭＳ 明朝" w:eastAsia="ＭＳ 明朝" w:hAnsi="ＭＳ 明朝"/>
          <w:sz w:val="28"/>
          <w:szCs w:val="28"/>
          <w:bdr w:val="single" w:sz="4" w:space="0" w:color="auto"/>
        </w:rPr>
        <w:t>・連携体制</w:t>
      </w:r>
    </w:p>
    <w:p w14:paraId="30D86977" w14:textId="77777777" w:rsidR="00194693" w:rsidRDefault="00194693" w:rsidP="00A06A46">
      <w:pPr>
        <w:spacing w:line="360" w:lineRule="exact"/>
        <w:rPr>
          <w:rFonts w:ascii="ＭＳ 明朝" w:eastAsia="ＭＳ 明朝" w:hAnsi="ＭＳ 明朝"/>
          <w:sz w:val="28"/>
          <w:szCs w:val="28"/>
        </w:rPr>
      </w:pPr>
      <w:r>
        <w:rPr>
          <w:rFonts w:ascii="ＭＳ 明朝" w:eastAsia="ＭＳ 明朝" w:hAnsi="ＭＳ 明朝" w:hint="eastAsia"/>
          <w:sz w:val="28"/>
          <w:szCs w:val="28"/>
        </w:rPr>
        <w:t>（</w:t>
      </w:r>
      <w:r w:rsidR="00B43A1C">
        <w:rPr>
          <w:rFonts w:ascii="ＭＳ 明朝" w:eastAsia="ＭＳ 明朝" w:hAnsi="ＭＳ 明朝" w:hint="eastAsia"/>
          <w:sz w:val="28"/>
          <w:szCs w:val="28"/>
        </w:rPr>
        <w:t>Ｑ</w:t>
      </w:r>
      <w:r w:rsidR="00BC6EF0">
        <w:rPr>
          <w:rFonts w:ascii="ＭＳ 明朝" w:eastAsia="ＭＳ 明朝" w:hAnsi="ＭＳ 明朝" w:hint="eastAsia"/>
          <w:sz w:val="28"/>
          <w:szCs w:val="28"/>
        </w:rPr>
        <w:t>10</w:t>
      </w:r>
      <w:r>
        <w:rPr>
          <w:rFonts w:ascii="ＭＳ 明朝" w:eastAsia="ＭＳ 明朝" w:hAnsi="ＭＳ 明朝" w:hint="eastAsia"/>
          <w:sz w:val="28"/>
          <w:szCs w:val="28"/>
        </w:rPr>
        <w:t>）</w:t>
      </w:r>
    </w:p>
    <w:p w14:paraId="7952C215" w14:textId="77777777" w:rsidR="00194693" w:rsidRDefault="00194693"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0057193F">
        <w:rPr>
          <w:rFonts w:ascii="ＭＳ 明朝" w:eastAsia="ＭＳ 明朝" w:hAnsi="ＭＳ 明朝"/>
          <w:sz w:val="28"/>
          <w:szCs w:val="28"/>
        </w:rPr>
        <w:t>市町村の担当部局から協議の申し出がな</w:t>
      </w:r>
      <w:r w:rsidR="00677C55">
        <w:rPr>
          <w:rFonts w:ascii="ＭＳ 明朝" w:eastAsia="ＭＳ 明朝" w:hAnsi="ＭＳ 明朝"/>
          <w:sz w:val="28"/>
          <w:szCs w:val="28"/>
        </w:rPr>
        <w:t>いので</w:t>
      </w:r>
      <w:r w:rsidR="0057193F">
        <w:rPr>
          <w:rFonts w:ascii="ＭＳ 明朝" w:eastAsia="ＭＳ 明朝" w:hAnsi="ＭＳ 明朝"/>
          <w:sz w:val="28"/>
          <w:szCs w:val="28"/>
        </w:rPr>
        <w:t>取り組めない。</w:t>
      </w:r>
    </w:p>
    <w:p w14:paraId="76ECA73F" w14:textId="77777777" w:rsidR="00194693" w:rsidRDefault="00194693" w:rsidP="00A06A46">
      <w:pPr>
        <w:spacing w:line="360" w:lineRule="exact"/>
        <w:rPr>
          <w:rFonts w:ascii="ＭＳ 明朝" w:eastAsia="ＭＳ 明朝" w:hAnsi="ＭＳ 明朝"/>
          <w:sz w:val="28"/>
          <w:szCs w:val="28"/>
        </w:rPr>
      </w:pPr>
      <w:r>
        <w:rPr>
          <w:rFonts w:ascii="ＭＳ 明朝" w:eastAsia="ＭＳ 明朝" w:hAnsi="ＭＳ 明朝"/>
          <w:sz w:val="28"/>
          <w:szCs w:val="28"/>
        </w:rPr>
        <w:t>（Ａ</w:t>
      </w:r>
      <w:r w:rsidR="00BC6EF0">
        <w:rPr>
          <w:rFonts w:ascii="ＭＳ 明朝" w:eastAsia="ＭＳ 明朝" w:hAnsi="ＭＳ 明朝"/>
          <w:sz w:val="28"/>
          <w:szCs w:val="28"/>
        </w:rPr>
        <w:t>10</w:t>
      </w:r>
      <w:r>
        <w:rPr>
          <w:rFonts w:ascii="ＭＳ 明朝" w:eastAsia="ＭＳ 明朝" w:hAnsi="ＭＳ 明朝"/>
          <w:sz w:val="28"/>
          <w:szCs w:val="28"/>
        </w:rPr>
        <w:t>）</w:t>
      </w:r>
    </w:p>
    <w:p w14:paraId="6FD91365" w14:textId="77777777" w:rsidR="0057193F" w:rsidRDefault="00194693" w:rsidP="0057193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57193F">
        <w:rPr>
          <w:rFonts w:ascii="ＭＳ 明朝" w:eastAsia="ＭＳ 明朝" w:hAnsi="ＭＳ 明朝"/>
          <w:sz w:val="28"/>
          <w:szCs w:val="28"/>
        </w:rPr>
        <w:t>策定主体である市町村部局</w:t>
      </w:r>
      <w:r w:rsidR="00677C55">
        <w:rPr>
          <w:rFonts w:ascii="ＭＳ 明朝" w:eastAsia="ＭＳ 明朝" w:hAnsi="ＭＳ 明朝"/>
          <w:sz w:val="28"/>
          <w:szCs w:val="28"/>
        </w:rPr>
        <w:t>から声がけを</w:t>
      </w:r>
      <w:r w:rsidR="0057193F">
        <w:rPr>
          <w:rFonts w:ascii="ＭＳ 明朝" w:eastAsia="ＭＳ 明朝" w:hAnsi="ＭＳ 明朝"/>
          <w:sz w:val="28"/>
          <w:szCs w:val="28"/>
        </w:rPr>
        <w:t>すべきですが、まだ</w:t>
      </w:r>
      <w:r w:rsidR="00677C55">
        <w:rPr>
          <w:rFonts w:ascii="ＭＳ 明朝" w:eastAsia="ＭＳ 明朝" w:hAnsi="ＭＳ 明朝"/>
          <w:sz w:val="28"/>
          <w:szCs w:val="28"/>
        </w:rPr>
        <w:t>協議等が</w:t>
      </w:r>
      <w:r w:rsidR="00F53B1C">
        <w:rPr>
          <w:rFonts w:ascii="ＭＳ 明朝" w:eastAsia="ＭＳ 明朝" w:hAnsi="ＭＳ 明朝"/>
          <w:sz w:val="28"/>
          <w:szCs w:val="28"/>
        </w:rPr>
        <w:t>行わ</w:t>
      </w:r>
      <w:r w:rsidR="00677C55">
        <w:rPr>
          <w:rFonts w:ascii="ＭＳ 明朝" w:eastAsia="ＭＳ 明朝" w:hAnsi="ＭＳ 明朝"/>
          <w:sz w:val="28"/>
          <w:szCs w:val="28"/>
        </w:rPr>
        <w:t>れていない</w:t>
      </w:r>
      <w:r w:rsidR="0057193F">
        <w:rPr>
          <w:rFonts w:ascii="ＭＳ 明朝" w:eastAsia="ＭＳ 明朝" w:hAnsi="ＭＳ 明朝"/>
          <w:sz w:val="28"/>
          <w:szCs w:val="28"/>
        </w:rPr>
        <w:t>場合は農業委員会から</w:t>
      </w:r>
      <w:r w:rsidR="005779EC">
        <w:rPr>
          <w:rFonts w:ascii="ＭＳ 明朝" w:eastAsia="ＭＳ 明朝" w:hAnsi="ＭＳ 明朝"/>
          <w:sz w:val="28"/>
          <w:szCs w:val="28"/>
        </w:rPr>
        <w:t>呼びかけて</w:t>
      </w:r>
      <w:r w:rsidR="0057193F">
        <w:rPr>
          <w:rFonts w:ascii="ＭＳ 明朝" w:eastAsia="ＭＳ 明朝" w:hAnsi="ＭＳ 明朝"/>
          <w:sz w:val="28"/>
          <w:szCs w:val="28"/>
        </w:rPr>
        <w:t>、以下の点を確認しましょう。</w:t>
      </w:r>
    </w:p>
    <w:p w14:paraId="75C9FF1A" w14:textId="77777777" w:rsidR="005779EC" w:rsidRDefault="0057193F" w:rsidP="00677C55">
      <w:pPr>
        <w:spacing w:line="360" w:lineRule="exact"/>
        <w:ind w:left="1680" w:hangingChars="600" w:hanging="1680"/>
        <w:rPr>
          <w:rFonts w:ascii="ＭＳ 明朝" w:eastAsia="ＭＳ 明朝" w:hAnsi="ＭＳ 明朝"/>
          <w:sz w:val="28"/>
          <w:szCs w:val="28"/>
        </w:rPr>
      </w:pPr>
      <w:r>
        <w:rPr>
          <w:rFonts w:ascii="ＭＳ 明朝" w:eastAsia="ＭＳ 明朝" w:hAnsi="ＭＳ 明朝"/>
          <w:sz w:val="28"/>
          <w:szCs w:val="28"/>
        </w:rPr>
        <w:t xml:space="preserve">　　確認点　</w:t>
      </w:r>
      <w:r>
        <w:rPr>
          <w:rFonts w:ascii="ＭＳ 明朝" w:eastAsia="ＭＳ 明朝" w:hAnsi="ＭＳ 明朝" w:hint="eastAsia"/>
          <w:sz w:val="28"/>
          <w:szCs w:val="28"/>
        </w:rPr>
        <w:t>①</w:t>
      </w:r>
      <w:r w:rsidR="00CA468F">
        <w:rPr>
          <w:rFonts w:ascii="ＭＳ 明朝" w:eastAsia="ＭＳ 明朝" w:hAnsi="ＭＳ 明朝" w:hint="eastAsia"/>
          <w:sz w:val="28"/>
          <w:szCs w:val="28"/>
        </w:rPr>
        <w:t xml:space="preserve">　</w:t>
      </w:r>
      <w:r>
        <w:rPr>
          <w:rFonts w:ascii="ＭＳ 明朝" w:eastAsia="ＭＳ 明朝" w:hAnsi="ＭＳ 明朝" w:hint="eastAsia"/>
          <w:sz w:val="28"/>
          <w:szCs w:val="28"/>
        </w:rPr>
        <w:t>地域計画策定のスケジュール</w:t>
      </w:r>
    </w:p>
    <w:p w14:paraId="614C7A8F" w14:textId="77777777" w:rsidR="00677C55" w:rsidRDefault="0057193F" w:rsidP="005779EC">
      <w:pPr>
        <w:spacing w:line="360" w:lineRule="exact"/>
        <w:ind w:firstLineChars="600" w:firstLine="1680"/>
        <w:rPr>
          <w:rFonts w:ascii="ＭＳ 明朝" w:eastAsia="ＭＳ 明朝" w:hAnsi="ＭＳ 明朝"/>
          <w:sz w:val="28"/>
          <w:szCs w:val="28"/>
        </w:rPr>
      </w:pPr>
      <w:r>
        <w:rPr>
          <w:rFonts w:ascii="ＭＳ 明朝" w:eastAsia="ＭＳ 明朝" w:hAnsi="ＭＳ 明朝" w:hint="eastAsia"/>
          <w:sz w:val="28"/>
          <w:szCs w:val="28"/>
        </w:rPr>
        <w:t>②</w:t>
      </w:r>
      <w:r w:rsidR="00CA468F">
        <w:rPr>
          <w:rFonts w:ascii="ＭＳ 明朝" w:eastAsia="ＭＳ 明朝" w:hAnsi="ＭＳ 明朝" w:hint="eastAsia"/>
          <w:sz w:val="28"/>
          <w:szCs w:val="28"/>
        </w:rPr>
        <w:t xml:space="preserve">　</w:t>
      </w:r>
      <w:r>
        <w:rPr>
          <w:rFonts w:ascii="ＭＳ 明朝" w:eastAsia="ＭＳ 明朝" w:hAnsi="ＭＳ 明朝" w:hint="eastAsia"/>
          <w:sz w:val="28"/>
          <w:szCs w:val="28"/>
        </w:rPr>
        <w:t>地域計画</w:t>
      </w:r>
      <w:r w:rsidR="00677C55">
        <w:rPr>
          <w:rFonts w:ascii="ＭＳ 明朝" w:eastAsia="ＭＳ 明朝" w:hAnsi="ＭＳ 明朝" w:hint="eastAsia"/>
          <w:sz w:val="28"/>
          <w:szCs w:val="28"/>
        </w:rPr>
        <w:t>の範囲</w:t>
      </w:r>
    </w:p>
    <w:p w14:paraId="4E06B25D" w14:textId="77777777" w:rsidR="00677C55" w:rsidRDefault="00677C55" w:rsidP="00677C55">
      <w:pPr>
        <w:spacing w:line="360" w:lineRule="exact"/>
        <w:ind w:leftChars="600" w:left="1260" w:firstLineChars="150" w:firstLine="420"/>
        <w:rPr>
          <w:rFonts w:ascii="ＭＳ 明朝" w:eastAsia="ＭＳ 明朝" w:hAnsi="ＭＳ 明朝"/>
          <w:sz w:val="28"/>
          <w:szCs w:val="28"/>
        </w:rPr>
      </w:pPr>
      <w:r>
        <w:rPr>
          <w:rFonts w:ascii="ＭＳ 明朝" w:eastAsia="ＭＳ 明朝" w:hAnsi="ＭＳ 明朝" w:hint="eastAsia"/>
          <w:sz w:val="28"/>
          <w:szCs w:val="28"/>
        </w:rPr>
        <w:t>③</w:t>
      </w:r>
      <w:r w:rsidR="00CA468F">
        <w:rPr>
          <w:rFonts w:ascii="ＭＳ 明朝" w:eastAsia="ＭＳ 明朝" w:hAnsi="ＭＳ 明朝" w:hint="eastAsia"/>
          <w:sz w:val="28"/>
          <w:szCs w:val="28"/>
        </w:rPr>
        <w:t xml:space="preserve">　</w:t>
      </w:r>
      <w:r>
        <w:rPr>
          <w:rFonts w:ascii="ＭＳ 明朝" w:eastAsia="ＭＳ 明朝" w:hAnsi="ＭＳ 明朝" w:hint="eastAsia"/>
          <w:sz w:val="28"/>
          <w:szCs w:val="28"/>
        </w:rPr>
        <w:t>関係</w:t>
      </w:r>
      <w:r w:rsidR="0057193F">
        <w:rPr>
          <w:rFonts w:ascii="ＭＳ 明朝" w:eastAsia="ＭＳ 明朝" w:hAnsi="ＭＳ 明朝" w:hint="eastAsia"/>
          <w:sz w:val="28"/>
          <w:szCs w:val="28"/>
        </w:rPr>
        <w:t>機関の役割分担（特に農業委員会の役割）</w:t>
      </w:r>
    </w:p>
    <w:p w14:paraId="71F581A2" w14:textId="77777777" w:rsidR="00F53B1C" w:rsidRDefault="00677C55" w:rsidP="00677C55">
      <w:pPr>
        <w:spacing w:line="360" w:lineRule="exact"/>
        <w:ind w:leftChars="600" w:left="1260" w:firstLineChars="150" w:firstLine="420"/>
        <w:rPr>
          <w:rFonts w:ascii="ＭＳ 明朝" w:eastAsia="ＭＳ 明朝" w:hAnsi="ＭＳ 明朝"/>
          <w:sz w:val="28"/>
          <w:szCs w:val="28"/>
        </w:rPr>
      </w:pPr>
      <w:r>
        <w:rPr>
          <w:rFonts w:ascii="ＭＳ 明朝" w:eastAsia="ＭＳ 明朝" w:hAnsi="ＭＳ 明朝" w:hint="eastAsia"/>
          <w:sz w:val="28"/>
          <w:szCs w:val="28"/>
        </w:rPr>
        <w:t>④</w:t>
      </w:r>
      <w:r w:rsidR="00CA468F">
        <w:rPr>
          <w:rFonts w:ascii="ＭＳ 明朝" w:eastAsia="ＭＳ 明朝" w:hAnsi="ＭＳ 明朝" w:hint="eastAsia"/>
          <w:sz w:val="28"/>
          <w:szCs w:val="28"/>
        </w:rPr>
        <w:t xml:space="preserve">　</w:t>
      </w:r>
      <w:r w:rsidR="0057193F">
        <w:rPr>
          <w:rFonts w:ascii="ＭＳ 明朝" w:eastAsia="ＭＳ 明朝" w:hAnsi="ＭＳ 明朝" w:hint="eastAsia"/>
          <w:sz w:val="28"/>
          <w:szCs w:val="28"/>
        </w:rPr>
        <w:t>目標地図の素案の在り方</w:t>
      </w:r>
    </w:p>
    <w:p w14:paraId="727B1A9C" w14:textId="77777777" w:rsidR="0057193F" w:rsidRDefault="00F53B1C" w:rsidP="00F53B1C">
      <w:pPr>
        <w:spacing w:line="360" w:lineRule="exact"/>
        <w:ind w:leftChars="600" w:left="1260" w:firstLineChars="150" w:firstLine="420"/>
        <w:rPr>
          <w:rFonts w:ascii="ＭＳ 明朝" w:eastAsia="ＭＳ 明朝" w:hAnsi="ＭＳ 明朝"/>
          <w:sz w:val="28"/>
          <w:szCs w:val="28"/>
        </w:rPr>
      </w:pPr>
      <w:r>
        <w:rPr>
          <w:rFonts w:ascii="ＭＳ 明朝" w:eastAsia="ＭＳ 明朝" w:hAnsi="ＭＳ 明朝" w:hint="eastAsia"/>
          <w:sz w:val="28"/>
          <w:szCs w:val="28"/>
        </w:rPr>
        <w:t>⑤　話し合いの方法</w:t>
      </w:r>
      <w:r w:rsidR="00677C55">
        <w:rPr>
          <w:rFonts w:ascii="ＭＳ 明朝" w:eastAsia="ＭＳ 明朝" w:hAnsi="ＭＳ 明朝" w:hint="eastAsia"/>
          <w:sz w:val="28"/>
          <w:szCs w:val="28"/>
        </w:rPr>
        <w:t xml:space="preserve">　等</w:t>
      </w:r>
    </w:p>
    <w:p w14:paraId="77B8CF20" w14:textId="77777777" w:rsidR="00C045F9" w:rsidRDefault="00C045F9" w:rsidP="00C045F9">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なお、市町村の担当部局と調整がつかない場合等は、農業委員会が先行して目標地図の素案作成に向けた取り組みを実施しましょう。</w:t>
      </w:r>
    </w:p>
    <w:p w14:paraId="07EEF398" w14:textId="77777777" w:rsidR="00677C55" w:rsidRPr="005779EC" w:rsidRDefault="00677C55" w:rsidP="00677C55">
      <w:pPr>
        <w:spacing w:line="360" w:lineRule="exact"/>
        <w:rPr>
          <w:rFonts w:ascii="ＭＳ 明朝" w:eastAsia="ＭＳ 明朝" w:hAnsi="ＭＳ 明朝"/>
          <w:sz w:val="28"/>
          <w:szCs w:val="28"/>
        </w:rPr>
      </w:pPr>
    </w:p>
    <w:p w14:paraId="7503B029" w14:textId="77777777" w:rsidR="00677C55" w:rsidRDefault="00677C55" w:rsidP="00677C55">
      <w:pPr>
        <w:spacing w:line="360" w:lineRule="exact"/>
        <w:rPr>
          <w:rFonts w:ascii="ＭＳ 明朝" w:eastAsia="ＭＳ 明朝" w:hAnsi="ＭＳ 明朝"/>
          <w:sz w:val="28"/>
          <w:szCs w:val="28"/>
        </w:rPr>
      </w:pPr>
      <w:r>
        <w:rPr>
          <w:rFonts w:ascii="ＭＳ 明朝" w:eastAsia="ＭＳ 明朝" w:hAnsi="ＭＳ 明朝"/>
          <w:sz w:val="28"/>
          <w:szCs w:val="28"/>
        </w:rPr>
        <w:t>（Ｑ</w:t>
      </w:r>
      <w:r w:rsidR="00BC6EF0">
        <w:rPr>
          <w:rFonts w:ascii="ＭＳ 明朝" w:eastAsia="ＭＳ 明朝" w:hAnsi="ＭＳ 明朝"/>
          <w:sz w:val="28"/>
          <w:szCs w:val="28"/>
        </w:rPr>
        <w:t>11</w:t>
      </w:r>
      <w:r>
        <w:rPr>
          <w:rFonts w:ascii="ＭＳ 明朝" w:eastAsia="ＭＳ 明朝" w:hAnsi="ＭＳ 明朝"/>
          <w:sz w:val="28"/>
          <w:szCs w:val="28"/>
        </w:rPr>
        <w:t>）</w:t>
      </w:r>
    </w:p>
    <w:p w14:paraId="2989F99A" w14:textId="77777777" w:rsidR="00677C55" w:rsidRDefault="00677C55" w:rsidP="00677C55">
      <w:pPr>
        <w:spacing w:line="360" w:lineRule="exact"/>
        <w:rPr>
          <w:rFonts w:ascii="ＭＳ 明朝" w:eastAsia="ＭＳ 明朝" w:hAnsi="ＭＳ 明朝"/>
          <w:sz w:val="28"/>
          <w:szCs w:val="28"/>
        </w:rPr>
      </w:pPr>
      <w:r>
        <w:rPr>
          <w:rFonts w:ascii="ＭＳ 明朝" w:eastAsia="ＭＳ 明朝" w:hAnsi="ＭＳ 明朝"/>
          <w:sz w:val="28"/>
          <w:szCs w:val="28"/>
        </w:rPr>
        <w:t xml:space="preserve">　　ＪＡ</w:t>
      </w:r>
      <w:r w:rsidR="007E13B2">
        <w:rPr>
          <w:rFonts w:ascii="ＭＳ 明朝" w:eastAsia="ＭＳ 明朝" w:hAnsi="ＭＳ 明朝"/>
          <w:sz w:val="28"/>
          <w:szCs w:val="28"/>
        </w:rPr>
        <w:t>等の関係機関・団体</w:t>
      </w:r>
      <w:r>
        <w:rPr>
          <w:rFonts w:ascii="ＭＳ 明朝" w:eastAsia="ＭＳ 明朝" w:hAnsi="ＭＳ 明朝"/>
          <w:sz w:val="28"/>
          <w:szCs w:val="28"/>
        </w:rPr>
        <w:t>の参加を求めても反応が</w:t>
      </w:r>
      <w:r w:rsidR="00D87437">
        <w:rPr>
          <w:rFonts w:ascii="ＭＳ 明朝" w:eastAsia="ＭＳ 明朝" w:hAnsi="ＭＳ 明朝"/>
          <w:sz w:val="28"/>
          <w:szCs w:val="28"/>
        </w:rPr>
        <w:t>ない</w:t>
      </w:r>
      <w:r>
        <w:rPr>
          <w:rFonts w:ascii="ＭＳ 明朝" w:eastAsia="ＭＳ 明朝" w:hAnsi="ＭＳ 明朝"/>
          <w:sz w:val="28"/>
          <w:szCs w:val="28"/>
        </w:rPr>
        <w:t>。</w:t>
      </w:r>
    </w:p>
    <w:p w14:paraId="2D394138" w14:textId="77777777" w:rsidR="00677C55" w:rsidRDefault="00677C55" w:rsidP="00677C55">
      <w:pPr>
        <w:spacing w:line="360" w:lineRule="exact"/>
        <w:rPr>
          <w:rFonts w:ascii="ＭＳ 明朝" w:eastAsia="ＭＳ 明朝" w:hAnsi="ＭＳ 明朝"/>
          <w:sz w:val="28"/>
          <w:szCs w:val="28"/>
        </w:rPr>
      </w:pPr>
      <w:r>
        <w:rPr>
          <w:rFonts w:ascii="ＭＳ 明朝" w:eastAsia="ＭＳ 明朝" w:hAnsi="ＭＳ 明朝"/>
          <w:sz w:val="28"/>
          <w:szCs w:val="28"/>
        </w:rPr>
        <w:t>（</w:t>
      </w:r>
      <w:r w:rsidR="00717091">
        <w:rPr>
          <w:rFonts w:ascii="ＭＳ 明朝" w:eastAsia="ＭＳ 明朝" w:hAnsi="ＭＳ 明朝"/>
          <w:sz w:val="28"/>
          <w:szCs w:val="28"/>
        </w:rPr>
        <w:t>Ａ</w:t>
      </w:r>
      <w:r w:rsidR="00BC6EF0">
        <w:rPr>
          <w:rFonts w:ascii="ＭＳ 明朝" w:eastAsia="ＭＳ 明朝" w:hAnsi="ＭＳ 明朝"/>
          <w:sz w:val="28"/>
          <w:szCs w:val="28"/>
        </w:rPr>
        <w:t>11</w:t>
      </w:r>
      <w:r>
        <w:rPr>
          <w:rFonts w:ascii="ＭＳ 明朝" w:eastAsia="ＭＳ 明朝" w:hAnsi="ＭＳ 明朝"/>
          <w:sz w:val="28"/>
          <w:szCs w:val="28"/>
        </w:rPr>
        <w:t>）</w:t>
      </w:r>
    </w:p>
    <w:p w14:paraId="0887C4A2" w14:textId="77777777" w:rsidR="00D23A17" w:rsidRDefault="00677C55" w:rsidP="00677C55">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地域計画は</w:t>
      </w:r>
      <w:r w:rsidR="00D87437">
        <w:rPr>
          <w:rFonts w:ascii="ＭＳ 明朝" w:eastAsia="ＭＳ 明朝" w:hAnsi="ＭＳ 明朝"/>
          <w:sz w:val="28"/>
          <w:szCs w:val="28"/>
        </w:rPr>
        <w:t>、</w:t>
      </w:r>
      <w:r>
        <w:rPr>
          <w:rFonts w:ascii="ＭＳ 明朝" w:eastAsia="ＭＳ 明朝" w:hAnsi="ＭＳ 明朝"/>
          <w:sz w:val="28"/>
          <w:szCs w:val="28"/>
        </w:rPr>
        <w:t>農地利用だけでなく地域農業</w:t>
      </w:r>
      <w:r w:rsidR="00CA468F">
        <w:rPr>
          <w:rFonts w:ascii="ＭＳ 明朝" w:eastAsia="ＭＳ 明朝" w:hAnsi="ＭＳ 明朝"/>
          <w:sz w:val="28"/>
          <w:szCs w:val="28"/>
        </w:rPr>
        <w:t>を</w:t>
      </w:r>
      <w:r>
        <w:rPr>
          <w:rFonts w:ascii="ＭＳ 明朝" w:eastAsia="ＭＳ 明朝" w:hAnsi="ＭＳ 明朝"/>
          <w:sz w:val="28"/>
          <w:szCs w:val="28"/>
        </w:rPr>
        <w:t>全般</w:t>
      </w:r>
      <w:r w:rsidR="00CA468F">
        <w:rPr>
          <w:rFonts w:ascii="ＭＳ 明朝" w:eastAsia="ＭＳ 明朝" w:hAnsi="ＭＳ 明朝"/>
          <w:sz w:val="28"/>
          <w:szCs w:val="28"/>
        </w:rPr>
        <w:t>的に</w:t>
      </w:r>
      <w:r>
        <w:rPr>
          <w:rFonts w:ascii="ＭＳ 明朝" w:eastAsia="ＭＳ 明朝" w:hAnsi="ＭＳ 明朝"/>
          <w:sz w:val="28"/>
          <w:szCs w:val="28"/>
        </w:rPr>
        <w:t>考える取り組みですので、できるだけ多くの関係機関が参加することが大切です。</w:t>
      </w:r>
    </w:p>
    <w:p w14:paraId="5B8F32AC" w14:textId="77777777" w:rsidR="00677C55" w:rsidRDefault="00677C55" w:rsidP="00D23A17">
      <w:pPr>
        <w:spacing w:line="360" w:lineRule="exact"/>
        <w:ind w:leftChars="100" w:left="210" w:firstLineChars="100" w:firstLine="280"/>
        <w:rPr>
          <w:rFonts w:ascii="ＭＳ 明朝" w:eastAsia="ＭＳ 明朝" w:hAnsi="ＭＳ 明朝"/>
          <w:sz w:val="28"/>
          <w:szCs w:val="28"/>
        </w:rPr>
      </w:pPr>
      <w:r>
        <w:rPr>
          <w:rFonts w:ascii="ＭＳ 明朝" w:eastAsia="ＭＳ 明朝" w:hAnsi="ＭＳ 明朝"/>
          <w:sz w:val="28"/>
          <w:szCs w:val="28"/>
        </w:rPr>
        <w:t>ＪＡには</w:t>
      </w:r>
      <w:r w:rsidR="00D23A17">
        <w:rPr>
          <w:rFonts w:ascii="ＭＳ 明朝" w:eastAsia="ＭＳ 明朝" w:hAnsi="ＭＳ 明朝"/>
          <w:sz w:val="28"/>
          <w:szCs w:val="28"/>
        </w:rPr>
        <w:t>将来地域で</w:t>
      </w:r>
      <w:r w:rsidR="00CA468F">
        <w:rPr>
          <w:rFonts w:ascii="ＭＳ 明朝" w:eastAsia="ＭＳ 明朝" w:hAnsi="ＭＳ 明朝"/>
          <w:sz w:val="28"/>
          <w:szCs w:val="28"/>
        </w:rPr>
        <w:t>栽培が推奨される</w:t>
      </w:r>
      <w:r>
        <w:rPr>
          <w:rFonts w:ascii="ＭＳ 明朝" w:eastAsia="ＭＳ 明朝" w:hAnsi="ＭＳ 明朝"/>
          <w:sz w:val="28"/>
          <w:szCs w:val="28"/>
        </w:rPr>
        <w:t>作物や販売等の分野でアドバイスがほしいと求める点を明確にして伝えましょう。</w:t>
      </w:r>
    </w:p>
    <w:p w14:paraId="1F97D6B0" w14:textId="77777777" w:rsidR="00677C55" w:rsidRDefault="00677C55" w:rsidP="00677C55">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同様に、土地改良区に対しては基盤整備</w:t>
      </w:r>
      <w:r w:rsidR="00CA468F">
        <w:rPr>
          <w:rFonts w:ascii="ＭＳ 明朝" w:eastAsia="ＭＳ 明朝" w:hAnsi="ＭＳ 明朝"/>
          <w:sz w:val="28"/>
          <w:szCs w:val="28"/>
        </w:rPr>
        <w:t>の状況</w:t>
      </w:r>
      <w:r>
        <w:rPr>
          <w:rFonts w:ascii="ＭＳ 明朝" w:eastAsia="ＭＳ 明朝" w:hAnsi="ＭＳ 明朝"/>
          <w:sz w:val="28"/>
          <w:szCs w:val="28"/>
        </w:rPr>
        <w:t>、</w:t>
      </w:r>
      <w:r w:rsidR="00D87437">
        <w:rPr>
          <w:rFonts w:ascii="ＭＳ 明朝" w:eastAsia="ＭＳ 明朝" w:hAnsi="ＭＳ 明朝"/>
          <w:sz w:val="28"/>
          <w:szCs w:val="28"/>
        </w:rPr>
        <w:t>農地中間管理機構に対しては</w:t>
      </w:r>
      <w:r w:rsidR="00E20827">
        <w:rPr>
          <w:rFonts w:ascii="ＭＳ 明朝" w:eastAsia="ＭＳ 明朝" w:hAnsi="ＭＳ 明朝"/>
          <w:sz w:val="28"/>
          <w:szCs w:val="28"/>
        </w:rPr>
        <w:t>、計画策定後の権利移動の方法や</w:t>
      </w:r>
      <w:r w:rsidR="00D87437">
        <w:rPr>
          <w:rFonts w:ascii="ＭＳ 明朝" w:eastAsia="ＭＳ 明朝" w:hAnsi="ＭＳ 明朝"/>
          <w:sz w:val="28"/>
          <w:szCs w:val="28"/>
        </w:rPr>
        <w:t>機構関連補助事業の活用</w:t>
      </w:r>
      <w:r w:rsidR="00D87437">
        <w:rPr>
          <w:rFonts w:ascii="ＭＳ 明朝" w:eastAsia="ＭＳ 明朝" w:hAnsi="ＭＳ 明朝"/>
          <w:sz w:val="28"/>
          <w:szCs w:val="28"/>
        </w:rPr>
        <w:lastRenderedPageBreak/>
        <w:t>方法等と求める役割を明確に</w:t>
      </w:r>
      <w:r w:rsidR="00CA468F">
        <w:rPr>
          <w:rFonts w:ascii="ＭＳ 明朝" w:eastAsia="ＭＳ 明朝" w:hAnsi="ＭＳ 明朝"/>
          <w:sz w:val="28"/>
          <w:szCs w:val="28"/>
        </w:rPr>
        <w:t>す</w:t>
      </w:r>
      <w:r w:rsidR="00D87437">
        <w:rPr>
          <w:rFonts w:ascii="ＭＳ 明朝" w:eastAsia="ＭＳ 明朝" w:hAnsi="ＭＳ 明朝"/>
          <w:sz w:val="28"/>
          <w:szCs w:val="28"/>
        </w:rPr>
        <w:t>ると参加してもらいやすくなります。</w:t>
      </w:r>
    </w:p>
    <w:p w14:paraId="1F13EE7D" w14:textId="77777777" w:rsidR="00F53B1C" w:rsidRDefault="00F53B1C" w:rsidP="00677C55">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関係者間の協議だけでなく、地域の話し合いに参加を求める場合も同様です。</w:t>
      </w:r>
    </w:p>
    <w:p w14:paraId="5AB0EF00" w14:textId="77777777" w:rsidR="00AF7F87" w:rsidRPr="0057193F" w:rsidRDefault="00AF7F87" w:rsidP="00A06A46">
      <w:pPr>
        <w:spacing w:line="360" w:lineRule="exact"/>
        <w:rPr>
          <w:rFonts w:ascii="ＭＳ 明朝" w:eastAsia="ＭＳ 明朝" w:hAnsi="ＭＳ 明朝"/>
          <w:sz w:val="28"/>
          <w:szCs w:val="28"/>
        </w:rPr>
      </w:pPr>
    </w:p>
    <w:p w14:paraId="50CDB8AD" w14:textId="77777777" w:rsidR="00AF7F87" w:rsidRPr="00A06A46" w:rsidRDefault="00E96EB7" w:rsidP="00A06A46">
      <w:pPr>
        <w:spacing w:line="360" w:lineRule="exact"/>
        <w:rPr>
          <w:rFonts w:ascii="ＭＳ 明朝" w:eastAsia="ＭＳ 明朝" w:hAnsi="ＭＳ 明朝"/>
          <w:sz w:val="28"/>
          <w:szCs w:val="28"/>
        </w:rPr>
      </w:pPr>
      <w:r>
        <w:rPr>
          <w:rFonts w:ascii="ＭＳ 明朝" w:eastAsia="ＭＳ 明朝" w:hAnsi="ＭＳ 明朝"/>
          <w:sz w:val="28"/>
          <w:szCs w:val="28"/>
          <w:bdr w:val="single" w:sz="4" w:space="0" w:color="auto"/>
        </w:rPr>
        <w:t>３</w:t>
      </w:r>
      <w:r w:rsidR="00AF7F87" w:rsidRPr="00194693">
        <w:rPr>
          <w:rFonts w:ascii="ＭＳ 明朝" w:eastAsia="ＭＳ 明朝" w:hAnsi="ＭＳ 明朝"/>
          <w:sz w:val="28"/>
          <w:szCs w:val="28"/>
          <w:bdr w:val="single" w:sz="4" w:space="0" w:color="auto"/>
        </w:rPr>
        <w:t xml:space="preserve">　現在の耕作者の把握（現況地図の作成）</w:t>
      </w:r>
    </w:p>
    <w:p w14:paraId="7F32B157" w14:textId="77777777" w:rsidR="00193D8F" w:rsidRDefault="00193D8F" w:rsidP="00193D8F">
      <w:pPr>
        <w:spacing w:line="360" w:lineRule="exact"/>
        <w:rPr>
          <w:rFonts w:ascii="ＭＳ 明朝" w:eastAsia="ＭＳ 明朝" w:hAnsi="ＭＳ 明朝"/>
          <w:sz w:val="28"/>
          <w:szCs w:val="28"/>
        </w:rPr>
      </w:pPr>
      <w:r>
        <w:rPr>
          <w:rFonts w:ascii="ＭＳ 明朝" w:eastAsia="ＭＳ 明朝" w:hAnsi="ＭＳ 明朝"/>
          <w:sz w:val="28"/>
          <w:szCs w:val="28"/>
        </w:rPr>
        <w:t>（Ｑ</w:t>
      </w:r>
      <w:r w:rsidR="007205CC">
        <w:rPr>
          <w:rFonts w:ascii="ＭＳ 明朝" w:eastAsia="ＭＳ 明朝" w:hAnsi="ＭＳ 明朝"/>
          <w:sz w:val="28"/>
          <w:szCs w:val="28"/>
        </w:rPr>
        <w:t>12</w:t>
      </w:r>
      <w:r>
        <w:rPr>
          <w:rFonts w:ascii="ＭＳ 明朝" w:eastAsia="ＭＳ 明朝" w:hAnsi="ＭＳ 明朝"/>
          <w:sz w:val="28"/>
          <w:szCs w:val="28"/>
        </w:rPr>
        <w:t>）</w:t>
      </w:r>
    </w:p>
    <w:p w14:paraId="56CA5768" w14:textId="77777777" w:rsidR="00193D8F" w:rsidRDefault="00193D8F" w:rsidP="00193D8F">
      <w:pPr>
        <w:spacing w:line="360" w:lineRule="exact"/>
        <w:rPr>
          <w:rFonts w:ascii="ＭＳ 明朝" w:eastAsia="ＭＳ 明朝" w:hAnsi="ＭＳ 明朝"/>
          <w:sz w:val="28"/>
          <w:szCs w:val="28"/>
        </w:rPr>
      </w:pPr>
      <w:r>
        <w:rPr>
          <w:rFonts w:ascii="ＭＳ 明朝" w:eastAsia="ＭＳ 明朝" w:hAnsi="ＭＳ 明朝"/>
          <w:sz w:val="28"/>
          <w:szCs w:val="28"/>
        </w:rPr>
        <w:t xml:space="preserve">　　ヤミ小作となっている農地はどう対応すればよいのか。</w:t>
      </w:r>
    </w:p>
    <w:p w14:paraId="2B8813EA" w14:textId="77777777" w:rsidR="00193D8F" w:rsidRDefault="00193D8F" w:rsidP="00193D8F">
      <w:pPr>
        <w:spacing w:line="360" w:lineRule="exact"/>
        <w:rPr>
          <w:rFonts w:ascii="ＭＳ 明朝" w:eastAsia="ＭＳ 明朝" w:hAnsi="ＭＳ 明朝"/>
          <w:sz w:val="28"/>
          <w:szCs w:val="28"/>
        </w:rPr>
      </w:pPr>
      <w:r>
        <w:rPr>
          <w:rFonts w:ascii="ＭＳ 明朝" w:eastAsia="ＭＳ 明朝" w:hAnsi="ＭＳ 明朝"/>
          <w:sz w:val="28"/>
          <w:szCs w:val="28"/>
        </w:rPr>
        <w:t>（Ａ</w:t>
      </w:r>
      <w:r w:rsidR="007205CC">
        <w:rPr>
          <w:rFonts w:ascii="ＭＳ 明朝" w:eastAsia="ＭＳ 明朝" w:hAnsi="ＭＳ 明朝"/>
          <w:sz w:val="28"/>
          <w:szCs w:val="28"/>
        </w:rPr>
        <w:t>12</w:t>
      </w:r>
      <w:r>
        <w:rPr>
          <w:rFonts w:ascii="ＭＳ 明朝" w:eastAsia="ＭＳ 明朝" w:hAnsi="ＭＳ 明朝"/>
          <w:sz w:val="28"/>
          <w:szCs w:val="28"/>
        </w:rPr>
        <w:t>）</w:t>
      </w:r>
    </w:p>
    <w:p w14:paraId="1E70B766" w14:textId="77777777" w:rsidR="008B76AB" w:rsidRDefault="008B76AB"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CA468F">
        <w:rPr>
          <w:rFonts w:ascii="ＭＳ 明朝" w:eastAsia="ＭＳ 明朝" w:hAnsi="ＭＳ 明朝"/>
          <w:sz w:val="28"/>
          <w:szCs w:val="28"/>
        </w:rPr>
        <w:t>地域計画</w:t>
      </w:r>
      <w:r>
        <w:rPr>
          <w:rFonts w:ascii="ＭＳ 明朝" w:eastAsia="ＭＳ 明朝" w:hAnsi="ＭＳ 明朝"/>
          <w:sz w:val="28"/>
          <w:szCs w:val="28"/>
        </w:rPr>
        <w:t>（目標地図）</w:t>
      </w:r>
      <w:r w:rsidR="00CA468F">
        <w:rPr>
          <w:rFonts w:ascii="ＭＳ 明朝" w:eastAsia="ＭＳ 明朝" w:hAnsi="ＭＳ 明朝"/>
          <w:sz w:val="28"/>
          <w:szCs w:val="28"/>
        </w:rPr>
        <w:t>の</w:t>
      </w:r>
      <w:r w:rsidR="00503B34">
        <w:rPr>
          <w:rFonts w:ascii="ＭＳ 明朝" w:eastAsia="ＭＳ 明朝" w:hAnsi="ＭＳ 明朝"/>
          <w:sz w:val="28"/>
          <w:szCs w:val="28"/>
        </w:rPr>
        <w:t>作成に当たっては</w:t>
      </w:r>
      <w:r w:rsidR="00CA468F">
        <w:rPr>
          <w:rFonts w:ascii="ＭＳ 明朝" w:eastAsia="ＭＳ 明朝" w:hAnsi="ＭＳ 明朝"/>
          <w:sz w:val="28"/>
          <w:szCs w:val="28"/>
        </w:rPr>
        <w:t>、まずは耕作者の把握が必要です。</w:t>
      </w:r>
      <w:r>
        <w:rPr>
          <w:rFonts w:ascii="ＭＳ 明朝" w:eastAsia="ＭＳ 明朝" w:hAnsi="ＭＳ 明朝"/>
          <w:sz w:val="28"/>
          <w:szCs w:val="28"/>
        </w:rPr>
        <w:t>耕作者を把握したら、次は所有者と耕作者に対して、適切な権利設定を</w:t>
      </w:r>
      <w:r w:rsidR="006404A1">
        <w:rPr>
          <w:rFonts w:ascii="ＭＳ 明朝" w:eastAsia="ＭＳ 明朝" w:hAnsi="ＭＳ 明朝"/>
          <w:sz w:val="28"/>
          <w:szCs w:val="28"/>
        </w:rPr>
        <w:t>するように働きかけましょう</w:t>
      </w:r>
      <w:r>
        <w:rPr>
          <w:rFonts w:ascii="ＭＳ 明朝" w:eastAsia="ＭＳ 明朝" w:hAnsi="ＭＳ 明朝"/>
          <w:sz w:val="28"/>
          <w:szCs w:val="28"/>
        </w:rPr>
        <w:t>。</w:t>
      </w:r>
    </w:p>
    <w:p w14:paraId="65389127" w14:textId="77777777" w:rsidR="006404A1" w:rsidRDefault="008B76AB" w:rsidP="006404A1">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なお、策定時点で適切な権利設定がなされていない状態であっても、</w:t>
      </w:r>
      <w:r w:rsidR="006404A1">
        <w:rPr>
          <w:rFonts w:ascii="ＭＳ 明朝" w:eastAsia="ＭＳ 明朝" w:hAnsi="ＭＳ 明朝"/>
          <w:sz w:val="28"/>
          <w:szCs w:val="28"/>
        </w:rPr>
        <w:t>「将来は地域計画の実現に向けて、適切な権利設定をする」ことが確認できていれば、実質的な耕作者を地域計画（目標地図）に位置付けることができます。適切な権利設定がなされるか分からない場合は、「今後検討等」として地図上は白抜きにしておくことも考えられます。</w:t>
      </w:r>
    </w:p>
    <w:p w14:paraId="462581D9" w14:textId="77777777" w:rsidR="007D5359" w:rsidRPr="006404A1" w:rsidRDefault="007D5359" w:rsidP="00A06A46">
      <w:pPr>
        <w:spacing w:line="360" w:lineRule="exact"/>
        <w:rPr>
          <w:rFonts w:ascii="ＭＳ 明朝" w:eastAsia="ＭＳ 明朝" w:hAnsi="ＭＳ 明朝"/>
          <w:sz w:val="28"/>
          <w:szCs w:val="28"/>
        </w:rPr>
      </w:pPr>
    </w:p>
    <w:p w14:paraId="27F34543" w14:textId="77777777" w:rsidR="00AF7F87" w:rsidRDefault="00E96EB7" w:rsidP="00A06A46">
      <w:pPr>
        <w:spacing w:line="360" w:lineRule="exact"/>
        <w:rPr>
          <w:rFonts w:ascii="ＭＳ 明朝" w:eastAsia="ＭＳ 明朝" w:hAnsi="ＭＳ 明朝"/>
          <w:sz w:val="28"/>
          <w:szCs w:val="28"/>
        </w:rPr>
      </w:pPr>
      <w:r>
        <w:rPr>
          <w:rFonts w:ascii="ＭＳ 明朝" w:eastAsia="ＭＳ 明朝" w:hAnsi="ＭＳ 明朝"/>
          <w:sz w:val="28"/>
          <w:szCs w:val="28"/>
          <w:bdr w:val="single" w:sz="4" w:space="0" w:color="auto"/>
        </w:rPr>
        <w:t>４</w:t>
      </w:r>
      <w:r w:rsidR="00AF7F87" w:rsidRPr="00194693">
        <w:rPr>
          <w:rFonts w:ascii="ＭＳ 明朝" w:eastAsia="ＭＳ 明朝" w:hAnsi="ＭＳ 明朝"/>
          <w:sz w:val="28"/>
          <w:szCs w:val="28"/>
          <w:bdr w:val="single" w:sz="4" w:space="0" w:color="auto"/>
        </w:rPr>
        <w:t xml:space="preserve">　意向の把握</w:t>
      </w:r>
    </w:p>
    <w:p w14:paraId="3AB4F69A" w14:textId="77777777" w:rsidR="00CA468F" w:rsidRDefault="00CA468F" w:rsidP="00A06A46">
      <w:pPr>
        <w:spacing w:line="360" w:lineRule="exact"/>
        <w:rPr>
          <w:rFonts w:ascii="ＭＳ 明朝" w:eastAsia="ＭＳ 明朝" w:hAnsi="ＭＳ 明朝"/>
          <w:sz w:val="28"/>
          <w:szCs w:val="28"/>
        </w:rPr>
      </w:pPr>
      <w:r>
        <w:rPr>
          <w:rFonts w:ascii="ＭＳ 明朝" w:eastAsia="ＭＳ 明朝" w:hAnsi="ＭＳ 明朝"/>
          <w:sz w:val="28"/>
          <w:szCs w:val="28"/>
        </w:rPr>
        <w:t>（Ｑ</w:t>
      </w:r>
      <w:r w:rsidR="007205CC">
        <w:rPr>
          <w:rFonts w:ascii="ＭＳ 明朝" w:eastAsia="ＭＳ 明朝" w:hAnsi="ＭＳ 明朝"/>
          <w:sz w:val="28"/>
          <w:szCs w:val="28"/>
        </w:rPr>
        <w:t>13</w:t>
      </w:r>
      <w:r>
        <w:rPr>
          <w:rFonts w:ascii="ＭＳ 明朝" w:eastAsia="ＭＳ 明朝" w:hAnsi="ＭＳ 明朝"/>
          <w:sz w:val="28"/>
          <w:szCs w:val="28"/>
        </w:rPr>
        <w:t>）</w:t>
      </w:r>
    </w:p>
    <w:p w14:paraId="4B6554ED" w14:textId="77777777" w:rsidR="00CA468F" w:rsidRDefault="00CA468F"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タブレットの操作に不慣れな委員が多く、タブレットを使って意向把握ができない。</w:t>
      </w:r>
    </w:p>
    <w:p w14:paraId="0977DFEB" w14:textId="77777777" w:rsidR="00CA468F" w:rsidRDefault="007205CC" w:rsidP="00A06A46">
      <w:pPr>
        <w:spacing w:line="360" w:lineRule="exact"/>
        <w:rPr>
          <w:rFonts w:ascii="ＭＳ 明朝" w:eastAsia="ＭＳ 明朝" w:hAnsi="ＭＳ 明朝"/>
          <w:sz w:val="28"/>
          <w:szCs w:val="28"/>
        </w:rPr>
      </w:pPr>
      <w:r>
        <w:rPr>
          <w:rFonts w:ascii="ＭＳ 明朝" w:eastAsia="ＭＳ 明朝" w:hAnsi="ＭＳ 明朝"/>
          <w:sz w:val="28"/>
          <w:szCs w:val="28"/>
        </w:rPr>
        <w:t>（Ａ13</w:t>
      </w:r>
      <w:r w:rsidR="00CA468F">
        <w:rPr>
          <w:rFonts w:ascii="ＭＳ 明朝" w:eastAsia="ＭＳ 明朝" w:hAnsi="ＭＳ 明朝"/>
          <w:sz w:val="28"/>
          <w:szCs w:val="28"/>
        </w:rPr>
        <w:t>）</w:t>
      </w:r>
    </w:p>
    <w:p w14:paraId="56D5E95A" w14:textId="77777777" w:rsidR="00E20827" w:rsidRDefault="00CA468F"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委員には日常的にタブレットに触れて、操作に慣れてほしいと思いますが、意向把握の方法はタブレットに限りませんので、やりやすい方法で実施してください。</w:t>
      </w:r>
    </w:p>
    <w:p w14:paraId="6765F743" w14:textId="77777777" w:rsidR="00CA468F" w:rsidRDefault="00E20827"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なお、農業者の本音を聴き取るためには戸別訪問が有効ですが、郵送によるアンケート調査でも構いません。</w:t>
      </w:r>
    </w:p>
    <w:p w14:paraId="4DCBAFD0" w14:textId="77777777" w:rsidR="00CA468F" w:rsidRDefault="00CA468F" w:rsidP="00A06A46">
      <w:pPr>
        <w:spacing w:line="360" w:lineRule="exact"/>
        <w:rPr>
          <w:rFonts w:ascii="ＭＳ 明朝" w:eastAsia="ＭＳ 明朝" w:hAnsi="ＭＳ 明朝"/>
          <w:sz w:val="28"/>
          <w:szCs w:val="28"/>
        </w:rPr>
      </w:pPr>
    </w:p>
    <w:p w14:paraId="1A249CAD" w14:textId="77777777" w:rsidR="00193D8F" w:rsidRDefault="00193D8F" w:rsidP="00A06A46">
      <w:pPr>
        <w:spacing w:line="360" w:lineRule="exact"/>
        <w:rPr>
          <w:rFonts w:ascii="ＭＳ 明朝" w:eastAsia="ＭＳ 明朝" w:hAnsi="ＭＳ 明朝"/>
          <w:sz w:val="28"/>
          <w:szCs w:val="28"/>
        </w:rPr>
      </w:pPr>
      <w:r>
        <w:rPr>
          <w:rFonts w:ascii="ＭＳ 明朝" w:eastAsia="ＭＳ 明朝" w:hAnsi="ＭＳ 明朝"/>
          <w:sz w:val="28"/>
          <w:szCs w:val="28"/>
        </w:rPr>
        <w:t>（Ｑ</w:t>
      </w:r>
      <w:r w:rsidR="007205CC">
        <w:rPr>
          <w:rFonts w:ascii="ＭＳ 明朝" w:eastAsia="ＭＳ 明朝" w:hAnsi="ＭＳ 明朝"/>
          <w:sz w:val="28"/>
          <w:szCs w:val="28"/>
        </w:rPr>
        <w:t>14</w:t>
      </w:r>
      <w:r>
        <w:rPr>
          <w:rFonts w:ascii="ＭＳ 明朝" w:eastAsia="ＭＳ 明朝" w:hAnsi="ＭＳ 明朝"/>
          <w:sz w:val="28"/>
          <w:szCs w:val="28"/>
        </w:rPr>
        <w:t>）</w:t>
      </w:r>
    </w:p>
    <w:p w14:paraId="099B51B9" w14:textId="77777777" w:rsidR="00193D8F" w:rsidRDefault="00193D8F"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意向把握</w:t>
      </w:r>
      <w:r w:rsidR="00CA468F">
        <w:rPr>
          <w:rFonts w:ascii="ＭＳ 明朝" w:eastAsia="ＭＳ 明朝" w:hAnsi="ＭＳ 明朝"/>
          <w:sz w:val="28"/>
          <w:szCs w:val="28"/>
        </w:rPr>
        <w:t>調査</w:t>
      </w:r>
      <w:r>
        <w:rPr>
          <w:rFonts w:ascii="ＭＳ 明朝" w:eastAsia="ＭＳ 明朝" w:hAnsi="ＭＳ 明朝"/>
          <w:sz w:val="28"/>
          <w:szCs w:val="28"/>
        </w:rPr>
        <w:t>を</w:t>
      </w:r>
      <w:r w:rsidR="00CA468F">
        <w:rPr>
          <w:rFonts w:ascii="ＭＳ 明朝" w:eastAsia="ＭＳ 明朝" w:hAnsi="ＭＳ 明朝"/>
          <w:sz w:val="28"/>
          <w:szCs w:val="28"/>
        </w:rPr>
        <w:t>郵送</w:t>
      </w:r>
      <w:r>
        <w:rPr>
          <w:rFonts w:ascii="ＭＳ 明朝" w:eastAsia="ＭＳ 明朝" w:hAnsi="ＭＳ 明朝"/>
          <w:sz w:val="28"/>
          <w:szCs w:val="28"/>
        </w:rPr>
        <w:t>で実施したが、回収率が伸び悩んでいる。</w:t>
      </w:r>
    </w:p>
    <w:p w14:paraId="269AD484" w14:textId="77777777" w:rsidR="00193D8F" w:rsidRDefault="007205CC" w:rsidP="00A06A46">
      <w:pPr>
        <w:spacing w:line="360" w:lineRule="exact"/>
        <w:rPr>
          <w:rFonts w:ascii="ＭＳ 明朝" w:eastAsia="ＭＳ 明朝" w:hAnsi="ＭＳ 明朝"/>
          <w:sz w:val="28"/>
          <w:szCs w:val="28"/>
        </w:rPr>
      </w:pPr>
      <w:r>
        <w:rPr>
          <w:rFonts w:ascii="ＭＳ 明朝" w:eastAsia="ＭＳ 明朝" w:hAnsi="ＭＳ 明朝"/>
          <w:sz w:val="28"/>
          <w:szCs w:val="28"/>
        </w:rPr>
        <w:t>（Ａ14</w:t>
      </w:r>
      <w:r w:rsidR="00193D8F">
        <w:rPr>
          <w:rFonts w:ascii="ＭＳ 明朝" w:eastAsia="ＭＳ 明朝" w:hAnsi="ＭＳ 明朝"/>
          <w:sz w:val="28"/>
          <w:szCs w:val="28"/>
        </w:rPr>
        <w:t>）</w:t>
      </w:r>
    </w:p>
    <w:p w14:paraId="1CD7892C" w14:textId="77777777" w:rsidR="00193D8F" w:rsidRDefault="00193D8F"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00CA468F">
        <w:rPr>
          <w:rFonts w:ascii="ＭＳ 明朝" w:eastAsia="ＭＳ 明朝" w:hAnsi="ＭＳ 明朝"/>
          <w:sz w:val="28"/>
          <w:szCs w:val="28"/>
        </w:rPr>
        <w:t>回収率を上げるため次のような工夫が行われています。</w:t>
      </w:r>
    </w:p>
    <w:p w14:paraId="13B61FD3" w14:textId="77777777" w:rsidR="00CA468F" w:rsidRDefault="00CA468F" w:rsidP="00CA468F">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①　未回答者を農業委員・推進委員が戸別訪問して、調査票の回収</w:t>
      </w:r>
      <w:r w:rsidR="00F53B1C">
        <w:rPr>
          <w:rFonts w:ascii="ＭＳ 明朝" w:eastAsia="ＭＳ 明朝" w:hAnsi="ＭＳ 明朝" w:hint="eastAsia"/>
          <w:sz w:val="28"/>
          <w:szCs w:val="28"/>
        </w:rPr>
        <w:t>や聴き取り調査</w:t>
      </w:r>
      <w:r>
        <w:rPr>
          <w:rFonts w:ascii="ＭＳ 明朝" w:eastAsia="ＭＳ 明朝" w:hAnsi="ＭＳ 明朝" w:hint="eastAsia"/>
          <w:sz w:val="28"/>
          <w:szCs w:val="28"/>
        </w:rPr>
        <w:t>を実施する</w:t>
      </w:r>
    </w:p>
    <w:p w14:paraId="4CEF9607" w14:textId="77777777" w:rsidR="00CA468F" w:rsidRDefault="00CA468F" w:rsidP="00CA468F">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②　調査票</w:t>
      </w:r>
      <w:r w:rsidR="00F53B1C">
        <w:rPr>
          <w:rFonts w:ascii="ＭＳ 明朝" w:eastAsia="ＭＳ 明朝" w:hAnsi="ＭＳ 明朝" w:hint="eastAsia"/>
          <w:sz w:val="28"/>
          <w:szCs w:val="28"/>
        </w:rPr>
        <w:t>や送付する封筒に「重要」</w:t>
      </w:r>
      <w:r>
        <w:rPr>
          <w:rFonts w:ascii="ＭＳ 明朝" w:eastAsia="ＭＳ 明朝" w:hAnsi="ＭＳ 明朝" w:hint="eastAsia"/>
          <w:sz w:val="28"/>
          <w:szCs w:val="28"/>
        </w:rPr>
        <w:t>「必ず返信してください」</w:t>
      </w:r>
      <w:r w:rsidR="00F53B1C">
        <w:rPr>
          <w:rFonts w:ascii="ＭＳ 明朝" w:eastAsia="ＭＳ 明朝" w:hAnsi="ＭＳ 明朝" w:hint="eastAsia"/>
          <w:sz w:val="28"/>
          <w:szCs w:val="28"/>
        </w:rPr>
        <w:t>「回答がなかった場合は訪問して回収します」</w:t>
      </w:r>
      <w:r>
        <w:rPr>
          <w:rFonts w:ascii="ＭＳ 明朝" w:eastAsia="ＭＳ 明朝" w:hAnsi="ＭＳ 明朝" w:hint="eastAsia"/>
          <w:sz w:val="28"/>
          <w:szCs w:val="28"/>
        </w:rPr>
        <w:t>等と記載する</w:t>
      </w:r>
    </w:p>
    <w:p w14:paraId="1E5B631C" w14:textId="77777777" w:rsidR="00CA468F" w:rsidRDefault="00CA468F" w:rsidP="00CA468F">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③　複数筆の農地がある場合、地番だけでなく地図を付けて農地の所在地を明示する</w:t>
      </w:r>
    </w:p>
    <w:p w14:paraId="32F5F779" w14:textId="77777777" w:rsidR="00193D8F" w:rsidRPr="00F53B1C" w:rsidRDefault="00193D8F" w:rsidP="00A06A46">
      <w:pPr>
        <w:spacing w:line="360" w:lineRule="exact"/>
        <w:rPr>
          <w:rFonts w:ascii="ＭＳ 明朝" w:eastAsia="ＭＳ 明朝" w:hAnsi="ＭＳ 明朝"/>
          <w:sz w:val="28"/>
          <w:szCs w:val="28"/>
        </w:rPr>
      </w:pPr>
    </w:p>
    <w:p w14:paraId="2123AFAE" w14:textId="77777777" w:rsidR="00573F5E" w:rsidRDefault="00193D8F" w:rsidP="00A06A46">
      <w:pPr>
        <w:spacing w:line="360" w:lineRule="exact"/>
        <w:rPr>
          <w:rFonts w:ascii="ＭＳ 明朝" w:eastAsia="ＭＳ 明朝" w:hAnsi="ＭＳ 明朝"/>
          <w:sz w:val="28"/>
          <w:szCs w:val="28"/>
        </w:rPr>
      </w:pPr>
      <w:r>
        <w:rPr>
          <w:rFonts w:ascii="ＭＳ 明朝" w:eastAsia="ＭＳ 明朝" w:hAnsi="ＭＳ 明朝"/>
          <w:sz w:val="28"/>
          <w:szCs w:val="28"/>
        </w:rPr>
        <w:lastRenderedPageBreak/>
        <w:t>（Ｑ</w:t>
      </w:r>
      <w:r w:rsidR="007205CC">
        <w:rPr>
          <w:rFonts w:ascii="ＭＳ 明朝" w:eastAsia="ＭＳ 明朝" w:hAnsi="ＭＳ 明朝"/>
          <w:sz w:val="28"/>
          <w:szCs w:val="28"/>
        </w:rPr>
        <w:t>15</w:t>
      </w:r>
      <w:r>
        <w:rPr>
          <w:rFonts w:ascii="ＭＳ 明朝" w:eastAsia="ＭＳ 明朝" w:hAnsi="ＭＳ 明朝"/>
          <w:sz w:val="28"/>
          <w:szCs w:val="28"/>
        </w:rPr>
        <w:t>）</w:t>
      </w:r>
    </w:p>
    <w:p w14:paraId="71176E11" w14:textId="77777777" w:rsidR="00193D8F" w:rsidRDefault="00193D8F" w:rsidP="00193D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CA468F">
        <w:rPr>
          <w:rFonts w:ascii="ＭＳ 明朝" w:eastAsia="ＭＳ 明朝" w:hAnsi="ＭＳ 明朝"/>
          <w:sz w:val="28"/>
          <w:szCs w:val="28"/>
        </w:rPr>
        <w:t>不在地主などで意向が確認できない場合</w:t>
      </w:r>
      <w:r>
        <w:rPr>
          <w:rFonts w:ascii="ＭＳ 明朝" w:eastAsia="ＭＳ 明朝" w:hAnsi="ＭＳ 明朝"/>
          <w:sz w:val="28"/>
          <w:szCs w:val="28"/>
        </w:rPr>
        <w:t>はど</w:t>
      </w:r>
      <w:r w:rsidR="007006CF">
        <w:rPr>
          <w:rFonts w:ascii="ＭＳ 明朝" w:eastAsia="ＭＳ 明朝" w:hAnsi="ＭＳ 明朝"/>
          <w:sz w:val="28"/>
          <w:szCs w:val="28"/>
        </w:rPr>
        <w:t>う</w:t>
      </w:r>
      <w:r>
        <w:rPr>
          <w:rFonts w:ascii="ＭＳ 明朝" w:eastAsia="ＭＳ 明朝" w:hAnsi="ＭＳ 明朝"/>
          <w:sz w:val="28"/>
          <w:szCs w:val="28"/>
        </w:rPr>
        <w:t>すべきか。</w:t>
      </w:r>
    </w:p>
    <w:p w14:paraId="2AE6636F" w14:textId="77777777" w:rsidR="00193D8F" w:rsidRDefault="007205CC" w:rsidP="00193D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（Ａ15</w:t>
      </w:r>
      <w:r w:rsidR="00193D8F">
        <w:rPr>
          <w:rFonts w:ascii="ＭＳ 明朝" w:eastAsia="ＭＳ 明朝" w:hAnsi="ＭＳ 明朝"/>
          <w:sz w:val="28"/>
          <w:szCs w:val="28"/>
        </w:rPr>
        <w:t>）</w:t>
      </w:r>
    </w:p>
    <w:p w14:paraId="63816A78" w14:textId="77777777" w:rsidR="00E60B08" w:rsidRDefault="00193D8F" w:rsidP="00E60B08">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CA468F">
        <w:rPr>
          <w:rFonts w:ascii="ＭＳ 明朝" w:eastAsia="ＭＳ 明朝" w:hAnsi="ＭＳ 明朝"/>
          <w:sz w:val="28"/>
          <w:szCs w:val="28"/>
        </w:rPr>
        <w:t>できるだけ意向を把握することが求められます。</w:t>
      </w:r>
      <w:r w:rsidR="00E20827">
        <w:rPr>
          <w:rFonts w:ascii="ＭＳ 明朝" w:eastAsia="ＭＳ 明朝" w:hAnsi="ＭＳ 明朝"/>
          <w:sz w:val="28"/>
          <w:szCs w:val="28"/>
        </w:rPr>
        <w:t>市町村とも協力して、</w:t>
      </w:r>
      <w:r w:rsidR="00CA468F">
        <w:rPr>
          <w:rFonts w:ascii="ＭＳ 明朝" w:eastAsia="ＭＳ 明朝" w:hAnsi="ＭＳ 明朝"/>
          <w:sz w:val="28"/>
          <w:szCs w:val="28"/>
        </w:rPr>
        <w:t>郵送</w:t>
      </w:r>
      <w:r w:rsidR="00503B34">
        <w:rPr>
          <w:rFonts w:ascii="ＭＳ 明朝" w:eastAsia="ＭＳ 明朝" w:hAnsi="ＭＳ 明朝"/>
          <w:sz w:val="28"/>
          <w:szCs w:val="28"/>
        </w:rPr>
        <w:t>やインターネットなど</w:t>
      </w:r>
      <w:r w:rsidR="00CA468F">
        <w:rPr>
          <w:rFonts w:ascii="ＭＳ 明朝" w:eastAsia="ＭＳ 明朝" w:hAnsi="ＭＳ 明朝"/>
          <w:sz w:val="28"/>
          <w:szCs w:val="28"/>
        </w:rPr>
        <w:t>による調査や場合によっては電話などで確認しましょう。</w:t>
      </w:r>
    </w:p>
    <w:p w14:paraId="76DE72EE" w14:textId="77777777" w:rsidR="007D5359" w:rsidRPr="00E20827" w:rsidRDefault="007D5359" w:rsidP="00193D8F">
      <w:pPr>
        <w:spacing w:line="360" w:lineRule="exact"/>
        <w:ind w:left="280" w:hangingChars="100" w:hanging="280"/>
        <w:rPr>
          <w:rFonts w:ascii="ＭＳ 明朝" w:eastAsia="ＭＳ 明朝" w:hAnsi="ＭＳ 明朝"/>
          <w:sz w:val="28"/>
          <w:szCs w:val="28"/>
        </w:rPr>
      </w:pPr>
    </w:p>
    <w:p w14:paraId="4EEBFF88" w14:textId="77777777" w:rsidR="007D5359" w:rsidRDefault="007D5359" w:rsidP="007D5359">
      <w:pPr>
        <w:spacing w:line="360" w:lineRule="exact"/>
        <w:rPr>
          <w:rFonts w:ascii="ＭＳ 明朝" w:eastAsia="ＭＳ 明朝" w:hAnsi="ＭＳ 明朝"/>
          <w:sz w:val="28"/>
          <w:szCs w:val="28"/>
        </w:rPr>
      </w:pPr>
      <w:r>
        <w:rPr>
          <w:rFonts w:ascii="ＭＳ 明朝" w:eastAsia="ＭＳ 明朝" w:hAnsi="ＭＳ 明朝"/>
          <w:sz w:val="28"/>
          <w:szCs w:val="28"/>
        </w:rPr>
        <w:t>（Ｑ</w:t>
      </w:r>
      <w:r w:rsidR="007205CC">
        <w:rPr>
          <w:rFonts w:ascii="ＭＳ 明朝" w:eastAsia="ＭＳ 明朝" w:hAnsi="ＭＳ 明朝"/>
          <w:sz w:val="28"/>
          <w:szCs w:val="28"/>
        </w:rPr>
        <w:t>16</w:t>
      </w:r>
      <w:r>
        <w:rPr>
          <w:rFonts w:ascii="ＭＳ 明朝" w:eastAsia="ＭＳ 明朝" w:hAnsi="ＭＳ 明朝"/>
          <w:sz w:val="28"/>
          <w:szCs w:val="28"/>
        </w:rPr>
        <w:t>）</w:t>
      </w:r>
    </w:p>
    <w:p w14:paraId="4EB6F3F9" w14:textId="77777777" w:rsidR="007D5359" w:rsidRDefault="007D5359" w:rsidP="007D5359">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Pr="007D5359">
        <w:rPr>
          <w:rFonts w:ascii="ＭＳ 明朝" w:eastAsia="ＭＳ 明朝" w:hAnsi="ＭＳ 明朝"/>
          <w:sz w:val="28"/>
          <w:szCs w:val="28"/>
        </w:rPr>
        <w:t>他地域、他市町村から入作している農業者へはどうすべきか</w:t>
      </w:r>
      <w:r>
        <w:rPr>
          <w:rFonts w:ascii="ＭＳ 明朝" w:eastAsia="ＭＳ 明朝" w:hAnsi="ＭＳ 明朝"/>
          <w:sz w:val="28"/>
          <w:szCs w:val="28"/>
        </w:rPr>
        <w:t>。</w:t>
      </w:r>
    </w:p>
    <w:p w14:paraId="5BBA830D" w14:textId="77777777" w:rsidR="007D5359" w:rsidRDefault="007D5359" w:rsidP="007D5359">
      <w:pPr>
        <w:spacing w:line="360" w:lineRule="exact"/>
        <w:rPr>
          <w:rFonts w:ascii="ＭＳ 明朝" w:eastAsia="ＭＳ 明朝" w:hAnsi="ＭＳ 明朝"/>
          <w:sz w:val="28"/>
          <w:szCs w:val="28"/>
        </w:rPr>
      </w:pPr>
      <w:r>
        <w:rPr>
          <w:rFonts w:ascii="ＭＳ 明朝" w:eastAsia="ＭＳ 明朝" w:hAnsi="ＭＳ 明朝"/>
          <w:sz w:val="28"/>
          <w:szCs w:val="28"/>
        </w:rPr>
        <w:t>（Ａ</w:t>
      </w:r>
      <w:r w:rsidR="007205CC">
        <w:rPr>
          <w:rFonts w:ascii="ＭＳ 明朝" w:eastAsia="ＭＳ 明朝" w:hAnsi="ＭＳ 明朝"/>
          <w:sz w:val="28"/>
          <w:szCs w:val="28"/>
        </w:rPr>
        <w:t>16</w:t>
      </w:r>
      <w:r>
        <w:rPr>
          <w:rFonts w:ascii="ＭＳ 明朝" w:eastAsia="ＭＳ 明朝" w:hAnsi="ＭＳ 明朝"/>
          <w:sz w:val="28"/>
          <w:szCs w:val="28"/>
        </w:rPr>
        <w:t>）</w:t>
      </w:r>
    </w:p>
    <w:p w14:paraId="1D4283A2" w14:textId="77777777" w:rsidR="007D5359" w:rsidRDefault="007D5359" w:rsidP="007D5359">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他の農業者と同様に意向を確認することが求められます。アンケートや聴き取りなどの何らかの方法で意向を把握しましょう。</w:t>
      </w:r>
    </w:p>
    <w:p w14:paraId="1BC0A5A3" w14:textId="77777777" w:rsidR="00503B34" w:rsidRDefault="00503B34" w:rsidP="007D5359">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また、場合によっては、入作している農業者の所在地の市町村や農地中間管理機構と連携し、個人情報に配慮しながら意向を把握しましょう。</w:t>
      </w:r>
    </w:p>
    <w:p w14:paraId="489F1224" w14:textId="77777777" w:rsidR="00AF7F87" w:rsidRDefault="00AF7F87" w:rsidP="00A06A46">
      <w:pPr>
        <w:spacing w:line="360" w:lineRule="exact"/>
        <w:rPr>
          <w:rFonts w:ascii="ＭＳ 明朝" w:eastAsia="ＭＳ 明朝" w:hAnsi="ＭＳ 明朝"/>
          <w:sz w:val="28"/>
          <w:szCs w:val="28"/>
        </w:rPr>
      </w:pPr>
    </w:p>
    <w:p w14:paraId="1987C433" w14:textId="77777777" w:rsidR="00AF7F87" w:rsidRDefault="00E96EB7" w:rsidP="00A06A46">
      <w:pPr>
        <w:spacing w:line="360" w:lineRule="exact"/>
        <w:rPr>
          <w:rFonts w:ascii="ＭＳ 明朝" w:eastAsia="ＭＳ 明朝" w:hAnsi="ＭＳ 明朝"/>
          <w:sz w:val="28"/>
          <w:szCs w:val="28"/>
        </w:rPr>
      </w:pPr>
      <w:r>
        <w:rPr>
          <w:rFonts w:ascii="ＭＳ 明朝" w:eastAsia="ＭＳ 明朝" w:hAnsi="ＭＳ 明朝"/>
          <w:sz w:val="28"/>
          <w:szCs w:val="28"/>
          <w:bdr w:val="single" w:sz="4" w:space="0" w:color="auto"/>
        </w:rPr>
        <w:t>５</w:t>
      </w:r>
      <w:r w:rsidR="00AF7F87" w:rsidRPr="00194693">
        <w:rPr>
          <w:rFonts w:ascii="ＭＳ 明朝" w:eastAsia="ＭＳ 明朝" w:hAnsi="ＭＳ 明朝"/>
          <w:sz w:val="28"/>
          <w:szCs w:val="28"/>
          <w:bdr w:val="single" w:sz="4" w:space="0" w:color="auto"/>
        </w:rPr>
        <w:t xml:space="preserve">　目標地図の素案作成</w:t>
      </w:r>
    </w:p>
    <w:p w14:paraId="087E9932" w14:textId="77777777" w:rsidR="00F124BF" w:rsidRDefault="00193D8F" w:rsidP="00A06A46">
      <w:pPr>
        <w:spacing w:line="360" w:lineRule="exact"/>
        <w:rPr>
          <w:rFonts w:ascii="ＭＳ 明朝" w:eastAsia="ＭＳ 明朝" w:hAnsi="ＭＳ 明朝"/>
          <w:sz w:val="28"/>
          <w:szCs w:val="28"/>
        </w:rPr>
      </w:pPr>
      <w:r>
        <w:rPr>
          <w:rFonts w:ascii="ＭＳ 明朝" w:eastAsia="ＭＳ 明朝" w:hAnsi="ＭＳ 明朝" w:hint="eastAsia"/>
          <w:sz w:val="28"/>
          <w:szCs w:val="28"/>
        </w:rPr>
        <w:t>（Ｑ</w:t>
      </w:r>
      <w:r w:rsidR="007205CC">
        <w:rPr>
          <w:rFonts w:ascii="ＭＳ 明朝" w:eastAsia="ＭＳ 明朝" w:hAnsi="ＭＳ 明朝" w:hint="eastAsia"/>
          <w:sz w:val="28"/>
          <w:szCs w:val="28"/>
        </w:rPr>
        <w:t>17</w:t>
      </w:r>
      <w:r>
        <w:rPr>
          <w:rFonts w:ascii="ＭＳ 明朝" w:eastAsia="ＭＳ 明朝" w:hAnsi="ＭＳ 明朝" w:hint="eastAsia"/>
          <w:sz w:val="28"/>
          <w:szCs w:val="28"/>
        </w:rPr>
        <w:t>）</w:t>
      </w:r>
    </w:p>
    <w:p w14:paraId="7BC7BD45" w14:textId="77777777" w:rsidR="00193D8F" w:rsidRDefault="00193D8F" w:rsidP="00193D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農業委員会サポートシステムに最新の情報が入っていないため、同システムで</w:t>
      </w:r>
      <w:r w:rsidR="007E13B2">
        <w:rPr>
          <w:rFonts w:ascii="ＭＳ 明朝" w:eastAsia="ＭＳ 明朝" w:hAnsi="ＭＳ 明朝"/>
          <w:sz w:val="28"/>
          <w:szCs w:val="28"/>
        </w:rPr>
        <w:t>の</w:t>
      </w:r>
      <w:r>
        <w:rPr>
          <w:rFonts w:ascii="ＭＳ 明朝" w:eastAsia="ＭＳ 明朝" w:hAnsi="ＭＳ 明朝"/>
          <w:sz w:val="28"/>
          <w:szCs w:val="28"/>
        </w:rPr>
        <w:t>素案</w:t>
      </w:r>
      <w:r w:rsidR="00B30E71">
        <w:rPr>
          <w:rFonts w:ascii="ＭＳ 明朝" w:eastAsia="ＭＳ 明朝" w:hAnsi="ＭＳ 明朝"/>
          <w:sz w:val="28"/>
          <w:szCs w:val="28"/>
        </w:rPr>
        <w:t>の</w:t>
      </w:r>
      <w:r>
        <w:rPr>
          <w:rFonts w:ascii="ＭＳ 明朝" w:eastAsia="ＭＳ 明朝" w:hAnsi="ＭＳ 明朝"/>
          <w:sz w:val="28"/>
          <w:szCs w:val="28"/>
        </w:rPr>
        <w:t>作成が難しい。</w:t>
      </w:r>
    </w:p>
    <w:p w14:paraId="38B5036B" w14:textId="77777777" w:rsidR="00193D8F" w:rsidRDefault="007205CC" w:rsidP="00A06A46">
      <w:pPr>
        <w:spacing w:line="360" w:lineRule="exact"/>
        <w:rPr>
          <w:rFonts w:ascii="ＭＳ 明朝" w:eastAsia="ＭＳ 明朝" w:hAnsi="ＭＳ 明朝"/>
          <w:sz w:val="28"/>
          <w:szCs w:val="28"/>
        </w:rPr>
      </w:pPr>
      <w:r>
        <w:rPr>
          <w:rFonts w:ascii="ＭＳ 明朝" w:eastAsia="ＭＳ 明朝" w:hAnsi="ＭＳ 明朝"/>
          <w:sz w:val="28"/>
          <w:szCs w:val="28"/>
        </w:rPr>
        <w:t>（Ａ17</w:t>
      </w:r>
      <w:r w:rsidR="00193D8F">
        <w:rPr>
          <w:rFonts w:ascii="ＭＳ 明朝" w:eastAsia="ＭＳ 明朝" w:hAnsi="ＭＳ 明朝"/>
          <w:sz w:val="28"/>
          <w:szCs w:val="28"/>
        </w:rPr>
        <w:t>）</w:t>
      </w:r>
    </w:p>
    <w:p w14:paraId="1350E362" w14:textId="77777777" w:rsidR="00193D8F" w:rsidRDefault="00193D8F"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CA468F">
        <w:rPr>
          <w:rFonts w:ascii="ＭＳ 明朝" w:eastAsia="ＭＳ 明朝" w:hAnsi="ＭＳ 明朝"/>
          <w:sz w:val="28"/>
          <w:szCs w:val="28"/>
        </w:rPr>
        <w:t>農業委員会サポートシステムは定期的に</w:t>
      </w:r>
      <w:r w:rsidR="00D20BB1">
        <w:rPr>
          <w:rFonts w:ascii="ＭＳ 明朝" w:eastAsia="ＭＳ 明朝" w:hAnsi="ＭＳ 明朝"/>
          <w:sz w:val="28"/>
          <w:szCs w:val="28"/>
        </w:rPr>
        <w:t>データを更新</w:t>
      </w:r>
      <w:r w:rsidR="00CA468F">
        <w:rPr>
          <w:rFonts w:ascii="ＭＳ 明朝" w:eastAsia="ＭＳ 明朝" w:hAnsi="ＭＳ 明朝"/>
          <w:sz w:val="28"/>
          <w:szCs w:val="28"/>
        </w:rPr>
        <w:t>することが求められますが、目標地図の素案は必ずしも同システムで作成する必要はありません。</w:t>
      </w:r>
    </w:p>
    <w:p w14:paraId="212FF355" w14:textId="77777777" w:rsidR="00D20BB1" w:rsidRDefault="00D20BB1"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また、最新化されている地域でのみ</w:t>
      </w:r>
      <w:r w:rsidR="00B30E71">
        <w:rPr>
          <w:rFonts w:ascii="ＭＳ 明朝" w:eastAsia="ＭＳ 明朝" w:hAnsi="ＭＳ 明朝"/>
          <w:sz w:val="28"/>
          <w:szCs w:val="28"/>
        </w:rPr>
        <w:t>活用することもできます。</w:t>
      </w:r>
    </w:p>
    <w:p w14:paraId="4796B75B" w14:textId="77777777" w:rsidR="00507550" w:rsidRDefault="00507550" w:rsidP="00CA468F">
      <w:pPr>
        <w:spacing w:line="360" w:lineRule="exact"/>
        <w:ind w:left="280" w:hangingChars="100" w:hanging="280"/>
        <w:rPr>
          <w:rFonts w:ascii="ＭＳ 明朝" w:eastAsia="ＭＳ 明朝" w:hAnsi="ＭＳ 明朝"/>
          <w:sz w:val="28"/>
          <w:szCs w:val="28"/>
        </w:rPr>
      </w:pPr>
    </w:p>
    <w:p w14:paraId="7C04EFBA" w14:textId="77777777" w:rsidR="00507550" w:rsidRDefault="0050755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（Ｑ</w:t>
      </w:r>
      <w:r w:rsidR="007205CC">
        <w:rPr>
          <w:rFonts w:ascii="ＭＳ 明朝" w:eastAsia="ＭＳ 明朝" w:hAnsi="ＭＳ 明朝"/>
          <w:sz w:val="28"/>
          <w:szCs w:val="28"/>
        </w:rPr>
        <w:t>18</w:t>
      </w:r>
      <w:r>
        <w:rPr>
          <w:rFonts w:ascii="ＭＳ 明朝" w:eastAsia="ＭＳ 明朝" w:hAnsi="ＭＳ 明朝"/>
          <w:sz w:val="28"/>
          <w:szCs w:val="28"/>
        </w:rPr>
        <w:t>）</w:t>
      </w:r>
    </w:p>
    <w:p w14:paraId="646DB252" w14:textId="77777777" w:rsidR="00507550" w:rsidRDefault="0050755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Pr="00507550">
        <w:rPr>
          <w:rFonts w:ascii="ＭＳ 明朝" w:eastAsia="ＭＳ 明朝" w:hAnsi="ＭＳ 明朝"/>
          <w:sz w:val="28"/>
          <w:szCs w:val="28"/>
        </w:rPr>
        <w:t>耕作者が多く、素案が作成できない</w:t>
      </w:r>
      <w:r>
        <w:rPr>
          <w:rFonts w:ascii="ＭＳ 明朝" w:eastAsia="ＭＳ 明朝" w:hAnsi="ＭＳ 明朝"/>
          <w:sz w:val="28"/>
          <w:szCs w:val="28"/>
        </w:rPr>
        <w:t>。</w:t>
      </w:r>
    </w:p>
    <w:p w14:paraId="5F5EE873" w14:textId="77777777" w:rsidR="00507550" w:rsidRDefault="007205CC"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（Ａ18</w:t>
      </w:r>
      <w:r w:rsidR="00507550">
        <w:rPr>
          <w:rFonts w:ascii="ＭＳ 明朝" w:eastAsia="ＭＳ 明朝" w:hAnsi="ＭＳ 明朝" w:hint="eastAsia"/>
          <w:sz w:val="28"/>
          <w:szCs w:val="28"/>
        </w:rPr>
        <w:t>）</w:t>
      </w:r>
    </w:p>
    <w:p w14:paraId="57087CDC" w14:textId="77777777" w:rsidR="00507550" w:rsidRDefault="00507550" w:rsidP="007205CC">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耕作者が多く、利用意向が重複する場合には、現況地図</w:t>
      </w:r>
      <w:r w:rsidR="00E46EE4">
        <w:rPr>
          <w:rFonts w:ascii="ＭＳ 明朝" w:eastAsia="ＭＳ 明朝" w:hAnsi="ＭＳ 明朝"/>
          <w:sz w:val="28"/>
          <w:szCs w:val="28"/>
        </w:rPr>
        <w:t>に利用意向を重ねた</w:t>
      </w:r>
      <w:r w:rsidR="007205CC">
        <w:rPr>
          <w:rFonts w:ascii="ＭＳ 明朝" w:eastAsia="ＭＳ 明朝" w:hAnsi="ＭＳ 明朝"/>
          <w:sz w:val="28"/>
          <w:szCs w:val="28"/>
        </w:rPr>
        <w:t>地図（地図と利用意向は別々に示しても構いません）を</w:t>
      </w:r>
      <w:r w:rsidR="00D976EC">
        <w:rPr>
          <w:rFonts w:ascii="ＭＳ 明朝" w:eastAsia="ＭＳ 明朝" w:hAnsi="ＭＳ 明朝"/>
          <w:sz w:val="28"/>
          <w:szCs w:val="28"/>
        </w:rPr>
        <w:t>素案とすることが</w:t>
      </w:r>
      <w:r>
        <w:rPr>
          <w:rFonts w:ascii="ＭＳ 明朝" w:eastAsia="ＭＳ 明朝" w:hAnsi="ＭＳ 明朝"/>
          <w:sz w:val="28"/>
          <w:szCs w:val="28"/>
        </w:rPr>
        <w:t>考えられます。素案作成までに調整が図れれば、調整した結果が素案となりますが、調整が難しい場合には</w:t>
      </w:r>
      <w:r w:rsidR="007205CC">
        <w:rPr>
          <w:rFonts w:ascii="ＭＳ 明朝" w:eastAsia="ＭＳ 明朝" w:hAnsi="ＭＳ 明朝"/>
          <w:sz w:val="28"/>
          <w:szCs w:val="28"/>
        </w:rPr>
        <w:t>こうした</w:t>
      </w:r>
      <w:r w:rsidR="00D976EC">
        <w:rPr>
          <w:rFonts w:ascii="ＭＳ 明朝" w:eastAsia="ＭＳ 明朝" w:hAnsi="ＭＳ 明朝"/>
          <w:sz w:val="28"/>
          <w:szCs w:val="28"/>
        </w:rPr>
        <w:t>地図</w:t>
      </w:r>
      <w:r>
        <w:rPr>
          <w:rFonts w:ascii="ＭＳ 明朝" w:eastAsia="ＭＳ 明朝" w:hAnsi="ＭＳ 明朝"/>
          <w:sz w:val="28"/>
          <w:szCs w:val="28"/>
        </w:rPr>
        <w:t>を素案として、地域の話し合いで調整を進めるという方法が</w:t>
      </w:r>
      <w:r w:rsidR="008F4BB6">
        <w:rPr>
          <w:rFonts w:ascii="ＭＳ 明朝" w:eastAsia="ＭＳ 明朝" w:hAnsi="ＭＳ 明朝"/>
          <w:sz w:val="28"/>
          <w:szCs w:val="28"/>
        </w:rPr>
        <w:t>考えられます。</w:t>
      </w:r>
    </w:p>
    <w:p w14:paraId="7BAAF223" w14:textId="77777777" w:rsidR="008F4BB6" w:rsidRDefault="008F4BB6"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なお、話し合いでも調整が付かない場合には、現況地図がそのまま目標地図となることも考えられます。</w:t>
      </w:r>
    </w:p>
    <w:p w14:paraId="68183055" w14:textId="77777777" w:rsidR="007205CC" w:rsidRDefault="007205CC" w:rsidP="00CA468F">
      <w:pPr>
        <w:spacing w:line="360" w:lineRule="exact"/>
        <w:ind w:left="280" w:hangingChars="100" w:hanging="280"/>
        <w:rPr>
          <w:rFonts w:ascii="ＭＳ 明朝" w:eastAsia="ＭＳ 明朝" w:hAnsi="ＭＳ 明朝"/>
          <w:sz w:val="28"/>
          <w:szCs w:val="28"/>
        </w:rPr>
      </w:pPr>
    </w:p>
    <w:p w14:paraId="03032465" w14:textId="77777777" w:rsidR="00DE396F" w:rsidRDefault="00DE396F">
      <w:pPr>
        <w:widowControl/>
        <w:jc w:val="left"/>
        <w:rPr>
          <w:rFonts w:ascii="ＭＳ 明朝" w:eastAsia="ＭＳ 明朝" w:hAnsi="ＭＳ 明朝"/>
          <w:sz w:val="28"/>
          <w:szCs w:val="28"/>
        </w:rPr>
      </w:pPr>
      <w:r>
        <w:rPr>
          <w:rFonts w:ascii="ＭＳ 明朝" w:eastAsia="ＭＳ 明朝" w:hAnsi="ＭＳ 明朝"/>
          <w:sz w:val="28"/>
          <w:szCs w:val="28"/>
        </w:rPr>
        <w:br w:type="page"/>
      </w:r>
    </w:p>
    <w:p w14:paraId="2A97DF4E" w14:textId="77777777" w:rsidR="00AF7F87" w:rsidRDefault="00F4602F" w:rsidP="00A06A46">
      <w:pPr>
        <w:spacing w:line="360" w:lineRule="exact"/>
        <w:rPr>
          <w:rFonts w:ascii="ＭＳ 明朝" w:eastAsia="ＭＳ 明朝" w:hAnsi="ＭＳ 明朝"/>
          <w:sz w:val="28"/>
          <w:szCs w:val="28"/>
        </w:rPr>
      </w:pPr>
      <w:r>
        <w:rPr>
          <w:rFonts w:ascii="ＭＳ 明朝" w:eastAsia="ＭＳ 明朝" w:hAnsi="ＭＳ 明朝"/>
          <w:sz w:val="28"/>
          <w:szCs w:val="28"/>
        </w:rPr>
        <w:lastRenderedPageBreak/>
        <w:t>（Ｑ</w:t>
      </w:r>
      <w:r w:rsidR="00DE396F">
        <w:rPr>
          <w:rFonts w:ascii="ＭＳ 明朝" w:eastAsia="ＭＳ 明朝" w:hAnsi="ＭＳ 明朝"/>
          <w:sz w:val="28"/>
          <w:szCs w:val="28"/>
        </w:rPr>
        <w:t>19</w:t>
      </w:r>
      <w:r>
        <w:rPr>
          <w:rFonts w:ascii="ＭＳ 明朝" w:eastAsia="ＭＳ 明朝" w:hAnsi="ＭＳ 明朝"/>
          <w:sz w:val="28"/>
          <w:szCs w:val="28"/>
        </w:rPr>
        <w:t>）</w:t>
      </w:r>
    </w:p>
    <w:p w14:paraId="1F5E780D" w14:textId="77777777" w:rsidR="00F4602F" w:rsidRDefault="00F4602F"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Pr="00F4602F">
        <w:rPr>
          <w:rFonts w:ascii="ＭＳ 明朝" w:eastAsia="ＭＳ 明朝" w:hAnsi="ＭＳ 明朝"/>
          <w:sz w:val="28"/>
          <w:szCs w:val="28"/>
        </w:rPr>
        <w:t>市町村</w:t>
      </w:r>
      <w:r w:rsidR="003E5160">
        <w:rPr>
          <w:rFonts w:ascii="ＭＳ 明朝" w:eastAsia="ＭＳ 明朝" w:hAnsi="ＭＳ 明朝"/>
          <w:sz w:val="28"/>
          <w:szCs w:val="28"/>
        </w:rPr>
        <w:t>に参考とな</w:t>
      </w:r>
      <w:r w:rsidRPr="00F4602F">
        <w:rPr>
          <w:rFonts w:ascii="ＭＳ 明朝" w:eastAsia="ＭＳ 明朝" w:hAnsi="ＭＳ 明朝"/>
          <w:sz w:val="28"/>
          <w:szCs w:val="28"/>
        </w:rPr>
        <w:t>る地図はあるのか</w:t>
      </w:r>
    </w:p>
    <w:p w14:paraId="0630447F" w14:textId="77777777" w:rsidR="00F4602F" w:rsidRDefault="00DE396F" w:rsidP="00A06A46">
      <w:pPr>
        <w:spacing w:line="360" w:lineRule="exact"/>
        <w:rPr>
          <w:rFonts w:ascii="ＭＳ 明朝" w:eastAsia="ＭＳ 明朝" w:hAnsi="ＭＳ 明朝"/>
          <w:sz w:val="28"/>
          <w:szCs w:val="28"/>
        </w:rPr>
      </w:pPr>
      <w:r>
        <w:rPr>
          <w:rFonts w:ascii="ＭＳ 明朝" w:eastAsia="ＭＳ 明朝" w:hAnsi="ＭＳ 明朝"/>
          <w:sz w:val="28"/>
          <w:szCs w:val="28"/>
        </w:rPr>
        <w:t>（Ａ19</w:t>
      </w:r>
      <w:r w:rsidR="00F4602F">
        <w:rPr>
          <w:rFonts w:ascii="ＭＳ 明朝" w:eastAsia="ＭＳ 明朝" w:hAnsi="ＭＳ 明朝"/>
          <w:sz w:val="28"/>
          <w:szCs w:val="28"/>
        </w:rPr>
        <w:t>）</w:t>
      </w:r>
    </w:p>
    <w:p w14:paraId="04C07157" w14:textId="77777777" w:rsidR="00F4602F" w:rsidRDefault="00F4602F" w:rsidP="00F4602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Pr="00F4602F">
        <w:rPr>
          <w:rFonts w:ascii="ＭＳ 明朝" w:eastAsia="ＭＳ 明朝" w:hAnsi="ＭＳ 明朝" w:hint="eastAsia"/>
          <w:sz w:val="28"/>
          <w:szCs w:val="28"/>
        </w:rPr>
        <w:t>近年の圃場整備事業では</w:t>
      </w:r>
      <w:r w:rsidR="00D55BFE">
        <w:rPr>
          <w:rFonts w:ascii="ＭＳ 明朝" w:eastAsia="ＭＳ 明朝" w:hAnsi="ＭＳ 明朝" w:hint="eastAsia"/>
          <w:sz w:val="28"/>
          <w:szCs w:val="28"/>
        </w:rPr>
        <w:t>、</w:t>
      </w:r>
      <w:r w:rsidRPr="00F4602F">
        <w:rPr>
          <w:rFonts w:ascii="ＭＳ 明朝" w:eastAsia="ＭＳ 明朝" w:hAnsi="ＭＳ 明朝" w:hint="eastAsia"/>
          <w:sz w:val="28"/>
          <w:szCs w:val="28"/>
        </w:rPr>
        <w:t>事業</w:t>
      </w:r>
      <w:r>
        <w:rPr>
          <w:rFonts w:ascii="ＭＳ 明朝" w:eastAsia="ＭＳ 明朝" w:hAnsi="ＭＳ 明朝" w:hint="eastAsia"/>
          <w:sz w:val="28"/>
          <w:szCs w:val="28"/>
        </w:rPr>
        <w:t>採択の際に、整備前の耕作状況</w:t>
      </w:r>
      <w:r w:rsidRPr="00F4602F">
        <w:rPr>
          <w:rFonts w:ascii="ＭＳ 明朝" w:eastAsia="ＭＳ 明朝" w:hAnsi="ＭＳ 明朝" w:hint="eastAsia"/>
          <w:sz w:val="28"/>
          <w:szCs w:val="28"/>
        </w:rPr>
        <w:t>を示す「経営形態現況図」と</w:t>
      </w:r>
      <w:r>
        <w:rPr>
          <w:rFonts w:ascii="ＭＳ 明朝" w:eastAsia="ＭＳ 明朝" w:hAnsi="ＭＳ 明朝" w:hint="eastAsia"/>
          <w:sz w:val="28"/>
          <w:szCs w:val="28"/>
        </w:rPr>
        <w:t>、</w:t>
      </w:r>
      <w:r w:rsidRPr="00F4602F">
        <w:rPr>
          <w:rFonts w:ascii="ＭＳ 明朝" w:eastAsia="ＭＳ 明朝" w:hAnsi="ＭＳ 明朝" w:hint="eastAsia"/>
          <w:sz w:val="28"/>
          <w:szCs w:val="28"/>
        </w:rPr>
        <w:t>整備後の農地の集積・集約</w:t>
      </w:r>
      <w:r>
        <w:rPr>
          <w:rFonts w:ascii="ＭＳ 明朝" w:eastAsia="ＭＳ 明朝" w:hAnsi="ＭＳ 明朝" w:hint="eastAsia"/>
          <w:sz w:val="28"/>
          <w:szCs w:val="28"/>
        </w:rPr>
        <w:t>化</w:t>
      </w:r>
      <w:r w:rsidRPr="00F4602F">
        <w:rPr>
          <w:rFonts w:ascii="ＭＳ 明朝" w:eastAsia="ＭＳ 明朝" w:hAnsi="ＭＳ 明朝" w:hint="eastAsia"/>
          <w:sz w:val="28"/>
          <w:szCs w:val="28"/>
        </w:rPr>
        <w:t>の計画を示す「経営形態計画図」を作成</w:t>
      </w:r>
      <w:r>
        <w:rPr>
          <w:rFonts w:ascii="ＭＳ 明朝" w:eastAsia="ＭＳ 明朝" w:hAnsi="ＭＳ 明朝" w:hint="eastAsia"/>
          <w:sz w:val="28"/>
          <w:szCs w:val="28"/>
        </w:rPr>
        <w:t>し</w:t>
      </w:r>
      <w:r w:rsidRPr="00F4602F">
        <w:rPr>
          <w:rFonts w:ascii="ＭＳ 明朝" w:eastAsia="ＭＳ 明朝" w:hAnsi="ＭＳ 明朝" w:hint="eastAsia"/>
          <w:sz w:val="28"/>
          <w:szCs w:val="28"/>
        </w:rPr>
        <w:t>ています。「経営形態現況図」は「現況</w:t>
      </w:r>
      <w:r w:rsidR="00D55BFE">
        <w:rPr>
          <w:rFonts w:ascii="ＭＳ 明朝" w:eastAsia="ＭＳ 明朝" w:hAnsi="ＭＳ 明朝" w:hint="eastAsia"/>
          <w:sz w:val="28"/>
          <w:szCs w:val="28"/>
        </w:rPr>
        <w:t>地</w:t>
      </w:r>
      <w:r w:rsidRPr="00F4602F">
        <w:rPr>
          <w:rFonts w:ascii="ＭＳ 明朝" w:eastAsia="ＭＳ 明朝" w:hAnsi="ＭＳ 明朝" w:hint="eastAsia"/>
          <w:sz w:val="28"/>
          <w:szCs w:val="28"/>
        </w:rPr>
        <w:t>図」</w:t>
      </w:r>
      <w:r>
        <w:rPr>
          <w:rFonts w:ascii="ＭＳ 明朝" w:eastAsia="ＭＳ 明朝" w:hAnsi="ＭＳ 明朝" w:hint="eastAsia"/>
          <w:sz w:val="28"/>
          <w:szCs w:val="28"/>
        </w:rPr>
        <w:t>、「経営形態計画図」は「目標地図」に相当するものです</w:t>
      </w:r>
      <w:r w:rsidRPr="00F4602F">
        <w:rPr>
          <w:rFonts w:ascii="ＭＳ 明朝" w:eastAsia="ＭＳ 明朝" w:hAnsi="ＭＳ 明朝" w:hint="eastAsia"/>
          <w:sz w:val="28"/>
          <w:szCs w:val="28"/>
        </w:rPr>
        <w:t>。</w:t>
      </w:r>
      <w:r>
        <w:rPr>
          <w:rFonts w:ascii="ＭＳ 明朝" w:eastAsia="ＭＳ 明朝" w:hAnsi="ＭＳ 明朝" w:hint="eastAsia"/>
          <w:sz w:val="28"/>
          <w:szCs w:val="28"/>
        </w:rPr>
        <w:t>取り扱い</w:t>
      </w:r>
      <w:r w:rsidRPr="00F4602F">
        <w:rPr>
          <w:rFonts w:ascii="ＭＳ 明朝" w:eastAsia="ＭＳ 明朝" w:hAnsi="ＭＳ 明朝" w:hint="eastAsia"/>
          <w:sz w:val="28"/>
          <w:szCs w:val="28"/>
        </w:rPr>
        <w:t>について</w:t>
      </w:r>
      <w:r w:rsidR="00D55BFE">
        <w:rPr>
          <w:rFonts w:ascii="ＭＳ 明朝" w:eastAsia="ＭＳ 明朝" w:hAnsi="ＭＳ 明朝" w:hint="eastAsia"/>
          <w:sz w:val="28"/>
          <w:szCs w:val="28"/>
        </w:rPr>
        <w:t>は、</w:t>
      </w:r>
      <w:r w:rsidRPr="00F4602F">
        <w:rPr>
          <w:rFonts w:ascii="ＭＳ 明朝" w:eastAsia="ＭＳ 明朝" w:hAnsi="ＭＳ 明朝" w:hint="eastAsia"/>
          <w:sz w:val="28"/>
          <w:szCs w:val="28"/>
        </w:rPr>
        <w:t>圃場整備事業を所掌している部署と相談してください。</w:t>
      </w:r>
    </w:p>
    <w:p w14:paraId="65C8C8BB" w14:textId="77777777" w:rsidR="00D55BFE" w:rsidRDefault="00D55BFE" w:rsidP="00F4602F">
      <w:pPr>
        <w:spacing w:line="360" w:lineRule="exact"/>
        <w:ind w:left="280" w:hangingChars="100" w:hanging="280"/>
        <w:rPr>
          <w:rFonts w:ascii="ＭＳ 明朝" w:eastAsia="ＭＳ 明朝" w:hAnsi="ＭＳ 明朝"/>
          <w:sz w:val="28"/>
          <w:szCs w:val="28"/>
        </w:rPr>
      </w:pPr>
    </w:p>
    <w:p w14:paraId="62C99BA0" w14:textId="77777777" w:rsidR="00F4602F" w:rsidRPr="00D55BFE" w:rsidRDefault="00D55BFE" w:rsidP="00A06A46">
      <w:pPr>
        <w:spacing w:line="360" w:lineRule="exact"/>
        <w:rPr>
          <w:rFonts w:ascii="ＭＳ 明朝" w:eastAsia="ＭＳ 明朝" w:hAnsi="ＭＳ 明朝"/>
          <w:sz w:val="24"/>
          <w:szCs w:val="24"/>
        </w:rPr>
      </w:pPr>
      <w:r w:rsidRPr="00D55BFE">
        <w:rPr>
          <w:rFonts w:ascii="ＭＳ 明朝" w:eastAsia="ＭＳ 明朝" w:hAnsi="ＭＳ 明朝"/>
          <w:noProof/>
          <w:sz w:val="24"/>
          <w:szCs w:val="24"/>
        </w:rPr>
        <w:drawing>
          <wp:anchor distT="0" distB="0" distL="114300" distR="114300" simplePos="0" relativeHeight="251857920" behindDoc="1" locked="0" layoutInCell="1" allowOverlap="1" wp14:anchorId="43BD89C4" wp14:editId="595AF799">
            <wp:simplePos x="0" y="0"/>
            <wp:positionH relativeFrom="column">
              <wp:posOffset>2902585</wp:posOffset>
            </wp:positionH>
            <wp:positionV relativeFrom="paragraph">
              <wp:posOffset>316865</wp:posOffset>
            </wp:positionV>
            <wp:extent cx="2624455" cy="1638300"/>
            <wp:effectExtent l="0" t="0" r="4445" b="0"/>
            <wp:wrapTopAndBottom/>
            <wp:docPr id="1322510755" name="図 132251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24455"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BFE">
        <w:rPr>
          <w:rFonts w:ascii="ＭＳ 明朝" w:eastAsia="ＭＳ 明朝" w:hAnsi="ＭＳ 明朝"/>
          <w:noProof/>
          <w:sz w:val="24"/>
          <w:szCs w:val="24"/>
        </w:rPr>
        <w:drawing>
          <wp:anchor distT="0" distB="0" distL="114300" distR="114300" simplePos="0" relativeHeight="251855872" behindDoc="1" locked="0" layoutInCell="1" allowOverlap="1" wp14:anchorId="11D988CB" wp14:editId="61618FE9">
            <wp:simplePos x="0" y="0"/>
            <wp:positionH relativeFrom="column">
              <wp:posOffset>-164465</wp:posOffset>
            </wp:positionH>
            <wp:positionV relativeFrom="paragraph">
              <wp:posOffset>316865</wp:posOffset>
            </wp:positionV>
            <wp:extent cx="2876550" cy="1842770"/>
            <wp:effectExtent l="0" t="0" r="0" b="5080"/>
            <wp:wrapTopAndBottom/>
            <wp:docPr id="1322510752" name="図 132251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6550"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eastAsia="ＭＳ 明朝" w:hAnsi="ＭＳ 明朝" w:hint="eastAsia"/>
          <w:sz w:val="24"/>
          <w:szCs w:val="24"/>
        </w:rPr>
        <w:t>（</w:t>
      </w:r>
      <w:r w:rsidRPr="00D55BFE">
        <w:rPr>
          <w:rFonts w:ascii="ＭＳ 明朝" w:eastAsia="ＭＳ 明朝" w:hAnsi="ＭＳ 明朝" w:hint="eastAsia"/>
          <w:sz w:val="24"/>
          <w:szCs w:val="24"/>
        </w:rPr>
        <w:t>経営形態現況図</w:t>
      </w:r>
      <w:r>
        <w:rPr>
          <w:rFonts w:ascii="ＭＳ 明朝" w:eastAsia="ＭＳ 明朝" w:hAnsi="ＭＳ 明朝" w:hint="eastAsia"/>
          <w:sz w:val="24"/>
          <w:szCs w:val="24"/>
        </w:rPr>
        <w:t>）</w:t>
      </w:r>
      <w:r w:rsidRPr="00D55BFE">
        <w:rPr>
          <w:rFonts w:ascii="ＭＳ 明朝" w:eastAsia="ＭＳ 明朝" w:hAnsi="ＭＳ 明朝"/>
          <w:sz w:val="24"/>
          <w:szCs w:val="24"/>
        </w:rPr>
        <w:t xml:space="preserve">　</w:t>
      </w:r>
      <w:r>
        <w:rPr>
          <w:rFonts w:ascii="ＭＳ 明朝" w:eastAsia="ＭＳ 明朝" w:hAnsi="ＭＳ 明朝"/>
          <w:sz w:val="24"/>
          <w:szCs w:val="24"/>
        </w:rPr>
        <w:t xml:space="preserve">　　　　　　　　　　（</w:t>
      </w:r>
      <w:r w:rsidRPr="00D55BFE">
        <w:rPr>
          <w:rFonts w:ascii="ＭＳ 明朝" w:eastAsia="ＭＳ 明朝" w:hAnsi="ＭＳ 明朝"/>
          <w:sz w:val="24"/>
          <w:szCs w:val="24"/>
        </w:rPr>
        <w:t>経営形態計画図</w:t>
      </w:r>
      <w:r>
        <w:rPr>
          <w:rFonts w:ascii="ＭＳ 明朝" w:eastAsia="ＭＳ 明朝" w:hAnsi="ＭＳ 明朝"/>
          <w:sz w:val="24"/>
          <w:szCs w:val="24"/>
        </w:rPr>
        <w:t>）</w:t>
      </w:r>
    </w:p>
    <w:p w14:paraId="6B644654" w14:textId="77777777" w:rsidR="00D55BFE" w:rsidRPr="00D55BFE" w:rsidRDefault="00D55BFE" w:rsidP="00A06A46">
      <w:pPr>
        <w:spacing w:line="360" w:lineRule="exact"/>
        <w:rPr>
          <w:rFonts w:ascii="ＭＳ 明朝" w:eastAsia="ＭＳ 明朝" w:hAnsi="ＭＳ 明朝"/>
          <w:sz w:val="28"/>
          <w:szCs w:val="28"/>
        </w:rPr>
      </w:pPr>
    </w:p>
    <w:p w14:paraId="00EAF25D" w14:textId="77777777" w:rsidR="00AF7F87" w:rsidRDefault="00E96EB7" w:rsidP="00A06A46">
      <w:pPr>
        <w:spacing w:line="360" w:lineRule="exact"/>
        <w:rPr>
          <w:rFonts w:ascii="ＭＳ 明朝" w:eastAsia="ＭＳ 明朝" w:hAnsi="ＭＳ 明朝"/>
          <w:sz w:val="28"/>
          <w:szCs w:val="28"/>
        </w:rPr>
      </w:pPr>
      <w:r>
        <w:rPr>
          <w:rFonts w:ascii="ＭＳ 明朝" w:eastAsia="ＭＳ 明朝" w:hAnsi="ＭＳ 明朝"/>
          <w:sz w:val="28"/>
          <w:szCs w:val="28"/>
          <w:bdr w:val="single" w:sz="4" w:space="0" w:color="auto"/>
        </w:rPr>
        <w:t>６</w:t>
      </w:r>
      <w:r w:rsidR="00AF7F87" w:rsidRPr="00194693">
        <w:rPr>
          <w:rFonts w:ascii="ＭＳ 明朝" w:eastAsia="ＭＳ 明朝" w:hAnsi="ＭＳ 明朝"/>
          <w:sz w:val="28"/>
          <w:szCs w:val="28"/>
          <w:bdr w:val="single" w:sz="4" w:space="0" w:color="auto"/>
        </w:rPr>
        <w:t xml:space="preserve">　地域の話し合い</w:t>
      </w:r>
    </w:p>
    <w:p w14:paraId="50609859" w14:textId="77777777" w:rsidR="00CA468F" w:rsidRDefault="00CA468F" w:rsidP="00A06A46">
      <w:pPr>
        <w:spacing w:line="360" w:lineRule="exact"/>
        <w:rPr>
          <w:rFonts w:ascii="ＭＳ 明朝" w:eastAsia="ＭＳ 明朝" w:hAnsi="ＭＳ 明朝"/>
          <w:sz w:val="28"/>
          <w:szCs w:val="28"/>
        </w:rPr>
      </w:pPr>
      <w:r>
        <w:rPr>
          <w:rFonts w:ascii="ＭＳ 明朝" w:eastAsia="ＭＳ 明朝" w:hAnsi="ＭＳ 明朝"/>
          <w:sz w:val="28"/>
          <w:szCs w:val="28"/>
        </w:rPr>
        <w:t>（Ｑ</w:t>
      </w:r>
      <w:r w:rsidR="00DE396F">
        <w:rPr>
          <w:rFonts w:ascii="ＭＳ 明朝" w:eastAsia="ＭＳ 明朝" w:hAnsi="ＭＳ 明朝"/>
          <w:sz w:val="28"/>
          <w:szCs w:val="28"/>
        </w:rPr>
        <w:t>20</w:t>
      </w:r>
      <w:r>
        <w:rPr>
          <w:rFonts w:ascii="ＭＳ 明朝" w:eastAsia="ＭＳ 明朝" w:hAnsi="ＭＳ 明朝"/>
          <w:sz w:val="28"/>
          <w:szCs w:val="28"/>
        </w:rPr>
        <w:t>）</w:t>
      </w:r>
    </w:p>
    <w:p w14:paraId="24C181E0" w14:textId="77777777" w:rsidR="00CA468F" w:rsidRDefault="00CA468F"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全集落で話し合いをしなければいけないのか。</w:t>
      </w:r>
    </w:p>
    <w:p w14:paraId="2EA030C3" w14:textId="77777777" w:rsidR="00CA468F" w:rsidRDefault="00CA468F" w:rsidP="00A06A46">
      <w:pPr>
        <w:spacing w:line="360" w:lineRule="exact"/>
        <w:rPr>
          <w:rFonts w:ascii="ＭＳ 明朝" w:eastAsia="ＭＳ 明朝" w:hAnsi="ＭＳ 明朝"/>
          <w:sz w:val="28"/>
          <w:szCs w:val="28"/>
        </w:rPr>
      </w:pPr>
      <w:r>
        <w:rPr>
          <w:rFonts w:ascii="ＭＳ 明朝" w:eastAsia="ＭＳ 明朝" w:hAnsi="ＭＳ 明朝"/>
          <w:sz w:val="28"/>
          <w:szCs w:val="28"/>
        </w:rPr>
        <w:t>（Ａ</w:t>
      </w:r>
      <w:r w:rsidR="00DE396F">
        <w:rPr>
          <w:rFonts w:ascii="ＭＳ 明朝" w:eastAsia="ＭＳ 明朝" w:hAnsi="ＭＳ 明朝"/>
          <w:sz w:val="28"/>
          <w:szCs w:val="28"/>
        </w:rPr>
        <w:t>20</w:t>
      </w:r>
      <w:r>
        <w:rPr>
          <w:rFonts w:ascii="ＭＳ 明朝" w:eastAsia="ＭＳ 明朝" w:hAnsi="ＭＳ 明朝"/>
          <w:sz w:val="28"/>
          <w:szCs w:val="28"/>
        </w:rPr>
        <w:t>）</w:t>
      </w:r>
    </w:p>
    <w:p w14:paraId="527B8021" w14:textId="77777777" w:rsidR="00CA468F" w:rsidRDefault="00CA468F"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話し合いを</w:t>
      </w:r>
      <w:r w:rsidR="00F53B1C">
        <w:rPr>
          <w:rFonts w:ascii="ＭＳ 明朝" w:eastAsia="ＭＳ 明朝" w:hAnsi="ＭＳ 明朝"/>
          <w:sz w:val="28"/>
          <w:szCs w:val="28"/>
        </w:rPr>
        <w:t>効果的なものにする</w:t>
      </w:r>
      <w:r>
        <w:rPr>
          <w:rFonts w:ascii="ＭＳ 明朝" w:eastAsia="ＭＳ 明朝" w:hAnsi="ＭＳ 明朝"/>
          <w:sz w:val="28"/>
          <w:szCs w:val="28"/>
        </w:rPr>
        <w:t>ためには、集落や小学校区などの</w:t>
      </w:r>
      <w:r w:rsidR="007E73C0">
        <w:rPr>
          <w:rFonts w:ascii="ＭＳ 明朝" w:eastAsia="ＭＳ 明朝" w:hAnsi="ＭＳ 明朝"/>
          <w:sz w:val="28"/>
          <w:szCs w:val="28"/>
        </w:rPr>
        <w:t>単位</w:t>
      </w:r>
      <w:r>
        <w:rPr>
          <w:rFonts w:ascii="ＭＳ 明朝" w:eastAsia="ＭＳ 明朝" w:hAnsi="ＭＳ 明朝"/>
          <w:sz w:val="28"/>
          <w:szCs w:val="28"/>
        </w:rPr>
        <w:t>で話し合いをすることが望ましいですが、これまでの話し合いの状況や事務局の負担なども考えながら、可能な範囲で実施しましょう。</w:t>
      </w:r>
    </w:p>
    <w:p w14:paraId="66EF6347" w14:textId="77777777" w:rsidR="00CA468F" w:rsidRDefault="00CA468F"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地域計画のエリアと話し合いのエリアは必ずしも同じである必要はありません。地域計画のエリアを細分化して、話し合いのエリアを設定することもできます。</w:t>
      </w:r>
    </w:p>
    <w:p w14:paraId="08C08D36" w14:textId="77777777" w:rsidR="007E73C0" w:rsidRDefault="007E73C0"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 xml:space="preserve">　　また、話し合いを複数回行う場合は、話し合いのテーマごとに参加者を出し手、受け手と分けて実施することや、担い手の耕作するエリアが多岐に渡る場合は、担い手の意向を聴き取った市町村や委員が意向の代弁者として参加することも可能です。</w:t>
      </w:r>
    </w:p>
    <w:p w14:paraId="5DF6121A" w14:textId="77777777" w:rsidR="00CA468F" w:rsidRPr="007E73C0" w:rsidRDefault="00CA468F" w:rsidP="00CA468F">
      <w:pPr>
        <w:spacing w:line="360" w:lineRule="exact"/>
        <w:rPr>
          <w:rFonts w:ascii="ＭＳ 明朝" w:eastAsia="ＭＳ 明朝" w:hAnsi="ＭＳ 明朝"/>
          <w:sz w:val="28"/>
          <w:szCs w:val="28"/>
        </w:rPr>
      </w:pPr>
    </w:p>
    <w:p w14:paraId="44216635" w14:textId="77777777" w:rsidR="00DE396F" w:rsidRDefault="00DE396F">
      <w:pPr>
        <w:widowControl/>
        <w:jc w:val="left"/>
        <w:rPr>
          <w:rFonts w:ascii="ＭＳ 明朝" w:eastAsia="ＭＳ 明朝" w:hAnsi="ＭＳ 明朝"/>
          <w:sz w:val="28"/>
          <w:szCs w:val="28"/>
        </w:rPr>
      </w:pPr>
      <w:r>
        <w:rPr>
          <w:rFonts w:ascii="ＭＳ 明朝" w:eastAsia="ＭＳ 明朝" w:hAnsi="ＭＳ 明朝"/>
          <w:sz w:val="28"/>
          <w:szCs w:val="28"/>
        </w:rPr>
        <w:br w:type="page"/>
      </w:r>
    </w:p>
    <w:p w14:paraId="505AD545" w14:textId="77777777" w:rsidR="00573F5E" w:rsidRDefault="00F124BF" w:rsidP="00A06A46">
      <w:pPr>
        <w:spacing w:line="360" w:lineRule="exact"/>
        <w:rPr>
          <w:rFonts w:ascii="ＭＳ 明朝" w:eastAsia="ＭＳ 明朝" w:hAnsi="ＭＳ 明朝"/>
          <w:sz w:val="28"/>
          <w:szCs w:val="28"/>
        </w:rPr>
      </w:pPr>
      <w:r>
        <w:rPr>
          <w:rFonts w:ascii="ＭＳ 明朝" w:eastAsia="ＭＳ 明朝" w:hAnsi="ＭＳ 明朝"/>
          <w:sz w:val="28"/>
          <w:szCs w:val="28"/>
        </w:rPr>
        <w:lastRenderedPageBreak/>
        <w:t>（Ｑ</w:t>
      </w:r>
      <w:r w:rsidR="00DE396F">
        <w:rPr>
          <w:rFonts w:ascii="ＭＳ 明朝" w:eastAsia="ＭＳ 明朝" w:hAnsi="ＭＳ 明朝"/>
          <w:sz w:val="28"/>
          <w:szCs w:val="28"/>
        </w:rPr>
        <w:t>21</w:t>
      </w:r>
      <w:r>
        <w:rPr>
          <w:rFonts w:ascii="ＭＳ 明朝" w:eastAsia="ＭＳ 明朝" w:hAnsi="ＭＳ 明朝"/>
          <w:sz w:val="28"/>
          <w:szCs w:val="28"/>
        </w:rPr>
        <w:t>）</w:t>
      </w:r>
    </w:p>
    <w:p w14:paraId="47B4A5FC" w14:textId="77777777" w:rsidR="00F124BF" w:rsidRDefault="00F124BF" w:rsidP="00F124B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地域の農業者に参加をお願いしても人が集まらない。どうすれば人が集まるようになるのか。</w:t>
      </w:r>
    </w:p>
    <w:p w14:paraId="7850A04A" w14:textId="77777777" w:rsidR="00F124BF" w:rsidRDefault="00DE396F" w:rsidP="00A06A46">
      <w:pPr>
        <w:spacing w:line="360" w:lineRule="exact"/>
        <w:rPr>
          <w:rFonts w:ascii="ＭＳ 明朝" w:eastAsia="ＭＳ 明朝" w:hAnsi="ＭＳ 明朝"/>
          <w:sz w:val="28"/>
          <w:szCs w:val="28"/>
        </w:rPr>
      </w:pPr>
      <w:r>
        <w:rPr>
          <w:rFonts w:ascii="ＭＳ 明朝" w:eastAsia="ＭＳ 明朝" w:hAnsi="ＭＳ 明朝" w:hint="eastAsia"/>
          <w:sz w:val="28"/>
          <w:szCs w:val="28"/>
        </w:rPr>
        <w:t>（Ａ21</w:t>
      </w:r>
      <w:r w:rsidR="00F124BF">
        <w:rPr>
          <w:rFonts w:ascii="ＭＳ 明朝" w:eastAsia="ＭＳ 明朝" w:hAnsi="ＭＳ 明朝" w:hint="eastAsia"/>
          <w:sz w:val="28"/>
          <w:szCs w:val="28"/>
        </w:rPr>
        <w:t>）</w:t>
      </w:r>
    </w:p>
    <w:p w14:paraId="48223EBA" w14:textId="77777777" w:rsidR="00193D8F" w:rsidRDefault="00F124BF" w:rsidP="007E73C0">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7E73C0">
        <w:rPr>
          <w:rFonts w:ascii="ＭＳ 明朝" w:eastAsia="ＭＳ 明朝" w:hAnsi="ＭＳ 明朝"/>
          <w:sz w:val="28"/>
          <w:szCs w:val="28"/>
        </w:rPr>
        <w:t>文書やホームページ等で開催を告知するだけでなく、あらかじめ声掛けを</w:t>
      </w:r>
      <w:r w:rsidR="008469F8">
        <w:rPr>
          <w:rFonts w:ascii="ＭＳ 明朝" w:eastAsia="ＭＳ 明朝" w:hAnsi="ＭＳ 明朝"/>
          <w:sz w:val="28"/>
          <w:szCs w:val="28"/>
        </w:rPr>
        <w:t>しましょう</w:t>
      </w:r>
      <w:r w:rsidR="007E73C0">
        <w:rPr>
          <w:rFonts w:ascii="ＭＳ 明朝" w:eastAsia="ＭＳ 明朝" w:hAnsi="ＭＳ 明朝"/>
          <w:sz w:val="28"/>
          <w:szCs w:val="28"/>
        </w:rPr>
        <w:t>。地域の代表である</w:t>
      </w:r>
      <w:r w:rsidR="008469F8">
        <w:rPr>
          <w:rFonts w:ascii="ＭＳ 明朝" w:eastAsia="ＭＳ 明朝" w:hAnsi="ＭＳ 明朝"/>
          <w:sz w:val="28"/>
          <w:szCs w:val="28"/>
        </w:rPr>
        <w:t>農業委員と推進委員</w:t>
      </w:r>
      <w:r w:rsidR="00DE396F">
        <w:rPr>
          <w:rFonts w:ascii="ＭＳ 明朝" w:eastAsia="ＭＳ 明朝" w:hAnsi="ＭＳ 明朝"/>
          <w:sz w:val="28"/>
          <w:szCs w:val="28"/>
        </w:rPr>
        <w:t>から声を掛け</w:t>
      </w:r>
      <w:r w:rsidR="008469F8">
        <w:rPr>
          <w:rFonts w:ascii="ＭＳ 明朝" w:eastAsia="ＭＳ 明朝" w:hAnsi="ＭＳ 明朝"/>
          <w:sz w:val="28"/>
          <w:szCs w:val="28"/>
        </w:rPr>
        <w:t>てもらうことが重要です</w:t>
      </w:r>
      <w:r w:rsidR="00CA468F">
        <w:rPr>
          <w:rFonts w:ascii="ＭＳ 明朝" w:eastAsia="ＭＳ 明朝" w:hAnsi="ＭＳ 明朝"/>
          <w:sz w:val="28"/>
          <w:szCs w:val="28"/>
        </w:rPr>
        <w:t>。</w:t>
      </w:r>
    </w:p>
    <w:p w14:paraId="64CD4B8C" w14:textId="77777777" w:rsidR="00CA468F" w:rsidRDefault="00CA468F"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008469F8">
        <w:rPr>
          <w:rFonts w:ascii="ＭＳ 明朝" w:eastAsia="ＭＳ 明朝" w:hAnsi="ＭＳ 明朝"/>
          <w:sz w:val="28"/>
          <w:szCs w:val="28"/>
        </w:rPr>
        <w:t>話し合いに人を集めるため</w:t>
      </w:r>
      <w:r>
        <w:rPr>
          <w:rFonts w:ascii="ＭＳ 明朝" w:eastAsia="ＭＳ 明朝" w:hAnsi="ＭＳ 明朝"/>
          <w:sz w:val="28"/>
          <w:szCs w:val="28"/>
        </w:rPr>
        <w:t>、次のような工夫が行われています。</w:t>
      </w:r>
    </w:p>
    <w:p w14:paraId="32D81BDE" w14:textId="77777777" w:rsidR="00CA468F" w:rsidRDefault="00CA468F" w:rsidP="00CA468F">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①　話し合いの前に地区の集まり</w:t>
      </w:r>
      <w:r w:rsidR="008469F8">
        <w:rPr>
          <w:rFonts w:ascii="ＭＳ 明朝" w:eastAsia="ＭＳ 明朝" w:hAnsi="ＭＳ 明朝" w:hint="eastAsia"/>
          <w:sz w:val="28"/>
          <w:szCs w:val="28"/>
        </w:rPr>
        <w:t>等で、地域計画の取り組みを説明した上で、協力</w:t>
      </w:r>
      <w:r w:rsidR="00D976EC">
        <w:rPr>
          <w:rFonts w:ascii="ＭＳ 明朝" w:eastAsia="ＭＳ 明朝" w:hAnsi="ＭＳ 明朝" w:hint="eastAsia"/>
          <w:sz w:val="28"/>
          <w:szCs w:val="28"/>
        </w:rPr>
        <w:t>や話し合いへの参加を依頼</w:t>
      </w:r>
      <w:r w:rsidR="008469F8">
        <w:rPr>
          <w:rFonts w:ascii="ＭＳ 明朝" w:eastAsia="ＭＳ 明朝" w:hAnsi="ＭＳ 明朝" w:hint="eastAsia"/>
          <w:sz w:val="28"/>
          <w:szCs w:val="28"/>
        </w:rPr>
        <w:t>する</w:t>
      </w:r>
    </w:p>
    <w:p w14:paraId="27B1DD9B" w14:textId="77777777" w:rsidR="00CA468F" w:rsidRDefault="00CA468F"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②　農業委員会や委員から案内状を出す</w:t>
      </w:r>
    </w:p>
    <w:p w14:paraId="6D8F417F" w14:textId="77777777" w:rsidR="00CA468F" w:rsidRDefault="00CA468F"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③　委員の名義で回覧板に案内を入れる</w:t>
      </w:r>
    </w:p>
    <w:p w14:paraId="2BD09C33" w14:textId="77777777" w:rsidR="00CA468F" w:rsidRDefault="00CA468F" w:rsidP="00CA468F">
      <w:pPr>
        <w:spacing w:line="360" w:lineRule="exact"/>
        <w:ind w:left="840" w:rightChars="12" w:right="25"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④　区長や農家組合長などの地域の代表者から参加を呼びかけてもらう</w:t>
      </w:r>
    </w:p>
    <w:p w14:paraId="7D051C20" w14:textId="77777777" w:rsidR="00CA468F" w:rsidRDefault="00CA468F" w:rsidP="00CA468F">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Pr>
          <w:rFonts w:ascii="ＭＳ 明朝" w:eastAsia="ＭＳ 明朝" w:hAnsi="ＭＳ 明朝" w:hint="eastAsia"/>
          <w:sz w:val="28"/>
          <w:szCs w:val="28"/>
        </w:rPr>
        <w:t>⑤　世帯主だけでなく配偶者や後継者も連れてきてもらう</w:t>
      </w:r>
      <w:r w:rsidR="008469F8">
        <w:rPr>
          <w:rFonts w:ascii="ＭＳ 明朝" w:eastAsia="ＭＳ 明朝" w:hAnsi="ＭＳ 明朝" w:hint="eastAsia"/>
          <w:sz w:val="28"/>
          <w:szCs w:val="28"/>
        </w:rPr>
        <w:t>（託児所</w:t>
      </w:r>
      <w:r w:rsidR="00C045F9">
        <w:rPr>
          <w:rFonts w:ascii="ＭＳ 明朝" w:eastAsia="ＭＳ 明朝" w:hAnsi="ＭＳ 明朝" w:hint="eastAsia"/>
          <w:sz w:val="28"/>
          <w:szCs w:val="28"/>
        </w:rPr>
        <w:t>等を設けている</w:t>
      </w:r>
      <w:r w:rsidR="00D976EC">
        <w:rPr>
          <w:rFonts w:ascii="ＭＳ 明朝" w:eastAsia="ＭＳ 明朝" w:hAnsi="ＭＳ 明朝" w:hint="eastAsia"/>
          <w:sz w:val="28"/>
          <w:szCs w:val="28"/>
        </w:rPr>
        <w:t>地域</w:t>
      </w:r>
      <w:r w:rsidR="00C045F9">
        <w:rPr>
          <w:rFonts w:ascii="ＭＳ 明朝" w:eastAsia="ＭＳ 明朝" w:hAnsi="ＭＳ 明朝" w:hint="eastAsia"/>
          <w:sz w:val="28"/>
          <w:szCs w:val="28"/>
        </w:rPr>
        <w:t>もあります）</w:t>
      </w:r>
    </w:p>
    <w:p w14:paraId="48150264" w14:textId="77777777" w:rsidR="00C045F9" w:rsidRDefault="00CA468F" w:rsidP="002F5782">
      <w:pPr>
        <w:spacing w:line="360" w:lineRule="exact"/>
        <w:ind w:left="840" w:hangingChars="300" w:hanging="840"/>
        <w:rPr>
          <w:rFonts w:ascii="ＭＳ 明朝" w:eastAsia="ＭＳ 明朝" w:hAnsi="ＭＳ 明朝"/>
          <w:sz w:val="28"/>
          <w:szCs w:val="28"/>
        </w:rPr>
      </w:pPr>
      <w:r>
        <w:rPr>
          <w:rFonts w:ascii="ＭＳ 明朝" w:eastAsia="ＭＳ 明朝" w:hAnsi="ＭＳ 明朝"/>
          <w:sz w:val="28"/>
          <w:szCs w:val="28"/>
        </w:rPr>
        <w:t xml:space="preserve">　　</w:t>
      </w:r>
      <w:r w:rsidR="002F5782">
        <w:rPr>
          <w:rFonts w:ascii="ＭＳ 明朝" w:eastAsia="ＭＳ 明朝" w:hAnsi="ＭＳ 明朝" w:hint="eastAsia"/>
          <w:sz w:val="28"/>
          <w:szCs w:val="28"/>
        </w:rPr>
        <w:t>⑥　非農家の住民にも参加してもらう（</w:t>
      </w:r>
      <w:r w:rsidR="008469F8">
        <w:rPr>
          <w:rFonts w:ascii="ＭＳ 明朝" w:eastAsia="ＭＳ 明朝" w:hAnsi="ＭＳ 明朝" w:hint="eastAsia"/>
          <w:sz w:val="28"/>
          <w:szCs w:val="28"/>
        </w:rPr>
        <w:t>農業高校や農業大学校の学生、</w:t>
      </w:r>
      <w:r w:rsidR="002F5782">
        <w:rPr>
          <w:rFonts w:ascii="ＭＳ 明朝" w:eastAsia="ＭＳ 明朝" w:hAnsi="ＭＳ 明朝" w:hint="eastAsia"/>
          <w:sz w:val="28"/>
          <w:szCs w:val="28"/>
        </w:rPr>
        <w:t>小中高生に参加してもらっている</w:t>
      </w:r>
      <w:r w:rsidR="00D976EC">
        <w:rPr>
          <w:rFonts w:ascii="ＭＳ 明朝" w:eastAsia="ＭＳ 明朝" w:hAnsi="ＭＳ 明朝" w:hint="eastAsia"/>
          <w:sz w:val="28"/>
          <w:szCs w:val="28"/>
        </w:rPr>
        <w:t>地域</w:t>
      </w:r>
      <w:r w:rsidR="002F5782">
        <w:rPr>
          <w:rFonts w:ascii="ＭＳ 明朝" w:eastAsia="ＭＳ 明朝" w:hAnsi="ＭＳ 明朝" w:hint="eastAsia"/>
          <w:sz w:val="28"/>
          <w:szCs w:val="28"/>
        </w:rPr>
        <w:t>もあります</w:t>
      </w:r>
      <w:r>
        <w:rPr>
          <w:rFonts w:ascii="ＭＳ 明朝" w:eastAsia="ＭＳ 明朝" w:hAnsi="ＭＳ 明朝" w:hint="eastAsia"/>
          <w:sz w:val="28"/>
          <w:szCs w:val="28"/>
        </w:rPr>
        <w:t>）</w:t>
      </w:r>
    </w:p>
    <w:p w14:paraId="69099F73" w14:textId="77777777" w:rsidR="00175F79" w:rsidRPr="00175F79" w:rsidRDefault="00175F79" w:rsidP="009551CF">
      <w:pPr>
        <w:spacing w:line="360" w:lineRule="exact"/>
        <w:ind w:left="840" w:hangingChars="300" w:hanging="840"/>
        <w:rPr>
          <w:rFonts w:ascii="ＭＳ 明朝" w:eastAsia="ＭＳ 明朝" w:hAnsi="ＭＳ 明朝"/>
          <w:sz w:val="24"/>
          <w:szCs w:val="24"/>
        </w:rPr>
      </w:pPr>
      <w:r>
        <w:rPr>
          <w:rFonts w:ascii="ＭＳ 明朝" w:eastAsia="ＭＳ 明朝" w:hAnsi="ＭＳ 明朝"/>
          <w:sz w:val="28"/>
          <w:szCs w:val="28"/>
        </w:rPr>
        <w:t xml:space="preserve">　　</w:t>
      </w:r>
      <w:r w:rsidRPr="00175F79">
        <w:rPr>
          <w:rFonts w:ascii="ＭＳ 明朝" w:eastAsia="ＭＳ 明朝" w:hAnsi="ＭＳ 明朝"/>
          <w:sz w:val="24"/>
          <w:szCs w:val="24"/>
        </w:rPr>
        <w:t>※若い世代や女性など</w:t>
      </w:r>
      <w:r w:rsidR="009551CF">
        <w:rPr>
          <w:rFonts w:ascii="ＭＳ 明朝" w:eastAsia="ＭＳ 明朝" w:hAnsi="ＭＳ 明朝"/>
          <w:sz w:val="24"/>
          <w:szCs w:val="24"/>
        </w:rPr>
        <w:t>に参加してもらうことで、多様な議論が期待できます。</w:t>
      </w:r>
    </w:p>
    <w:p w14:paraId="3136F8E9" w14:textId="77777777" w:rsidR="0019354C" w:rsidRDefault="0019354C" w:rsidP="00A06A46">
      <w:pPr>
        <w:spacing w:line="360" w:lineRule="exact"/>
        <w:rPr>
          <w:rFonts w:ascii="ＭＳ 明朝" w:eastAsia="ＭＳ 明朝" w:hAnsi="ＭＳ 明朝"/>
          <w:sz w:val="28"/>
          <w:szCs w:val="28"/>
        </w:rPr>
      </w:pPr>
    </w:p>
    <w:p w14:paraId="24F7DF55" w14:textId="77777777" w:rsidR="00CA468F" w:rsidRDefault="00CA468F" w:rsidP="00A06A46">
      <w:pPr>
        <w:spacing w:line="360" w:lineRule="exact"/>
        <w:rPr>
          <w:rFonts w:ascii="ＭＳ 明朝" w:eastAsia="ＭＳ 明朝" w:hAnsi="ＭＳ 明朝"/>
          <w:sz w:val="28"/>
          <w:szCs w:val="28"/>
        </w:rPr>
      </w:pPr>
      <w:r>
        <w:rPr>
          <w:rFonts w:ascii="ＭＳ 明朝" w:eastAsia="ＭＳ 明朝" w:hAnsi="ＭＳ 明朝"/>
          <w:sz w:val="28"/>
          <w:szCs w:val="28"/>
        </w:rPr>
        <w:t>（Ｑ</w:t>
      </w:r>
      <w:r w:rsidR="00DE396F">
        <w:rPr>
          <w:rFonts w:ascii="ＭＳ 明朝" w:eastAsia="ＭＳ 明朝" w:hAnsi="ＭＳ 明朝"/>
          <w:sz w:val="28"/>
          <w:szCs w:val="28"/>
        </w:rPr>
        <w:t>22</w:t>
      </w:r>
      <w:r>
        <w:rPr>
          <w:rFonts w:ascii="ＭＳ 明朝" w:eastAsia="ＭＳ 明朝" w:hAnsi="ＭＳ 明朝"/>
          <w:sz w:val="28"/>
          <w:szCs w:val="28"/>
        </w:rPr>
        <w:t>）</w:t>
      </w:r>
    </w:p>
    <w:p w14:paraId="543F8DCE" w14:textId="77777777" w:rsidR="00CA468F" w:rsidRDefault="00CA468F"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00B97737">
        <w:rPr>
          <w:rFonts w:ascii="ＭＳ 明朝" w:eastAsia="ＭＳ 明朝" w:hAnsi="ＭＳ 明朝"/>
          <w:sz w:val="28"/>
          <w:szCs w:val="28"/>
        </w:rPr>
        <w:t>否定的・</w:t>
      </w:r>
      <w:r>
        <w:rPr>
          <w:rFonts w:ascii="ＭＳ 明朝" w:eastAsia="ＭＳ 明朝" w:hAnsi="ＭＳ 明朝"/>
          <w:sz w:val="28"/>
          <w:szCs w:val="28"/>
        </w:rPr>
        <w:t>悲観的な意見ばかりで、話し合いが盛り上がらない。</w:t>
      </w:r>
    </w:p>
    <w:p w14:paraId="252FEE15" w14:textId="77777777" w:rsidR="00CA468F" w:rsidRDefault="00DE396F" w:rsidP="00A06A46">
      <w:pPr>
        <w:spacing w:line="360" w:lineRule="exact"/>
        <w:rPr>
          <w:rFonts w:ascii="ＭＳ 明朝" w:eastAsia="ＭＳ 明朝" w:hAnsi="ＭＳ 明朝"/>
          <w:sz w:val="28"/>
          <w:szCs w:val="28"/>
        </w:rPr>
      </w:pPr>
      <w:r>
        <w:rPr>
          <w:rFonts w:ascii="ＭＳ 明朝" w:eastAsia="ＭＳ 明朝" w:hAnsi="ＭＳ 明朝"/>
          <w:sz w:val="28"/>
          <w:szCs w:val="28"/>
        </w:rPr>
        <w:t>（Ａ22</w:t>
      </w:r>
      <w:r w:rsidR="00CA468F">
        <w:rPr>
          <w:rFonts w:ascii="ＭＳ 明朝" w:eastAsia="ＭＳ 明朝" w:hAnsi="ＭＳ 明朝"/>
          <w:sz w:val="28"/>
          <w:szCs w:val="28"/>
        </w:rPr>
        <w:t>）</w:t>
      </w:r>
    </w:p>
    <w:p w14:paraId="3ACD51BA" w14:textId="77777777" w:rsidR="00CA468F" w:rsidRDefault="00CA468F"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担い手が不足している地域では悲観的な話し合いとなりがちですが、そんなときこそ参加している委員は前向きな意見を促しましょう。</w:t>
      </w:r>
      <w:r w:rsidR="00B97737">
        <w:rPr>
          <w:rFonts w:ascii="ＭＳ 明朝" w:eastAsia="ＭＳ 明朝" w:hAnsi="ＭＳ 明朝"/>
          <w:sz w:val="28"/>
          <w:szCs w:val="28"/>
        </w:rPr>
        <w:t>否定的・</w:t>
      </w:r>
      <w:r>
        <w:rPr>
          <w:rFonts w:ascii="ＭＳ 明朝" w:eastAsia="ＭＳ 明朝" w:hAnsi="ＭＳ 明朝"/>
          <w:sz w:val="28"/>
          <w:szCs w:val="28"/>
        </w:rPr>
        <w:t>悲観的な意見が出たら、「そうならないためにはどうしたらよいと思いますか」</w:t>
      </w:r>
      <w:r w:rsidR="005B5D65">
        <w:rPr>
          <w:rFonts w:ascii="ＭＳ 明朝" w:eastAsia="ＭＳ 明朝" w:hAnsi="ＭＳ 明朝"/>
          <w:sz w:val="28"/>
          <w:szCs w:val="28"/>
        </w:rPr>
        <w:t>「</w:t>
      </w:r>
      <w:r w:rsidR="00DE396F">
        <w:rPr>
          <w:rFonts w:ascii="ＭＳ 明朝" w:eastAsia="ＭＳ 明朝" w:hAnsi="ＭＳ 明朝"/>
          <w:sz w:val="28"/>
          <w:szCs w:val="28"/>
        </w:rPr>
        <w:t>地域の農業の</w:t>
      </w:r>
      <w:r w:rsidR="005B5D65">
        <w:rPr>
          <w:rFonts w:ascii="ＭＳ 明朝" w:eastAsia="ＭＳ 明朝" w:hAnsi="ＭＳ 明朝"/>
          <w:sz w:val="28"/>
          <w:szCs w:val="28"/>
        </w:rPr>
        <w:t>ためには何が必要か考えましょう」</w:t>
      </w:r>
      <w:r>
        <w:rPr>
          <w:rFonts w:ascii="ＭＳ 明朝" w:eastAsia="ＭＳ 明朝" w:hAnsi="ＭＳ 明朝"/>
          <w:sz w:val="28"/>
          <w:szCs w:val="28"/>
        </w:rPr>
        <w:t>などと問いかけて、話し合いを前に進めましょう。</w:t>
      </w:r>
    </w:p>
    <w:p w14:paraId="71C52BF4" w14:textId="77777777" w:rsidR="005B5D65" w:rsidRDefault="00D96894"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主催者側から地域農業の将来像をあらかじめ説明することで、有意義な話し合いに誘導することもできます。</w:t>
      </w:r>
    </w:p>
    <w:p w14:paraId="3434123F" w14:textId="77777777" w:rsidR="00D658BD" w:rsidRDefault="005B5D65" w:rsidP="00D658BD">
      <w:pPr>
        <w:spacing w:line="360" w:lineRule="exact"/>
        <w:ind w:leftChars="100" w:left="210" w:firstLineChars="100" w:firstLine="280"/>
        <w:rPr>
          <w:rFonts w:ascii="ＭＳ 明朝" w:eastAsia="ＭＳ 明朝" w:hAnsi="ＭＳ 明朝"/>
          <w:sz w:val="28"/>
          <w:szCs w:val="28"/>
        </w:rPr>
      </w:pPr>
      <w:r>
        <w:rPr>
          <w:rFonts w:ascii="ＭＳ 明朝" w:eastAsia="ＭＳ 明朝" w:hAnsi="ＭＳ 明朝"/>
          <w:sz w:val="28"/>
          <w:szCs w:val="28"/>
        </w:rPr>
        <w:t>また</w:t>
      </w:r>
      <w:r w:rsidR="00D96894">
        <w:rPr>
          <w:rFonts w:ascii="ＭＳ 明朝" w:eastAsia="ＭＳ 明朝" w:hAnsi="ＭＳ 明朝"/>
          <w:sz w:val="28"/>
          <w:szCs w:val="28"/>
        </w:rPr>
        <w:t>、</w:t>
      </w:r>
      <w:r w:rsidR="00CA468F">
        <w:rPr>
          <w:rFonts w:ascii="ＭＳ 明朝" w:eastAsia="ＭＳ 明朝" w:hAnsi="ＭＳ 明朝"/>
          <w:sz w:val="28"/>
          <w:szCs w:val="28"/>
        </w:rPr>
        <w:t>担い手がいなく、これまで話し合いをしてこなかった地域では、ワークショップ方式の話し合いにより、率直な意見を引き出すことも検討し</w:t>
      </w:r>
      <w:r w:rsidR="00F53B1C">
        <w:rPr>
          <w:rFonts w:ascii="ＭＳ 明朝" w:eastAsia="ＭＳ 明朝" w:hAnsi="ＭＳ 明朝"/>
          <w:sz w:val="28"/>
          <w:szCs w:val="28"/>
        </w:rPr>
        <w:t>ましょう</w:t>
      </w:r>
      <w:r w:rsidR="00CA468F">
        <w:rPr>
          <w:rFonts w:ascii="ＭＳ 明朝" w:eastAsia="ＭＳ 明朝" w:hAnsi="ＭＳ 明朝"/>
          <w:sz w:val="28"/>
          <w:szCs w:val="28"/>
        </w:rPr>
        <w:t>。</w:t>
      </w:r>
    </w:p>
    <w:p w14:paraId="4CACD639" w14:textId="77777777" w:rsidR="00CA468F" w:rsidRPr="00D96894" w:rsidRDefault="00CA468F" w:rsidP="00A06A46">
      <w:pPr>
        <w:spacing w:line="360" w:lineRule="exact"/>
        <w:rPr>
          <w:rFonts w:ascii="ＭＳ 明朝" w:eastAsia="ＭＳ 明朝" w:hAnsi="ＭＳ 明朝"/>
          <w:sz w:val="28"/>
          <w:szCs w:val="28"/>
        </w:rPr>
      </w:pPr>
    </w:p>
    <w:p w14:paraId="1DA332A8" w14:textId="77777777" w:rsidR="0019354C" w:rsidRDefault="0019354C" w:rsidP="00A06A46">
      <w:pPr>
        <w:spacing w:line="360" w:lineRule="exact"/>
        <w:rPr>
          <w:rFonts w:ascii="ＭＳ 明朝" w:eastAsia="ＭＳ 明朝" w:hAnsi="ＭＳ 明朝"/>
          <w:sz w:val="28"/>
          <w:szCs w:val="28"/>
        </w:rPr>
      </w:pPr>
      <w:r>
        <w:rPr>
          <w:rFonts w:ascii="ＭＳ 明朝" w:eastAsia="ＭＳ 明朝" w:hAnsi="ＭＳ 明朝"/>
          <w:sz w:val="28"/>
          <w:szCs w:val="28"/>
        </w:rPr>
        <w:t>（Ｑ</w:t>
      </w:r>
      <w:r w:rsidR="00DE396F">
        <w:rPr>
          <w:rFonts w:ascii="ＭＳ 明朝" w:eastAsia="ＭＳ 明朝" w:hAnsi="ＭＳ 明朝"/>
          <w:sz w:val="28"/>
          <w:szCs w:val="28"/>
        </w:rPr>
        <w:t>23</w:t>
      </w:r>
      <w:r>
        <w:rPr>
          <w:rFonts w:ascii="ＭＳ 明朝" w:eastAsia="ＭＳ 明朝" w:hAnsi="ＭＳ 明朝"/>
          <w:sz w:val="28"/>
          <w:szCs w:val="28"/>
        </w:rPr>
        <w:t>）</w:t>
      </w:r>
    </w:p>
    <w:p w14:paraId="18DB2ABB" w14:textId="77777777" w:rsidR="0019354C" w:rsidRDefault="0019354C" w:rsidP="0019354C">
      <w:pPr>
        <w:spacing w:line="360" w:lineRule="exact"/>
        <w:ind w:leftChars="1" w:left="285" w:hangingChars="101" w:hanging="283"/>
        <w:rPr>
          <w:rFonts w:ascii="ＭＳ 明朝" w:eastAsia="ＭＳ 明朝" w:hAnsi="ＭＳ 明朝"/>
          <w:sz w:val="28"/>
          <w:szCs w:val="28"/>
        </w:rPr>
      </w:pPr>
      <w:r>
        <w:rPr>
          <w:rFonts w:ascii="ＭＳ 明朝" w:eastAsia="ＭＳ 明朝" w:hAnsi="ＭＳ 明朝"/>
          <w:sz w:val="28"/>
          <w:szCs w:val="28"/>
        </w:rPr>
        <w:t xml:space="preserve">　　10年後のことを話しましょうと呼びかけても、高齢の農業者は他人事で話し合いに関心をもってもらえない。</w:t>
      </w:r>
    </w:p>
    <w:p w14:paraId="2B02F74A" w14:textId="77777777" w:rsidR="0019354C" w:rsidRDefault="00DE396F" w:rsidP="00A06A46">
      <w:pPr>
        <w:spacing w:line="360" w:lineRule="exact"/>
        <w:rPr>
          <w:rFonts w:ascii="ＭＳ 明朝" w:eastAsia="ＭＳ 明朝" w:hAnsi="ＭＳ 明朝"/>
          <w:sz w:val="28"/>
          <w:szCs w:val="28"/>
        </w:rPr>
      </w:pPr>
      <w:r>
        <w:rPr>
          <w:rFonts w:ascii="ＭＳ 明朝" w:eastAsia="ＭＳ 明朝" w:hAnsi="ＭＳ 明朝"/>
          <w:sz w:val="28"/>
          <w:szCs w:val="28"/>
        </w:rPr>
        <w:t>（Ａ23</w:t>
      </w:r>
      <w:r w:rsidR="0019354C">
        <w:rPr>
          <w:rFonts w:ascii="ＭＳ 明朝" w:eastAsia="ＭＳ 明朝" w:hAnsi="ＭＳ 明朝"/>
          <w:sz w:val="28"/>
          <w:szCs w:val="28"/>
        </w:rPr>
        <w:t>）</w:t>
      </w:r>
    </w:p>
    <w:p w14:paraId="2BD5A3EE" w14:textId="77777777" w:rsidR="00D658BD" w:rsidRDefault="0019354C" w:rsidP="00D658BD">
      <w:pPr>
        <w:spacing w:line="360" w:lineRule="exact"/>
        <w:ind w:left="283" w:hangingChars="101" w:hanging="283"/>
        <w:rPr>
          <w:rFonts w:ascii="ＭＳ 明朝" w:eastAsia="ＭＳ 明朝" w:hAnsi="ＭＳ 明朝"/>
          <w:sz w:val="28"/>
          <w:szCs w:val="28"/>
        </w:rPr>
      </w:pPr>
      <w:r>
        <w:rPr>
          <w:rFonts w:ascii="ＭＳ 明朝" w:eastAsia="ＭＳ 明朝" w:hAnsi="ＭＳ 明朝"/>
          <w:sz w:val="28"/>
          <w:szCs w:val="28"/>
        </w:rPr>
        <w:t xml:space="preserve">　　</w:t>
      </w:r>
      <w:r w:rsidR="00CA468F">
        <w:rPr>
          <w:rFonts w:ascii="ＭＳ 明朝" w:eastAsia="ＭＳ 明朝" w:hAnsi="ＭＳ 明朝"/>
          <w:sz w:val="28"/>
          <w:szCs w:val="28"/>
        </w:rPr>
        <w:t>10年後では関心をもってもらえない場合は、３年先</w:t>
      </w:r>
      <w:r w:rsidR="00503B34">
        <w:rPr>
          <w:rFonts w:ascii="ＭＳ 明朝" w:eastAsia="ＭＳ 明朝" w:hAnsi="ＭＳ 明朝"/>
          <w:sz w:val="28"/>
          <w:szCs w:val="28"/>
        </w:rPr>
        <w:t>・</w:t>
      </w:r>
      <w:r w:rsidR="00CA468F">
        <w:rPr>
          <w:rFonts w:ascii="ＭＳ 明朝" w:eastAsia="ＭＳ 明朝" w:hAnsi="ＭＳ 明朝"/>
          <w:sz w:val="28"/>
          <w:szCs w:val="28"/>
        </w:rPr>
        <w:t>５年先などイ</w:t>
      </w:r>
      <w:r w:rsidR="00CA468F">
        <w:rPr>
          <w:rFonts w:ascii="ＭＳ 明朝" w:eastAsia="ＭＳ 明朝" w:hAnsi="ＭＳ 明朝"/>
          <w:sz w:val="28"/>
          <w:szCs w:val="28"/>
        </w:rPr>
        <w:lastRenderedPageBreak/>
        <w:t>メージしやすい近い将来のこと</w:t>
      </w:r>
      <w:r w:rsidR="00D976EC">
        <w:rPr>
          <w:rFonts w:ascii="ＭＳ 明朝" w:eastAsia="ＭＳ 明朝" w:hAnsi="ＭＳ 明朝"/>
          <w:sz w:val="28"/>
          <w:szCs w:val="28"/>
        </w:rPr>
        <w:t>や病気や怪我で体が動かなくなった場合のことを想定して</w:t>
      </w:r>
      <w:r w:rsidR="00CA468F">
        <w:rPr>
          <w:rFonts w:ascii="ＭＳ 明朝" w:eastAsia="ＭＳ 明朝" w:hAnsi="ＭＳ 明朝"/>
          <w:sz w:val="28"/>
          <w:szCs w:val="28"/>
        </w:rPr>
        <w:t>話し合いましょう。</w:t>
      </w:r>
    </w:p>
    <w:p w14:paraId="3DFEB754" w14:textId="77777777" w:rsidR="00F124BF" w:rsidRDefault="00F124BF" w:rsidP="00A06A46">
      <w:pPr>
        <w:spacing w:line="360" w:lineRule="exact"/>
        <w:rPr>
          <w:rFonts w:ascii="ＭＳ 明朝" w:eastAsia="ＭＳ 明朝" w:hAnsi="ＭＳ 明朝"/>
          <w:sz w:val="28"/>
          <w:szCs w:val="28"/>
        </w:rPr>
      </w:pPr>
    </w:p>
    <w:p w14:paraId="6FCBF17F" w14:textId="77777777" w:rsidR="008F4BB6" w:rsidRDefault="008F4BB6" w:rsidP="00A06A46">
      <w:pPr>
        <w:spacing w:line="360" w:lineRule="exact"/>
        <w:rPr>
          <w:rFonts w:ascii="ＭＳ 明朝" w:eastAsia="ＭＳ 明朝" w:hAnsi="ＭＳ 明朝"/>
          <w:sz w:val="28"/>
          <w:szCs w:val="28"/>
        </w:rPr>
      </w:pPr>
      <w:r>
        <w:rPr>
          <w:rFonts w:ascii="ＭＳ 明朝" w:eastAsia="ＭＳ 明朝" w:hAnsi="ＭＳ 明朝"/>
          <w:sz w:val="28"/>
          <w:szCs w:val="28"/>
        </w:rPr>
        <w:t>（Ｑ</w:t>
      </w:r>
      <w:r w:rsidR="00DE396F">
        <w:rPr>
          <w:rFonts w:ascii="ＭＳ 明朝" w:eastAsia="ＭＳ 明朝" w:hAnsi="ＭＳ 明朝"/>
          <w:sz w:val="28"/>
          <w:szCs w:val="28"/>
        </w:rPr>
        <w:t>24</w:t>
      </w:r>
      <w:r>
        <w:rPr>
          <w:rFonts w:ascii="ＭＳ 明朝" w:eastAsia="ＭＳ 明朝" w:hAnsi="ＭＳ 明朝"/>
          <w:sz w:val="28"/>
          <w:szCs w:val="28"/>
        </w:rPr>
        <w:t>）</w:t>
      </w:r>
    </w:p>
    <w:p w14:paraId="7DFC891F" w14:textId="77777777" w:rsidR="008F4BB6" w:rsidRDefault="008F4BB6" w:rsidP="00A06A46">
      <w:pPr>
        <w:spacing w:line="360" w:lineRule="exact"/>
        <w:rPr>
          <w:rFonts w:ascii="ＭＳ 明朝" w:eastAsia="ＭＳ 明朝" w:hAnsi="ＭＳ 明朝"/>
          <w:sz w:val="28"/>
          <w:szCs w:val="28"/>
        </w:rPr>
      </w:pPr>
      <w:r>
        <w:rPr>
          <w:rFonts w:ascii="ＭＳ 明朝" w:eastAsia="ＭＳ 明朝" w:hAnsi="ＭＳ 明朝"/>
          <w:sz w:val="28"/>
          <w:szCs w:val="28"/>
        </w:rPr>
        <w:t xml:space="preserve">　　</w:t>
      </w:r>
      <w:r w:rsidRPr="008F4BB6">
        <w:rPr>
          <w:rFonts w:ascii="ＭＳ 明朝" w:eastAsia="ＭＳ 明朝" w:hAnsi="ＭＳ 明朝"/>
          <w:sz w:val="28"/>
          <w:szCs w:val="28"/>
        </w:rPr>
        <w:t>農地所有者にはどのように参加してもらうべきか</w:t>
      </w:r>
      <w:r>
        <w:rPr>
          <w:rFonts w:ascii="ＭＳ 明朝" w:eastAsia="ＭＳ 明朝" w:hAnsi="ＭＳ 明朝"/>
          <w:sz w:val="28"/>
          <w:szCs w:val="28"/>
        </w:rPr>
        <w:t xml:space="preserve">　</w:t>
      </w:r>
    </w:p>
    <w:p w14:paraId="5C25715B" w14:textId="77777777" w:rsidR="008F4BB6" w:rsidRDefault="008F4BB6" w:rsidP="00A06A46">
      <w:pPr>
        <w:spacing w:line="360" w:lineRule="exact"/>
        <w:rPr>
          <w:rFonts w:ascii="ＭＳ 明朝" w:eastAsia="ＭＳ 明朝" w:hAnsi="ＭＳ 明朝"/>
          <w:sz w:val="28"/>
          <w:szCs w:val="28"/>
        </w:rPr>
      </w:pPr>
      <w:r>
        <w:rPr>
          <w:rFonts w:ascii="ＭＳ 明朝" w:eastAsia="ＭＳ 明朝" w:hAnsi="ＭＳ 明朝"/>
          <w:sz w:val="28"/>
          <w:szCs w:val="28"/>
        </w:rPr>
        <w:t>（Ａ〇</w:t>
      </w:r>
      <w:r w:rsidR="00DE396F">
        <w:rPr>
          <w:rFonts w:ascii="ＭＳ 明朝" w:eastAsia="ＭＳ 明朝" w:hAnsi="ＭＳ 明朝"/>
          <w:sz w:val="28"/>
          <w:szCs w:val="28"/>
        </w:rPr>
        <w:t>24</w:t>
      </w:r>
      <w:r>
        <w:rPr>
          <w:rFonts w:ascii="ＭＳ 明朝" w:eastAsia="ＭＳ 明朝" w:hAnsi="ＭＳ 明朝"/>
          <w:sz w:val="28"/>
          <w:szCs w:val="28"/>
        </w:rPr>
        <w:t>）</w:t>
      </w:r>
    </w:p>
    <w:p w14:paraId="237A9D15" w14:textId="77777777" w:rsidR="008F4BB6" w:rsidRDefault="008F4BB6" w:rsidP="008F4BB6">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地域計画（目標地図）を作成するためには、農地所有者の理解と協力が不可欠です。そのため、農地所有者には地域計画の意図</w:t>
      </w:r>
      <w:r w:rsidR="008B0F80">
        <w:rPr>
          <w:rFonts w:ascii="ＭＳ 明朝" w:eastAsia="ＭＳ 明朝" w:hAnsi="ＭＳ 明朝"/>
          <w:sz w:val="28"/>
          <w:szCs w:val="28"/>
        </w:rPr>
        <w:t>や地域農業の目指す将来像</w:t>
      </w:r>
      <w:r>
        <w:rPr>
          <w:rFonts w:ascii="ＭＳ 明朝" w:eastAsia="ＭＳ 明朝" w:hAnsi="ＭＳ 明朝"/>
          <w:sz w:val="28"/>
          <w:szCs w:val="28"/>
        </w:rPr>
        <w:t>等を丁寧に説明することが求められます。</w:t>
      </w:r>
    </w:p>
    <w:p w14:paraId="31E8ED1F" w14:textId="77777777" w:rsidR="008F4BB6" w:rsidRDefault="008F4BB6" w:rsidP="008F4BB6">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農地所有者と耕作者が</w:t>
      </w:r>
      <w:r w:rsidR="008B0F80">
        <w:rPr>
          <w:rFonts w:ascii="ＭＳ 明朝" w:eastAsia="ＭＳ 明朝" w:hAnsi="ＭＳ 明朝"/>
          <w:sz w:val="28"/>
          <w:szCs w:val="28"/>
        </w:rPr>
        <w:t>大きく異なる地域（所有者が耕作していない地域）では、農地所有者だけを集めて説明会を行っている場合もあります。</w:t>
      </w:r>
    </w:p>
    <w:p w14:paraId="4FDD8478" w14:textId="77777777" w:rsidR="008F4BB6" w:rsidRPr="008F4BB6" w:rsidRDefault="008F4BB6" w:rsidP="00A06A46">
      <w:pPr>
        <w:spacing w:line="360" w:lineRule="exact"/>
        <w:rPr>
          <w:rFonts w:ascii="ＭＳ 明朝" w:eastAsia="ＭＳ 明朝" w:hAnsi="ＭＳ 明朝"/>
          <w:sz w:val="28"/>
          <w:szCs w:val="28"/>
        </w:rPr>
      </w:pPr>
    </w:p>
    <w:p w14:paraId="002FD101" w14:textId="77777777" w:rsidR="00F124BF" w:rsidRPr="00A06A46" w:rsidRDefault="00E96EB7" w:rsidP="00A06A46">
      <w:pPr>
        <w:spacing w:line="360" w:lineRule="exact"/>
        <w:rPr>
          <w:rFonts w:ascii="ＭＳ 明朝" w:eastAsia="ＭＳ 明朝" w:hAnsi="ＭＳ 明朝"/>
          <w:sz w:val="28"/>
          <w:szCs w:val="28"/>
        </w:rPr>
      </w:pPr>
      <w:r>
        <w:rPr>
          <w:rFonts w:ascii="ＭＳ 明朝" w:eastAsia="ＭＳ 明朝" w:hAnsi="ＭＳ 明朝" w:hint="eastAsia"/>
          <w:sz w:val="28"/>
          <w:szCs w:val="28"/>
          <w:bdr w:val="single" w:sz="4" w:space="0" w:color="auto"/>
        </w:rPr>
        <w:t>７</w:t>
      </w:r>
      <w:r w:rsidR="00F124BF" w:rsidRPr="00F124BF">
        <w:rPr>
          <w:rFonts w:ascii="ＭＳ 明朝" w:eastAsia="ＭＳ 明朝" w:hAnsi="ＭＳ 明朝" w:hint="eastAsia"/>
          <w:sz w:val="28"/>
          <w:szCs w:val="28"/>
          <w:bdr w:val="single" w:sz="4" w:space="0" w:color="auto"/>
        </w:rPr>
        <w:t xml:space="preserve">　</w:t>
      </w:r>
      <w:r w:rsidR="00F124BF" w:rsidRPr="00F124BF">
        <w:rPr>
          <w:rFonts w:ascii="ＭＳ 明朝" w:eastAsia="ＭＳ 明朝" w:hAnsi="ＭＳ 明朝"/>
          <w:sz w:val="28"/>
          <w:szCs w:val="28"/>
          <w:bdr w:val="single" w:sz="4" w:space="0" w:color="auto"/>
        </w:rPr>
        <w:t>地域計画の策定後</w:t>
      </w:r>
    </w:p>
    <w:p w14:paraId="4571CBEF" w14:textId="77777777" w:rsidR="00CA468F" w:rsidRDefault="00CA468F" w:rsidP="00CA468F">
      <w:pPr>
        <w:spacing w:line="360" w:lineRule="exact"/>
        <w:rPr>
          <w:rFonts w:ascii="ＭＳ 明朝" w:eastAsia="ＭＳ 明朝" w:hAnsi="ＭＳ 明朝"/>
          <w:sz w:val="28"/>
          <w:szCs w:val="28"/>
        </w:rPr>
      </w:pPr>
      <w:r>
        <w:rPr>
          <w:rFonts w:ascii="ＭＳ 明朝" w:eastAsia="ＭＳ 明朝" w:hAnsi="ＭＳ 明朝"/>
          <w:sz w:val="28"/>
          <w:szCs w:val="28"/>
        </w:rPr>
        <w:t>（Ｑ</w:t>
      </w:r>
      <w:r w:rsidR="00DE396F">
        <w:rPr>
          <w:rFonts w:ascii="ＭＳ 明朝" w:eastAsia="ＭＳ 明朝" w:hAnsi="ＭＳ 明朝"/>
          <w:sz w:val="28"/>
          <w:szCs w:val="28"/>
        </w:rPr>
        <w:t>25</w:t>
      </w:r>
      <w:r>
        <w:rPr>
          <w:rFonts w:ascii="ＭＳ 明朝" w:eastAsia="ＭＳ 明朝" w:hAnsi="ＭＳ 明朝"/>
          <w:sz w:val="28"/>
          <w:szCs w:val="28"/>
        </w:rPr>
        <w:t>）</w:t>
      </w:r>
    </w:p>
    <w:p w14:paraId="39A96EFC" w14:textId="77777777" w:rsidR="00CA468F" w:rsidRDefault="00CA468F" w:rsidP="00CA468F">
      <w:pPr>
        <w:spacing w:line="360" w:lineRule="exact"/>
        <w:rPr>
          <w:rFonts w:ascii="ＭＳ 明朝" w:eastAsia="ＭＳ 明朝" w:hAnsi="ＭＳ 明朝"/>
          <w:sz w:val="28"/>
          <w:szCs w:val="28"/>
        </w:rPr>
      </w:pPr>
      <w:r>
        <w:rPr>
          <w:rFonts w:ascii="ＭＳ 明朝" w:eastAsia="ＭＳ 明朝" w:hAnsi="ＭＳ 明朝"/>
          <w:sz w:val="28"/>
          <w:szCs w:val="28"/>
        </w:rPr>
        <w:t xml:space="preserve">　　地域計画の策定後に求められる取り組みは何か。</w:t>
      </w:r>
    </w:p>
    <w:p w14:paraId="341395A3" w14:textId="77777777" w:rsidR="00CA468F" w:rsidRDefault="00DE396F" w:rsidP="00CA468F">
      <w:pPr>
        <w:spacing w:line="360" w:lineRule="exact"/>
        <w:rPr>
          <w:rFonts w:ascii="ＭＳ 明朝" w:eastAsia="ＭＳ 明朝" w:hAnsi="ＭＳ 明朝"/>
          <w:sz w:val="28"/>
          <w:szCs w:val="28"/>
        </w:rPr>
      </w:pPr>
      <w:r>
        <w:rPr>
          <w:rFonts w:ascii="ＭＳ 明朝" w:eastAsia="ＭＳ 明朝" w:hAnsi="ＭＳ 明朝"/>
          <w:sz w:val="28"/>
          <w:szCs w:val="28"/>
        </w:rPr>
        <w:t>（Ａ25</w:t>
      </w:r>
      <w:r w:rsidR="00CA468F">
        <w:rPr>
          <w:rFonts w:ascii="ＭＳ 明朝" w:eastAsia="ＭＳ 明朝" w:hAnsi="ＭＳ 明朝"/>
          <w:sz w:val="28"/>
          <w:szCs w:val="28"/>
        </w:rPr>
        <w:t>）</w:t>
      </w:r>
    </w:p>
    <w:p w14:paraId="6E604AC1" w14:textId="77777777" w:rsidR="00CA468F" w:rsidRDefault="00CA468F"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地域計画の策定後、農業委員会は地域計画（目標地図）で予定した耕作者に農地の権利設定がなされるように利用調整に取り組みます。</w:t>
      </w:r>
    </w:p>
    <w:p w14:paraId="7F20C552" w14:textId="77777777" w:rsidR="00CA468F" w:rsidRDefault="00CA468F" w:rsidP="00CA468F">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また、地域計画は状況に応じて</w:t>
      </w:r>
      <w:r w:rsidR="00F53B1C">
        <w:rPr>
          <w:rFonts w:ascii="ＭＳ 明朝" w:eastAsia="ＭＳ 明朝" w:hAnsi="ＭＳ 明朝"/>
          <w:sz w:val="28"/>
          <w:szCs w:val="28"/>
        </w:rPr>
        <w:t>見直しをしていく</w:t>
      </w:r>
      <w:r>
        <w:rPr>
          <w:rFonts w:ascii="ＭＳ 明朝" w:eastAsia="ＭＳ 明朝" w:hAnsi="ＭＳ 明朝"/>
          <w:sz w:val="28"/>
          <w:szCs w:val="28"/>
        </w:rPr>
        <w:t>計画ですので、年に１回は</w:t>
      </w:r>
      <w:r w:rsidR="00503B34">
        <w:rPr>
          <w:rFonts w:ascii="ＭＳ 明朝" w:eastAsia="ＭＳ 明朝" w:hAnsi="ＭＳ 明朝"/>
          <w:sz w:val="28"/>
          <w:szCs w:val="28"/>
        </w:rPr>
        <w:t>進捗状況</w:t>
      </w:r>
      <w:r w:rsidR="00F53B1C">
        <w:rPr>
          <w:rFonts w:ascii="ＭＳ 明朝" w:eastAsia="ＭＳ 明朝" w:hAnsi="ＭＳ 明朝"/>
          <w:sz w:val="28"/>
          <w:szCs w:val="28"/>
        </w:rPr>
        <w:t>の</w:t>
      </w:r>
      <w:r>
        <w:rPr>
          <w:rFonts w:ascii="ＭＳ 明朝" w:eastAsia="ＭＳ 明朝" w:hAnsi="ＭＳ 明朝"/>
          <w:sz w:val="28"/>
          <w:szCs w:val="28"/>
        </w:rPr>
        <w:t>協議を行いましょう。</w:t>
      </w:r>
    </w:p>
    <w:p w14:paraId="273EDAB2" w14:textId="77777777" w:rsidR="00CA468F" w:rsidRDefault="00CA468F" w:rsidP="00CA468F">
      <w:pPr>
        <w:spacing w:line="360" w:lineRule="exact"/>
        <w:ind w:left="280" w:hangingChars="100" w:hanging="280"/>
        <w:rPr>
          <w:rFonts w:ascii="ＭＳ 明朝" w:eastAsia="ＭＳ 明朝" w:hAnsi="ＭＳ 明朝"/>
          <w:sz w:val="28"/>
          <w:szCs w:val="28"/>
        </w:rPr>
      </w:pPr>
    </w:p>
    <w:p w14:paraId="3158948A" w14:textId="77777777" w:rsidR="00CA468F" w:rsidRDefault="00CA468F" w:rsidP="00CA468F">
      <w:pPr>
        <w:spacing w:line="360" w:lineRule="exact"/>
        <w:rPr>
          <w:rFonts w:ascii="ＭＳ 明朝" w:eastAsia="ＭＳ 明朝" w:hAnsi="ＭＳ 明朝"/>
          <w:sz w:val="28"/>
          <w:szCs w:val="28"/>
        </w:rPr>
      </w:pPr>
      <w:r>
        <w:rPr>
          <w:rFonts w:ascii="ＭＳ 明朝" w:eastAsia="ＭＳ 明朝" w:hAnsi="ＭＳ 明朝"/>
          <w:sz w:val="28"/>
          <w:szCs w:val="28"/>
        </w:rPr>
        <w:t>（Ｑ</w:t>
      </w:r>
      <w:r w:rsidR="00DE396F">
        <w:rPr>
          <w:rFonts w:ascii="ＭＳ 明朝" w:eastAsia="ＭＳ 明朝" w:hAnsi="ＭＳ 明朝"/>
          <w:sz w:val="28"/>
          <w:szCs w:val="28"/>
        </w:rPr>
        <w:t>26</w:t>
      </w:r>
      <w:r>
        <w:rPr>
          <w:rFonts w:ascii="ＭＳ 明朝" w:eastAsia="ＭＳ 明朝" w:hAnsi="ＭＳ 明朝"/>
          <w:sz w:val="28"/>
          <w:szCs w:val="28"/>
        </w:rPr>
        <w:t>）</w:t>
      </w:r>
    </w:p>
    <w:p w14:paraId="2E473C9D" w14:textId="77777777" w:rsidR="00CA468F" w:rsidRDefault="00CA468F" w:rsidP="00CA468F">
      <w:pPr>
        <w:spacing w:line="360" w:lineRule="exact"/>
        <w:rPr>
          <w:rFonts w:ascii="ＭＳ 明朝" w:eastAsia="ＭＳ 明朝" w:hAnsi="ＭＳ 明朝"/>
          <w:sz w:val="28"/>
          <w:szCs w:val="28"/>
        </w:rPr>
      </w:pPr>
      <w:r>
        <w:rPr>
          <w:rFonts w:ascii="ＭＳ 明朝" w:eastAsia="ＭＳ 明朝" w:hAnsi="ＭＳ 明朝"/>
          <w:sz w:val="28"/>
          <w:szCs w:val="28"/>
        </w:rPr>
        <w:t xml:space="preserve">　　地域計画の認知度が低いがどうすべきか。</w:t>
      </w:r>
    </w:p>
    <w:p w14:paraId="7DED1BA3" w14:textId="77777777" w:rsidR="00CA468F" w:rsidRDefault="00CA468F" w:rsidP="00CA468F">
      <w:pPr>
        <w:spacing w:line="360" w:lineRule="exact"/>
        <w:rPr>
          <w:rFonts w:ascii="ＭＳ 明朝" w:eastAsia="ＭＳ 明朝" w:hAnsi="ＭＳ 明朝"/>
          <w:sz w:val="28"/>
          <w:szCs w:val="28"/>
        </w:rPr>
      </w:pPr>
      <w:r>
        <w:rPr>
          <w:rFonts w:ascii="ＭＳ 明朝" w:eastAsia="ＭＳ 明朝" w:hAnsi="ＭＳ 明朝"/>
          <w:sz w:val="28"/>
          <w:szCs w:val="28"/>
        </w:rPr>
        <w:t>（Ａ</w:t>
      </w:r>
      <w:r w:rsidR="00DE396F">
        <w:rPr>
          <w:rFonts w:ascii="ＭＳ 明朝" w:eastAsia="ＭＳ 明朝" w:hAnsi="ＭＳ 明朝"/>
          <w:sz w:val="28"/>
          <w:szCs w:val="28"/>
        </w:rPr>
        <w:t>26</w:t>
      </w:r>
      <w:r>
        <w:rPr>
          <w:rFonts w:ascii="ＭＳ 明朝" w:eastAsia="ＭＳ 明朝" w:hAnsi="ＭＳ 明朝"/>
          <w:sz w:val="28"/>
          <w:szCs w:val="28"/>
        </w:rPr>
        <w:t>）</w:t>
      </w:r>
    </w:p>
    <w:p w14:paraId="0C4A3CCC" w14:textId="77777777" w:rsidR="00AD40BB" w:rsidRDefault="00CA468F" w:rsidP="00AD40BB">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地域計画は農地利用の計画だけでなく、地域農業の全般に関わる計画</w:t>
      </w:r>
      <w:r w:rsidR="008469F8">
        <w:rPr>
          <w:rFonts w:ascii="ＭＳ 明朝" w:eastAsia="ＭＳ 明朝" w:hAnsi="ＭＳ 明朝"/>
          <w:sz w:val="28"/>
          <w:szCs w:val="28"/>
        </w:rPr>
        <w:t>であることの周知</w:t>
      </w:r>
      <w:r>
        <w:rPr>
          <w:rFonts w:ascii="ＭＳ 明朝" w:eastAsia="ＭＳ 明朝" w:hAnsi="ＭＳ 明朝"/>
          <w:sz w:val="28"/>
          <w:szCs w:val="28"/>
        </w:rPr>
        <w:t>が必要です。策定した後は、市町村だけでなく、農業委員会やＪＡなどの関係機関からも積極的に周知しましょう。</w:t>
      </w:r>
    </w:p>
    <w:p w14:paraId="170B05E6" w14:textId="77777777" w:rsidR="00AD40BB" w:rsidRDefault="00AD40BB" w:rsidP="00AD40BB">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CC6549">
        <w:rPr>
          <w:rFonts w:ascii="ＭＳ 明朝" w:eastAsia="ＭＳ 明朝" w:hAnsi="ＭＳ 明朝"/>
          <w:sz w:val="28"/>
          <w:szCs w:val="28"/>
        </w:rPr>
        <w:t>地域計画を農業者以外にも周知する</w:t>
      </w:r>
      <w:r>
        <w:rPr>
          <w:rFonts w:ascii="ＭＳ 明朝" w:eastAsia="ＭＳ 明朝" w:hAnsi="ＭＳ 明朝"/>
          <w:sz w:val="28"/>
          <w:szCs w:val="28"/>
        </w:rPr>
        <w:t>ため、</w:t>
      </w:r>
      <w:r w:rsidR="00CC6549">
        <w:rPr>
          <w:rFonts w:ascii="ＭＳ 明朝" w:eastAsia="ＭＳ 明朝" w:hAnsi="ＭＳ 明朝"/>
          <w:sz w:val="28"/>
          <w:szCs w:val="28"/>
        </w:rPr>
        <w:t>首長</w:t>
      </w:r>
      <w:r>
        <w:rPr>
          <w:rFonts w:ascii="ＭＳ 明朝" w:eastAsia="ＭＳ 明朝" w:hAnsi="ＭＳ 明朝"/>
          <w:sz w:val="28"/>
          <w:szCs w:val="28"/>
        </w:rPr>
        <w:t>から</w:t>
      </w:r>
      <w:r w:rsidR="006426F2">
        <w:rPr>
          <w:rFonts w:ascii="ＭＳ 明朝" w:eastAsia="ＭＳ 明朝" w:hAnsi="ＭＳ 明朝"/>
          <w:sz w:val="28"/>
          <w:szCs w:val="28"/>
        </w:rPr>
        <w:t>住民</w:t>
      </w:r>
      <w:r>
        <w:rPr>
          <w:rFonts w:ascii="ＭＳ 明朝" w:eastAsia="ＭＳ 明朝" w:hAnsi="ＭＳ 明朝"/>
          <w:sz w:val="28"/>
          <w:szCs w:val="28"/>
        </w:rPr>
        <w:t>に</w:t>
      </w:r>
      <w:r w:rsidR="00CC6549">
        <w:rPr>
          <w:rFonts w:ascii="ＭＳ 明朝" w:eastAsia="ＭＳ 明朝" w:hAnsi="ＭＳ 明朝"/>
          <w:sz w:val="28"/>
          <w:szCs w:val="28"/>
        </w:rPr>
        <w:t>完成した</w:t>
      </w:r>
      <w:r>
        <w:rPr>
          <w:rFonts w:ascii="ＭＳ 明朝" w:eastAsia="ＭＳ 明朝" w:hAnsi="ＭＳ 明朝"/>
          <w:sz w:val="28"/>
          <w:szCs w:val="28"/>
        </w:rPr>
        <w:t>地域計画</w:t>
      </w:r>
      <w:r w:rsidR="00CC6549">
        <w:rPr>
          <w:rFonts w:ascii="ＭＳ 明朝" w:eastAsia="ＭＳ 明朝" w:hAnsi="ＭＳ 明朝"/>
          <w:sz w:val="28"/>
          <w:szCs w:val="28"/>
        </w:rPr>
        <w:t>の意図等</w:t>
      </w:r>
      <w:r>
        <w:rPr>
          <w:rFonts w:ascii="ＭＳ 明朝" w:eastAsia="ＭＳ 明朝" w:hAnsi="ＭＳ 明朝"/>
          <w:sz w:val="28"/>
          <w:szCs w:val="28"/>
        </w:rPr>
        <w:t>を説明している</w:t>
      </w:r>
      <w:r w:rsidR="008B0F80">
        <w:rPr>
          <w:rFonts w:ascii="ＭＳ 明朝" w:eastAsia="ＭＳ 明朝" w:hAnsi="ＭＳ 明朝"/>
          <w:sz w:val="28"/>
          <w:szCs w:val="28"/>
        </w:rPr>
        <w:t>市もあります。</w:t>
      </w:r>
    </w:p>
    <w:p w14:paraId="1CEE0D57" w14:textId="77777777" w:rsidR="00CA468F" w:rsidRPr="00CC6549" w:rsidRDefault="00CA468F" w:rsidP="00CA468F">
      <w:pPr>
        <w:spacing w:line="360" w:lineRule="exact"/>
        <w:rPr>
          <w:rFonts w:ascii="ＭＳ 明朝" w:eastAsia="ＭＳ 明朝" w:hAnsi="ＭＳ 明朝"/>
          <w:sz w:val="28"/>
          <w:szCs w:val="28"/>
        </w:rPr>
      </w:pPr>
    </w:p>
    <w:p w14:paraId="738292B3" w14:textId="77777777" w:rsidR="00F124BF" w:rsidRDefault="005779EC" w:rsidP="00A06A46">
      <w:pPr>
        <w:spacing w:line="360" w:lineRule="exact"/>
        <w:rPr>
          <w:rFonts w:ascii="ＭＳ 明朝" w:eastAsia="ＭＳ 明朝" w:hAnsi="ＭＳ 明朝"/>
          <w:sz w:val="28"/>
          <w:szCs w:val="28"/>
        </w:rPr>
      </w:pPr>
      <w:r>
        <w:rPr>
          <w:rFonts w:ascii="ＭＳ 明朝" w:eastAsia="ＭＳ 明朝" w:hAnsi="ＭＳ 明朝" w:hint="eastAsia"/>
          <w:sz w:val="28"/>
          <w:szCs w:val="28"/>
        </w:rPr>
        <w:t>（Ｑ</w:t>
      </w:r>
      <w:r w:rsidR="00DE396F">
        <w:rPr>
          <w:rFonts w:ascii="ＭＳ 明朝" w:eastAsia="ＭＳ 明朝" w:hAnsi="ＭＳ 明朝" w:hint="eastAsia"/>
          <w:sz w:val="28"/>
          <w:szCs w:val="28"/>
        </w:rPr>
        <w:t>27</w:t>
      </w:r>
      <w:r>
        <w:rPr>
          <w:rFonts w:ascii="ＭＳ 明朝" w:eastAsia="ＭＳ 明朝" w:hAnsi="ＭＳ 明朝" w:hint="eastAsia"/>
          <w:sz w:val="28"/>
          <w:szCs w:val="28"/>
        </w:rPr>
        <w:t>）</w:t>
      </w:r>
    </w:p>
    <w:p w14:paraId="7342E3E5" w14:textId="77777777" w:rsidR="005779EC" w:rsidRDefault="005779EC" w:rsidP="005779EC">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「今後検討等」として</w:t>
      </w:r>
      <w:r w:rsidR="00193D8F">
        <w:rPr>
          <w:rFonts w:ascii="ＭＳ 明朝" w:eastAsia="ＭＳ 明朝" w:hAnsi="ＭＳ 明朝"/>
          <w:sz w:val="28"/>
          <w:szCs w:val="28"/>
        </w:rPr>
        <w:t>目標地図で白抜き</w:t>
      </w:r>
      <w:r>
        <w:rPr>
          <w:rFonts w:ascii="ＭＳ 明朝" w:eastAsia="ＭＳ 明朝" w:hAnsi="ＭＳ 明朝"/>
          <w:sz w:val="28"/>
          <w:szCs w:val="28"/>
        </w:rPr>
        <w:t>にしている農地はいつまでに調整すべきか。</w:t>
      </w:r>
    </w:p>
    <w:p w14:paraId="682DC698" w14:textId="77777777" w:rsidR="005779EC" w:rsidRDefault="00DE396F" w:rsidP="00A06A46">
      <w:pPr>
        <w:spacing w:line="360" w:lineRule="exact"/>
        <w:rPr>
          <w:rFonts w:ascii="ＭＳ 明朝" w:eastAsia="ＭＳ 明朝" w:hAnsi="ＭＳ 明朝"/>
          <w:sz w:val="28"/>
          <w:szCs w:val="28"/>
        </w:rPr>
      </w:pPr>
      <w:r>
        <w:rPr>
          <w:rFonts w:ascii="ＭＳ 明朝" w:eastAsia="ＭＳ 明朝" w:hAnsi="ＭＳ 明朝"/>
          <w:sz w:val="28"/>
          <w:szCs w:val="28"/>
        </w:rPr>
        <w:t>（Ａ27</w:t>
      </w:r>
      <w:r w:rsidR="005779EC">
        <w:rPr>
          <w:rFonts w:ascii="ＭＳ 明朝" w:eastAsia="ＭＳ 明朝" w:hAnsi="ＭＳ 明朝"/>
          <w:sz w:val="28"/>
          <w:szCs w:val="28"/>
        </w:rPr>
        <w:t>）</w:t>
      </w:r>
    </w:p>
    <w:p w14:paraId="3F289F8B" w14:textId="77777777" w:rsidR="00CA468F" w:rsidRDefault="005779EC" w:rsidP="00F53B1C">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00CA468F">
        <w:rPr>
          <w:rFonts w:ascii="ＭＳ 明朝" w:eastAsia="ＭＳ 明朝" w:hAnsi="ＭＳ 明朝"/>
          <w:sz w:val="28"/>
          <w:szCs w:val="28"/>
        </w:rPr>
        <w:t>いつまでという期限はありませんが、年１回の</w:t>
      </w:r>
      <w:r w:rsidR="00E31CB9">
        <w:rPr>
          <w:rFonts w:ascii="ＭＳ 明朝" w:eastAsia="ＭＳ 明朝" w:hAnsi="ＭＳ 明朝"/>
          <w:sz w:val="28"/>
          <w:szCs w:val="28"/>
        </w:rPr>
        <w:t>進捗状況の協議</w:t>
      </w:r>
      <w:r w:rsidR="00CA468F">
        <w:rPr>
          <w:rFonts w:ascii="ＭＳ 明朝" w:eastAsia="ＭＳ 明朝" w:hAnsi="ＭＳ 明朝"/>
          <w:sz w:val="28"/>
          <w:szCs w:val="28"/>
        </w:rPr>
        <w:t>のときなどには白抜きの農地が調整可能か確認しましょう。また、所有者が代替わりした際などに</w:t>
      </w:r>
      <w:r w:rsidR="00E31CB9">
        <w:rPr>
          <w:rFonts w:ascii="ＭＳ 明朝" w:eastAsia="ＭＳ 明朝" w:hAnsi="ＭＳ 明朝"/>
          <w:sz w:val="28"/>
          <w:szCs w:val="28"/>
        </w:rPr>
        <w:t>は</w:t>
      </w:r>
      <w:r w:rsidR="00CA468F">
        <w:rPr>
          <w:rFonts w:ascii="ＭＳ 明朝" w:eastAsia="ＭＳ 明朝" w:hAnsi="ＭＳ 明朝"/>
          <w:sz w:val="28"/>
          <w:szCs w:val="28"/>
        </w:rPr>
        <w:t>、</w:t>
      </w:r>
      <w:r w:rsidR="00E31CB9">
        <w:rPr>
          <w:rFonts w:ascii="ＭＳ 明朝" w:eastAsia="ＭＳ 明朝" w:hAnsi="ＭＳ 明朝"/>
          <w:sz w:val="28"/>
          <w:szCs w:val="28"/>
        </w:rPr>
        <w:t>農業委員会にまず連絡するよう周知するとともに、</w:t>
      </w:r>
      <w:r w:rsidR="00CA468F">
        <w:rPr>
          <w:rFonts w:ascii="ＭＳ 明朝" w:eastAsia="ＭＳ 明朝" w:hAnsi="ＭＳ 明朝"/>
          <w:sz w:val="28"/>
          <w:szCs w:val="28"/>
        </w:rPr>
        <w:t>調整を働きか</w:t>
      </w:r>
      <w:r w:rsidR="00F53B1C">
        <w:rPr>
          <w:rFonts w:ascii="ＭＳ 明朝" w:eastAsia="ＭＳ 明朝" w:hAnsi="ＭＳ 明朝"/>
          <w:sz w:val="28"/>
          <w:szCs w:val="28"/>
        </w:rPr>
        <w:t>け</w:t>
      </w:r>
      <w:r w:rsidR="00CA468F">
        <w:rPr>
          <w:rFonts w:ascii="ＭＳ 明朝" w:eastAsia="ＭＳ 明朝" w:hAnsi="ＭＳ 明朝"/>
          <w:sz w:val="28"/>
          <w:szCs w:val="28"/>
        </w:rPr>
        <w:t>ることが必要です。</w:t>
      </w:r>
    </w:p>
    <w:p w14:paraId="147D67AC" w14:textId="77777777" w:rsidR="0065361D" w:rsidRDefault="0065361D" w:rsidP="00F53B1C">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lastRenderedPageBreak/>
        <w:t>（Ｑ</w:t>
      </w:r>
      <w:r w:rsidR="00DE396F">
        <w:rPr>
          <w:rFonts w:ascii="ＭＳ 明朝" w:eastAsia="ＭＳ 明朝" w:hAnsi="ＭＳ 明朝"/>
          <w:sz w:val="28"/>
          <w:szCs w:val="28"/>
        </w:rPr>
        <w:t>28</w:t>
      </w:r>
      <w:r>
        <w:rPr>
          <w:rFonts w:ascii="ＭＳ 明朝" w:eastAsia="ＭＳ 明朝" w:hAnsi="ＭＳ 明朝"/>
          <w:sz w:val="28"/>
          <w:szCs w:val="28"/>
        </w:rPr>
        <w:t>）</w:t>
      </w:r>
    </w:p>
    <w:p w14:paraId="29FEF299" w14:textId="77777777" w:rsidR="0065361D" w:rsidRPr="00CA468F" w:rsidRDefault="0065361D" w:rsidP="00F53B1C">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w:t>
      </w:r>
      <w:r w:rsidRPr="0065361D">
        <w:rPr>
          <w:rFonts w:ascii="ＭＳ 明朝" w:eastAsia="ＭＳ 明朝" w:hAnsi="ＭＳ 明朝"/>
          <w:sz w:val="28"/>
          <w:szCs w:val="28"/>
        </w:rPr>
        <w:t>地域計画を策定する中で多くの課題が見つかった</w:t>
      </w:r>
    </w:p>
    <w:p w14:paraId="34ADAB81" w14:textId="77777777" w:rsidR="00D9297D" w:rsidRDefault="00DE396F" w:rsidP="00A06A46">
      <w:pPr>
        <w:spacing w:line="360" w:lineRule="exact"/>
        <w:rPr>
          <w:rFonts w:ascii="ＭＳ 明朝" w:eastAsia="ＭＳ 明朝" w:hAnsi="ＭＳ 明朝"/>
          <w:sz w:val="28"/>
          <w:szCs w:val="28"/>
        </w:rPr>
      </w:pPr>
      <w:r>
        <w:rPr>
          <w:rFonts w:ascii="ＭＳ 明朝" w:eastAsia="ＭＳ 明朝" w:hAnsi="ＭＳ 明朝"/>
          <w:sz w:val="28"/>
          <w:szCs w:val="28"/>
        </w:rPr>
        <w:t>（Ａ28</w:t>
      </w:r>
      <w:r w:rsidR="0065361D">
        <w:rPr>
          <w:rFonts w:ascii="ＭＳ 明朝" w:eastAsia="ＭＳ 明朝" w:hAnsi="ＭＳ 明朝"/>
          <w:sz w:val="28"/>
          <w:szCs w:val="28"/>
        </w:rPr>
        <w:t>）</w:t>
      </w:r>
    </w:p>
    <w:p w14:paraId="05993820" w14:textId="77777777" w:rsidR="00B575F3" w:rsidRDefault="0065361D" w:rsidP="0065361D">
      <w:pPr>
        <w:spacing w:line="360" w:lineRule="exact"/>
        <w:ind w:left="280" w:hangingChars="100" w:hanging="280"/>
        <w:rPr>
          <w:rFonts w:ascii="ＭＳ 明朝" w:eastAsia="ＭＳ 明朝" w:hAnsi="ＭＳ 明朝"/>
          <w:sz w:val="28"/>
          <w:szCs w:val="28"/>
        </w:rPr>
      </w:pPr>
      <w:r>
        <w:rPr>
          <w:rFonts w:ascii="ＭＳ 明朝" w:eastAsia="ＭＳ 明朝" w:hAnsi="ＭＳ 明朝" w:hint="eastAsia"/>
          <w:sz w:val="28"/>
          <w:szCs w:val="28"/>
        </w:rPr>
        <w:t xml:space="preserve">　　地域計画の策定は、</w:t>
      </w:r>
      <w:r w:rsidR="00B575F3">
        <w:rPr>
          <w:rFonts w:ascii="ＭＳ 明朝" w:eastAsia="ＭＳ 明朝" w:hAnsi="ＭＳ 明朝" w:hint="eastAsia"/>
          <w:sz w:val="28"/>
          <w:szCs w:val="28"/>
        </w:rPr>
        <w:t>話し合いなどを通じて</w:t>
      </w:r>
      <w:r>
        <w:rPr>
          <w:rFonts w:ascii="ＭＳ 明朝" w:eastAsia="ＭＳ 明朝" w:hAnsi="ＭＳ 明朝" w:hint="eastAsia"/>
          <w:sz w:val="28"/>
          <w:szCs w:val="28"/>
        </w:rPr>
        <w:t>地域農業の</w:t>
      </w:r>
      <w:r w:rsidR="00B575F3">
        <w:rPr>
          <w:rFonts w:ascii="ＭＳ 明朝" w:eastAsia="ＭＳ 明朝" w:hAnsi="ＭＳ 明朝" w:hint="eastAsia"/>
          <w:sz w:val="28"/>
          <w:szCs w:val="28"/>
        </w:rPr>
        <w:t>問題</w:t>
      </w:r>
      <w:r w:rsidR="00CC6549">
        <w:rPr>
          <w:rFonts w:ascii="ＭＳ 明朝" w:eastAsia="ＭＳ 明朝" w:hAnsi="ＭＳ 明朝" w:hint="eastAsia"/>
          <w:sz w:val="28"/>
          <w:szCs w:val="28"/>
        </w:rPr>
        <w:t>点</w:t>
      </w:r>
      <w:r>
        <w:rPr>
          <w:rFonts w:ascii="ＭＳ 明朝" w:eastAsia="ＭＳ 明朝" w:hAnsi="ＭＳ 明朝" w:hint="eastAsia"/>
          <w:sz w:val="28"/>
          <w:szCs w:val="28"/>
        </w:rPr>
        <w:t>を見つけ</w:t>
      </w:r>
      <w:r w:rsidR="00B575F3">
        <w:rPr>
          <w:rFonts w:ascii="ＭＳ 明朝" w:eastAsia="ＭＳ 明朝" w:hAnsi="ＭＳ 明朝" w:hint="eastAsia"/>
          <w:sz w:val="28"/>
          <w:szCs w:val="28"/>
        </w:rPr>
        <w:t>る取り組みでもあります。話し合って地域の中で解決できる問題もあれば、地域だけでは解決できない問題も出て来ます。</w:t>
      </w:r>
    </w:p>
    <w:p w14:paraId="620AE94E" w14:textId="77777777" w:rsidR="0065361D" w:rsidRDefault="00B575F3" w:rsidP="0065361D">
      <w:pPr>
        <w:spacing w:line="360" w:lineRule="exact"/>
        <w:ind w:left="280" w:hangingChars="100" w:hanging="280"/>
        <w:rPr>
          <w:rFonts w:ascii="ＭＳ 明朝" w:eastAsia="ＭＳ 明朝" w:hAnsi="ＭＳ 明朝"/>
          <w:sz w:val="28"/>
          <w:szCs w:val="28"/>
        </w:rPr>
      </w:pPr>
      <w:r>
        <w:rPr>
          <w:rFonts w:ascii="ＭＳ 明朝" w:eastAsia="ＭＳ 明朝" w:hAnsi="ＭＳ 明朝"/>
          <w:sz w:val="28"/>
          <w:szCs w:val="28"/>
        </w:rPr>
        <w:t xml:space="preserve">　　こうした問題に対して、農業委員会は</w:t>
      </w:r>
      <w:r w:rsidR="007B0E89">
        <w:rPr>
          <w:rFonts w:ascii="ＭＳ 明朝" w:eastAsia="ＭＳ 明朝" w:hAnsi="ＭＳ 明朝"/>
          <w:sz w:val="28"/>
          <w:szCs w:val="28"/>
        </w:rPr>
        <w:t>農業委員会法第38条に基づく</w:t>
      </w:r>
      <w:r w:rsidR="007B0E89" w:rsidRPr="007B0E89">
        <w:rPr>
          <w:rFonts w:ascii="ＭＳ 明朝" w:eastAsia="ＭＳ 明朝" w:hAnsi="ＭＳ 明朝"/>
          <w:sz w:val="28"/>
          <w:szCs w:val="28"/>
        </w:rPr>
        <w:t>「農地等利用最適化推進施策の改善に関する意見」</w:t>
      </w:r>
      <w:r w:rsidR="007B0E89">
        <w:rPr>
          <w:rFonts w:ascii="ＭＳ 明朝" w:eastAsia="ＭＳ 明朝" w:hAnsi="ＭＳ 明朝"/>
          <w:sz w:val="28"/>
          <w:szCs w:val="28"/>
        </w:rPr>
        <w:t>を</w:t>
      </w:r>
      <w:r w:rsidR="007B0E89" w:rsidRPr="007B0E89">
        <w:rPr>
          <w:rFonts w:ascii="ＭＳ 明朝" w:eastAsia="ＭＳ 明朝" w:hAnsi="ＭＳ 明朝"/>
          <w:sz w:val="28"/>
          <w:szCs w:val="28"/>
        </w:rPr>
        <w:t>提出</w:t>
      </w:r>
      <w:r w:rsidR="007B0E89">
        <w:rPr>
          <w:rFonts w:ascii="ＭＳ 明朝" w:eastAsia="ＭＳ 明朝" w:hAnsi="ＭＳ 明朝"/>
          <w:sz w:val="28"/>
          <w:szCs w:val="28"/>
        </w:rPr>
        <w:t>して、市町村等に改善を働きかけることが求められます。</w:t>
      </w:r>
    </w:p>
    <w:p w14:paraId="57A552B1" w14:textId="77777777" w:rsidR="00DA056E" w:rsidRDefault="00DA056E" w:rsidP="00BC3C5D">
      <w:pPr>
        <w:spacing w:line="360" w:lineRule="exact"/>
        <w:rPr>
          <w:rFonts w:ascii="ＭＳ 明朝" w:eastAsia="ＭＳ 明朝" w:hAnsi="ＭＳ 明朝"/>
          <w:sz w:val="28"/>
          <w:szCs w:val="28"/>
        </w:rPr>
      </w:pPr>
    </w:p>
    <w:p w14:paraId="7C6225B7" w14:textId="77777777" w:rsidR="009551CF" w:rsidRPr="00BC3C5D" w:rsidRDefault="009551CF" w:rsidP="00BC3C5D">
      <w:pPr>
        <w:spacing w:line="360" w:lineRule="exact"/>
        <w:rPr>
          <w:rFonts w:ascii="ＭＳ 明朝" w:eastAsia="ＭＳ 明朝" w:hAnsi="ＭＳ 明朝"/>
          <w:sz w:val="28"/>
          <w:szCs w:val="28"/>
        </w:rPr>
      </w:pPr>
    </w:p>
    <w:p w14:paraId="5C4DE061" w14:textId="77777777" w:rsidR="0065361D" w:rsidRPr="0032658F" w:rsidRDefault="000E303E" w:rsidP="00A06A46">
      <w:pPr>
        <w:spacing w:line="360" w:lineRule="exact"/>
        <w:rPr>
          <w:rFonts w:ascii="ＭＳ 明朝" w:eastAsia="ＭＳ 明朝" w:hAnsi="ＭＳ 明朝"/>
          <w:b/>
          <w:sz w:val="28"/>
          <w:szCs w:val="28"/>
        </w:rPr>
      </w:pPr>
      <w:r>
        <w:rPr>
          <w:rFonts w:ascii="ＭＳ 明朝" w:eastAsia="ＭＳ 明朝" w:hAnsi="ＭＳ 明朝"/>
          <w:b/>
          <w:sz w:val="28"/>
          <w:szCs w:val="28"/>
        </w:rPr>
        <w:object w:dxaOrig="1440" w:dyaOrig="1440" w14:anchorId="76DAD860">
          <v:shape id="_x0000_s1031" type="#_x0000_t75" style="position:absolute;left:0;text-align:left;margin-left:9.55pt;margin-top:13.9pt;width:333.75pt;height:237.85pt;z-index:-251474944;mso-position-horizontal-relative:margin;mso-position-vertical-relative:text" wrapcoords="-25 0 -25 21529 21600 21529 21600 0 -25 0">
            <v:imagedata r:id="rId27" o:title=""/>
            <w10:wrap anchorx="margin"/>
          </v:shape>
          <o:OLEObject Type="Embed" ProgID="Acrobat.Document.DC" ShapeID="_x0000_s1031" DrawAspect="Content" ObjectID="_1775376596" r:id="rId28"/>
        </w:object>
      </w:r>
      <w:r w:rsidR="0032658F" w:rsidRPr="0032658F">
        <w:rPr>
          <w:rFonts w:ascii="ＭＳ 明朝" w:eastAsia="ＭＳ 明朝" w:hAnsi="ＭＳ 明朝" w:hint="eastAsia"/>
          <w:b/>
          <w:sz w:val="28"/>
          <w:szCs w:val="28"/>
        </w:rPr>
        <w:t>地域計画の</w:t>
      </w:r>
      <w:r w:rsidR="0032658F" w:rsidRPr="0032658F">
        <w:rPr>
          <w:rFonts w:ascii="ＭＳ 明朝" w:eastAsia="ＭＳ 明朝" w:hAnsi="ＭＳ 明朝"/>
          <w:b/>
          <w:sz w:val="28"/>
          <w:szCs w:val="28"/>
        </w:rPr>
        <w:t>イメージ（</w:t>
      </w:r>
      <w:r w:rsidR="0032658F" w:rsidRPr="0032658F">
        <w:rPr>
          <w:rFonts w:ascii="ＭＳ 明朝" w:eastAsia="ＭＳ 明朝" w:hAnsi="ＭＳ 明朝" w:hint="eastAsia"/>
          <w:b/>
          <w:sz w:val="28"/>
          <w:szCs w:val="28"/>
        </w:rPr>
        <w:t>京都府農業会議</w:t>
      </w:r>
      <w:r w:rsidR="0032658F" w:rsidRPr="0032658F">
        <w:rPr>
          <w:rFonts w:ascii="ＭＳ 明朝" w:eastAsia="ＭＳ 明朝" w:hAnsi="ＭＳ 明朝"/>
          <w:b/>
          <w:sz w:val="28"/>
          <w:szCs w:val="28"/>
        </w:rPr>
        <w:t>作成）</w:t>
      </w:r>
    </w:p>
    <w:sectPr w:rsidR="0065361D" w:rsidRPr="0032658F" w:rsidSect="0033171E">
      <w:footerReference w:type="default" r:id="rId29"/>
      <w:pgSz w:w="11906" w:h="16838" w:code="9"/>
      <w:pgMar w:top="1361" w:right="1474" w:bottom="1361" w:left="1474" w:header="851" w:footer="567" w:gutter="0"/>
      <w:cols w:space="425"/>
      <w:docGrid w:type="linesAndChars" w:linePitch="31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E60E88" w14:textId="77777777" w:rsidR="00BC6EF0" w:rsidRDefault="00BC6EF0" w:rsidP="0005731F">
      <w:r>
        <w:separator/>
      </w:r>
    </w:p>
  </w:endnote>
  <w:endnote w:type="continuationSeparator" w:id="0">
    <w:p w14:paraId="48E79ACF" w14:textId="77777777" w:rsidR="00BC6EF0" w:rsidRDefault="00BC6EF0" w:rsidP="000573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091279"/>
      <w:docPartObj>
        <w:docPartGallery w:val="Page Numbers (Bottom of Page)"/>
        <w:docPartUnique/>
      </w:docPartObj>
    </w:sdtPr>
    <w:sdtEndPr/>
    <w:sdtContent>
      <w:p w14:paraId="1F8DC831" w14:textId="77777777" w:rsidR="00BC6EF0" w:rsidRDefault="00BC6EF0">
        <w:pPr>
          <w:pStyle w:val="a6"/>
          <w:jc w:val="center"/>
        </w:pPr>
        <w:r w:rsidRPr="0005731F">
          <w:rPr>
            <w:sz w:val="28"/>
            <w:szCs w:val="28"/>
          </w:rPr>
          <w:fldChar w:fldCharType="begin"/>
        </w:r>
        <w:r w:rsidRPr="0005731F">
          <w:rPr>
            <w:sz w:val="28"/>
            <w:szCs w:val="28"/>
          </w:rPr>
          <w:instrText>PAGE   \* MERGEFORMAT</w:instrText>
        </w:r>
        <w:r w:rsidRPr="0005731F">
          <w:rPr>
            <w:sz w:val="28"/>
            <w:szCs w:val="28"/>
          </w:rPr>
          <w:fldChar w:fldCharType="separate"/>
        </w:r>
        <w:r w:rsidR="00AB50F8" w:rsidRPr="00AB50F8">
          <w:rPr>
            <w:noProof/>
            <w:sz w:val="28"/>
            <w:szCs w:val="28"/>
            <w:lang w:val="ja-JP"/>
          </w:rPr>
          <w:t>2</w:t>
        </w:r>
        <w:r w:rsidRPr="0005731F">
          <w:rPr>
            <w:sz w:val="28"/>
            <w:szCs w:val="28"/>
          </w:rPr>
          <w:fldChar w:fldCharType="end"/>
        </w:r>
      </w:p>
    </w:sdtContent>
  </w:sdt>
  <w:p w14:paraId="1D45CB1B" w14:textId="77777777" w:rsidR="00BC6EF0" w:rsidRDefault="00BC6EF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48BF50" w14:textId="77777777" w:rsidR="00BC6EF0" w:rsidRDefault="00BC6EF0" w:rsidP="0005731F">
      <w:r>
        <w:separator/>
      </w:r>
    </w:p>
  </w:footnote>
  <w:footnote w:type="continuationSeparator" w:id="0">
    <w:p w14:paraId="424EBBD0" w14:textId="77777777" w:rsidR="00BC6EF0" w:rsidRDefault="00BC6EF0" w:rsidP="0005731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dirty"/>
  <w:defaultTabStop w:val="840"/>
  <w:drawingGridHorizontalSpacing w:val="105"/>
  <w:drawingGridVerticalSpacing w:val="313"/>
  <w:displayHorizontalDrawingGridEvery w:val="0"/>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350"/>
    <w:rsid w:val="000020FA"/>
    <w:rsid w:val="000129DF"/>
    <w:rsid w:val="000157F0"/>
    <w:rsid w:val="00021D32"/>
    <w:rsid w:val="000246AA"/>
    <w:rsid w:val="00033605"/>
    <w:rsid w:val="00047183"/>
    <w:rsid w:val="0005731F"/>
    <w:rsid w:val="0006013A"/>
    <w:rsid w:val="00086A31"/>
    <w:rsid w:val="00091EBF"/>
    <w:rsid w:val="00093C56"/>
    <w:rsid w:val="000951DA"/>
    <w:rsid w:val="000A2B24"/>
    <w:rsid w:val="000A349F"/>
    <w:rsid w:val="000A5721"/>
    <w:rsid w:val="000D2452"/>
    <w:rsid w:val="000D60B0"/>
    <w:rsid w:val="000E303E"/>
    <w:rsid w:val="000E3B57"/>
    <w:rsid w:val="00105D98"/>
    <w:rsid w:val="00110A15"/>
    <w:rsid w:val="00117D2F"/>
    <w:rsid w:val="00117DE8"/>
    <w:rsid w:val="00122030"/>
    <w:rsid w:val="0015221E"/>
    <w:rsid w:val="001672CB"/>
    <w:rsid w:val="00175F79"/>
    <w:rsid w:val="00184350"/>
    <w:rsid w:val="00187AE4"/>
    <w:rsid w:val="0019354C"/>
    <w:rsid w:val="00193D8F"/>
    <w:rsid w:val="00194693"/>
    <w:rsid w:val="00195E4C"/>
    <w:rsid w:val="001A5634"/>
    <w:rsid w:val="001D1527"/>
    <w:rsid w:val="001E1162"/>
    <w:rsid w:val="001E17F9"/>
    <w:rsid w:val="001F0306"/>
    <w:rsid w:val="001F1A86"/>
    <w:rsid w:val="001F4A79"/>
    <w:rsid w:val="001F59C1"/>
    <w:rsid w:val="001F66EF"/>
    <w:rsid w:val="00200E37"/>
    <w:rsid w:val="002020C6"/>
    <w:rsid w:val="0021685D"/>
    <w:rsid w:val="002217A2"/>
    <w:rsid w:val="002233B9"/>
    <w:rsid w:val="002326F7"/>
    <w:rsid w:val="00252407"/>
    <w:rsid w:val="002538C5"/>
    <w:rsid w:val="00255A75"/>
    <w:rsid w:val="00256C3F"/>
    <w:rsid w:val="0026234E"/>
    <w:rsid w:val="00262AE0"/>
    <w:rsid w:val="002675D2"/>
    <w:rsid w:val="00275190"/>
    <w:rsid w:val="00277673"/>
    <w:rsid w:val="002912FA"/>
    <w:rsid w:val="00292030"/>
    <w:rsid w:val="00293C87"/>
    <w:rsid w:val="002A1C24"/>
    <w:rsid w:val="002A20E3"/>
    <w:rsid w:val="002B1692"/>
    <w:rsid w:val="002B338F"/>
    <w:rsid w:val="002B41FE"/>
    <w:rsid w:val="002B511F"/>
    <w:rsid w:val="002B64B8"/>
    <w:rsid w:val="002C34B5"/>
    <w:rsid w:val="002D0665"/>
    <w:rsid w:val="002D3A4E"/>
    <w:rsid w:val="002D6351"/>
    <w:rsid w:val="002F2790"/>
    <w:rsid w:val="002F5782"/>
    <w:rsid w:val="003063CB"/>
    <w:rsid w:val="00311B0D"/>
    <w:rsid w:val="00312613"/>
    <w:rsid w:val="00315F0F"/>
    <w:rsid w:val="00321773"/>
    <w:rsid w:val="0032658F"/>
    <w:rsid w:val="00330C31"/>
    <w:rsid w:val="0033171E"/>
    <w:rsid w:val="00335015"/>
    <w:rsid w:val="00350F28"/>
    <w:rsid w:val="00351D4C"/>
    <w:rsid w:val="00360CA1"/>
    <w:rsid w:val="00362608"/>
    <w:rsid w:val="0037081B"/>
    <w:rsid w:val="00383A93"/>
    <w:rsid w:val="00385654"/>
    <w:rsid w:val="00385DC2"/>
    <w:rsid w:val="00387A12"/>
    <w:rsid w:val="003900C1"/>
    <w:rsid w:val="00391640"/>
    <w:rsid w:val="00393BDF"/>
    <w:rsid w:val="0039467A"/>
    <w:rsid w:val="00396A68"/>
    <w:rsid w:val="003B63A4"/>
    <w:rsid w:val="003C6BB0"/>
    <w:rsid w:val="003D096C"/>
    <w:rsid w:val="003E5160"/>
    <w:rsid w:val="003E7037"/>
    <w:rsid w:val="004019A4"/>
    <w:rsid w:val="00402F9E"/>
    <w:rsid w:val="00405743"/>
    <w:rsid w:val="00406F6A"/>
    <w:rsid w:val="00411D75"/>
    <w:rsid w:val="004257C0"/>
    <w:rsid w:val="00432573"/>
    <w:rsid w:val="0044211A"/>
    <w:rsid w:val="00445978"/>
    <w:rsid w:val="00453A24"/>
    <w:rsid w:val="0045431B"/>
    <w:rsid w:val="00464F43"/>
    <w:rsid w:val="00470B15"/>
    <w:rsid w:val="004914A8"/>
    <w:rsid w:val="00493CCF"/>
    <w:rsid w:val="004A56BE"/>
    <w:rsid w:val="004C5E11"/>
    <w:rsid w:val="004D7B64"/>
    <w:rsid w:val="004E2561"/>
    <w:rsid w:val="004F58D4"/>
    <w:rsid w:val="00503B34"/>
    <w:rsid w:val="00505E60"/>
    <w:rsid w:val="00507550"/>
    <w:rsid w:val="00521487"/>
    <w:rsid w:val="00524525"/>
    <w:rsid w:val="00525FDF"/>
    <w:rsid w:val="00532323"/>
    <w:rsid w:val="00533640"/>
    <w:rsid w:val="0054707E"/>
    <w:rsid w:val="00561472"/>
    <w:rsid w:val="00564C76"/>
    <w:rsid w:val="005671D6"/>
    <w:rsid w:val="00571259"/>
    <w:rsid w:val="0057193F"/>
    <w:rsid w:val="00573F5E"/>
    <w:rsid w:val="0057475C"/>
    <w:rsid w:val="0057483B"/>
    <w:rsid w:val="005754A3"/>
    <w:rsid w:val="00576C63"/>
    <w:rsid w:val="005779EC"/>
    <w:rsid w:val="00582DF8"/>
    <w:rsid w:val="00590324"/>
    <w:rsid w:val="005A0D40"/>
    <w:rsid w:val="005B5D65"/>
    <w:rsid w:val="005C4816"/>
    <w:rsid w:val="005C5F0A"/>
    <w:rsid w:val="005C7727"/>
    <w:rsid w:val="005C7D17"/>
    <w:rsid w:val="005D67C5"/>
    <w:rsid w:val="005F73DD"/>
    <w:rsid w:val="006105E6"/>
    <w:rsid w:val="006146B5"/>
    <w:rsid w:val="006148A2"/>
    <w:rsid w:val="0061731E"/>
    <w:rsid w:val="00621443"/>
    <w:rsid w:val="00626D15"/>
    <w:rsid w:val="0062724A"/>
    <w:rsid w:val="00627E95"/>
    <w:rsid w:val="00631FF3"/>
    <w:rsid w:val="00635E2A"/>
    <w:rsid w:val="006404A1"/>
    <w:rsid w:val="00641A03"/>
    <w:rsid w:val="006426F2"/>
    <w:rsid w:val="00643F76"/>
    <w:rsid w:val="00645F0D"/>
    <w:rsid w:val="0065361D"/>
    <w:rsid w:val="00657784"/>
    <w:rsid w:val="00664962"/>
    <w:rsid w:val="00671F85"/>
    <w:rsid w:val="00677C55"/>
    <w:rsid w:val="00681D28"/>
    <w:rsid w:val="006B3DC4"/>
    <w:rsid w:val="006C1493"/>
    <w:rsid w:val="006C2057"/>
    <w:rsid w:val="006C2A59"/>
    <w:rsid w:val="006C7194"/>
    <w:rsid w:val="006D0F82"/>
    <w:rsid w:val="006E18DA"/>
    <w:rsid w:val="006F0BD2"/>
    <w:rsid w:val="007006CF"/>
    <w:rsid w:val="0070444F"/>
    <w:rsid w:val="007047BB"/>
    <w:rsid w:val="00705187"/>
    <w:rsid w:val="007066FB"/>
    <w:rsid w:val="00713397"/>
    <w:rsid w:val="00717091"/>
    <w:rsid w:val="007205CC"/>
    <w:rsid w:val="0072506E"/>
    <w:rsid w:val="007330F1"/>
    <w:rsid w:val="00733C16"/>
    <w:rsid w:val="00742119"/>
    <w:rsid w:val="00747321"/>
    <w:rsid w:val="00776B27"/>
    <w:rsid w:val="007A1F0A"/>
    <w:rsid w:val="007A2C5A"/>
    <w:rsid w:val="007A6E30"/>
    <w:rsid w:val="007B0E89"/>
    <w:rsid w:val="007B30D5"/>
    <w:rsid w:val="007B49EB"/>
    <w:rsid w:val="007D120C"/>
    <w:rsid w:val="007D5359"/>
    <w:rsid w:val="007E13B2"/>
    <w:rsid w:val="007E2650"/>
    <w:rsid w:val="007E73C0"/>
    <w:rsid w:val="0081427E"/>
    <w:rsid w:val="00817D18"/>
    <w:rsid w:val="00830C66"/>
    <w:rsid w:val="00832DB7"/>
    <w:rsid w:val="008341A1"/>
    <w:rsid w:val="008354E0"/>
    <w:rsid w:val="008469F8"/>
    <w:rsid w:val="00847995"/>
    <w:rsid w:val="00853377"/>
    <w:rsid w:val="00853381"/>
    <w:rsid w:val="00863FDC"/>
    <w:rsid w:val="0087351D"/>
    <w:rsid w:val="008754A5"/>
    <w:rsid w:val="0088020A"/>
    <w:rsid w:val="00887D2A"/>
    <w:rsid w:val="008B0F80"/>
    <w:rsid w:val="008B3832"/>
    <w:rsid w:val="008B5B6F"/>
    <w:rsid w:val="008B76AB"/>
    <w:rsid w:val="008C7ACF"/>
    <w:rsid w:val="008D0D57"/>
    <w:rsid w:val="008F3D3D"/>
    <w:rsid w:val="008F4BB6"/>
    <w:rsid w:val="00900EF5"/>
    <w:rsid w:val="009021E6"/>
    <w:rsid w:val="00902CAC"/>
    <w:rsid w:val="00907307"/>
    <w:rsid w:val="00907754"/>
    <w:rsid w:val="009300DE"/>
    <w:rsid w:val="00935AAB"/>
    <w:rsid w:val="009364B4"/>
    <w:rsid w:val="009376AF"/>
    <w:rsid w:val="009404D7"/>
    <w:rsid w:val="00941C33"/>
    <w:rsid w:val="00946336"/>
    <w:rsid w:val="00946EBA"/>
    <w:rsid w:val="00951700"/>
    <w:rsid w:val="009551CF"/>
    <w:rsid w:val="009615A4"/>
    <w:rsid w:val="009653A1"/>
    <w:rsid w:val="00977B9F"/>
    <w:rsid w:val="00987540"/>
    <w:rsid w:val="00990344"/>
    <w:rsid w:val="009A5546"/>
    <w:rsid w:val="009B19D3"/>
    <w:rsid w:val="009B6895"/>
    <w:rsid w:val="009D167D"/>
    <w:rsid w:val="009D2C8F"/>
    <w:rsid w:val="009D4CD3"/>
    <w:rsid w:val="009E4DAD"/>
    <w:rsid w:val="00A02F61"/>
    <w:rsid w:val="00A04D86"/>
    <w:rsid w:val="00A06A46"/>
    <w:rsid w:val="00A122D5"/>
    <w:rsid w:val="00A12587"/>
    <w:rsid w:val="00A2214D"/>
    <w:rsid w:val="00A24898"/>
    <w:rsid w:val="00A44965"/>
    <w:rsid w:val="00A46210"/>
    <w:rsid w:val="00A4703C"/>
    <w:rsid w:val="00A477FE"/>
    <w:rsid w:val="00A537C5"/>
    <w:rsid w:val="00A62B9F"/>
    <w:rsid w:val="00A666D4"/>
    <w:rsid w:val="00A669E2"/>
    <w:rsid w:val="00A673F6"/>
    <w:rsid w:val="00A71D33"/>
    <w:rsid w:val="00A71E31"/>
    <w:rsid w:val="00A8318B"/>
    <w:rsid w:val="00A83E7D"/>
    <w:rsid w:val="00A923C0"/>
    <w:rsid w:val="00AA0793"/>
    <w:rsid w:val="00AA1934"/>
    <w:rsid w:val="00AB3BF6"/>
    <w:rsid w:val="00AB50F8"/>
    <w:rsid w:val="00AB54AF"/>
    <w:rsid w:val="00AC67D1"/>
    <w:rsid w:val="00AD1F1C"/>
    <w:rsid w:val="00AD3801"/>
    <w:rsid w:val="00AD40BB"/>
    <w:rsid w:val="00AD57EE"/>
    <w:rsid w:val="00AF198C"/>
    <w:rsid w:val="00AF35D1"/>
    <w:rsid w:val="00AF7649"/>
    <w:rsid w:val="00AF7F87"/>
    <w:rsid w:val="00B01CE1"/>
    <w:rsid w:val="00B02EF0"/>
    <w:rsid w:val="00B22B9C"/>
    <w:rsid w:val="00B25B9B"/>
    <w:rsid w:val="00B30E71"/>
    <w:rsid w:val="00B31933"/>
    <w:rsid w:val="00B425EB"/>
    <w:rsid w:val="00B43A1C"/>
    <w:rsid w:val="00B45F67"/>
    <w:rsid w:val="00B468B9"/>
    <w:rsid w:val="00B53B01"/>
    <w:rsid w:val="00B54BF6"/>
    <w:rsid w:val="00B56D49"/>
    <w:rsid w:val="00B575F3"/>
    <w:rsid w:val="00B717B4"/>
    <w:rsid w:val="00B90EAB"/>
    <w:rsid w:val="00B95269"/>
    <w:rsid w:val="00B97737"/>
    <w:rsid w:val="00BA168F"/>
    <w:rsid w:val="00BA1CF5"/>
    <w:rsid w:val="00BA5340"/>
    <w:rsid w:val="00BB1482"/>
    <w:rsid w:val="00BB294D"/>
    <w:rsid w:val="00BB708F"/>
    <w:rsid w:val="00BC3C5D"/>
    <w:rsid w:val="00BC6EF0"/>
    <w:rsid w:val="00BE2ECE"/>
    <w:rsid w:val="00BF46C2"/>
    <w:rsid w:val="00BF5C44"/>
    <w:rsid w:val="00C04217"/>
    <w:rsid w:val="00C045F9"/>
    <w:rsid w:val="00C05D31"/>
    <w:rsid w:val="00C07782"/>
    <w:rsid w:val="00C165D3"/>
    <w:rsid w:val="00C22A6F"/>
    <w:rsid w:val="00C41568"/>
    <w:rsid w:val="00C43979"/>
    <w:rsid w:val="00C449C6"/>
    <w:rsid w:val="00C47CDF"/>
    <w:rsid w:val="00C61102"/>
    <w:rsid w:val="00C817F1"/>
    <w:rsid w:val="00C90859"/>
    <w:rsid w:val="00C94ACF"/>
    <w:rsid w:val="00CA0752"/>
    <w:rsid w:val="00CA25E0"/>
    <w:rsid w:val="00CA468F"/>
    <w:rsid w:val="00CC5211"/>
    <w:rsid w:val="00CC6549"/>
    <w:rsid w:val="00CD22F3"/>
    <w:rsid w:val="00CE41DB"/>
    <w:rsid w:val="00D131A4"/>
    <w:rsid w:val="00D1573B"/>
    <w:rsid w:val="00D17098"/>
    <w:rsid w:val="00D20BB1"/>
    <w:rsid w:val="00D23A17"/>
    <w:rsid w:val="00D341B5"/>
    <w:rsid w:val="00D4390A"/>
    <w:rsid w:val="00D55BFE"/>
    <w:rsid w:val="00D6047A"/>
    <w:rsid w:val="00D658BD"/>
    <w:rsid w:val="00D66AED"/>
    <w:rsid w:val="00D66D27"/>
    <w:rsid w:val="00D8435F"/>
    <w:rsid w:val="00D87437"/>
    <w:rsid w:val="00D902B6"/>
    <w:rsid w:val="00D9297D"/>
    <w:rsid w:val="00D93631"/>
    <w:rsid w:val="00D96894"/>
    <w:rsid w:val="00D976EC"/>
    <w:rsid w:val="00DA056E"/>
    <w:rsid w:val="00DA54C7"/>
    <w:rsid w:val="00DA664E"/>
    <w:rsid w:val="00DA7518"/>
    <w:rsid w:val="00DB17B2"/>
    <w:rsid w:val="00DB390A"/>
    <w:rsid w:val="00DB4289"/>
    <w:rsid w:val="00DD38FF"/>
    <w:rsid w:val="00DE396F"/>
    <w:rsid w:val="00DF0410"/>
    <w:rsid w:val="00DF5FB5"/>
    <w:rsid w:val="00E079FD"/>
    <w:rsid w:val="00E20827"/>
    <w:rsid w:val="00E23C45"/>
    <w:rsid w:val="00E247F1"/>
    <w:rsid w:val="00E3178F"/>
    <w:rsid w:val="00E31CB9"/>
    <w:rsid w:val="00E3324B"/>
    <w:rsid w:val="00E3437E"/>
    <w:rsid w:val="00E46EE4"/>
    <w:rsid w:val="00E5498D"/>
    <w:rsid w:val="00E60B08"/>
    <w:rsid w:val="00E616C0"/>
    <w:rsid w:val="00E70C4A"/>
    <w:rsid w:val="00E720D5"/>
    <w:rsid w:val="00E80AA1"/>
    <w:rsid w:val="00E9039B"/>
    <w:rsid w:val="00E93A50"/>
    <w:rsid w:val="00E96EB7"/>
    <w:rsid w:val="00E97163"/>
    <w:rsid w:val="00EA4899"/>
    <w:rsid w:val="00EA54C6"/>
    <w:rsid w:val="00EA5E5E"/>
    <w:rsid w:val="00EB3E38"/>
    <w:rsid w:val="00EC7131"/>
    <w:rsid w:val="00EC797C"/>
    <w:rsid w:val="00ED2A40"/>
    <w:rsid w:val="00EE0907"/>
    <w:rsid w:val="00EF022F"/>
    <w:rsid w:val="00EF5334"/>
    <w:rsid w:val="00F00D89"/>
    <w:rsid w:val="00F03004"/>
    <w:rsid w:val="00F102F1"/>
    <w:rsid w:val="00F124BF"/>
    <w:rsid w:val="00F14AB8"/>
    <w:rsid w:val="00F2277D"/>
    <w:rsid w:val="00F2460C"/>
    <w:rsid w:val="00F25EC9"/>
    <w:rsid w:val="00F32692"/>
    <w:rsid w:val="00F40FB4"/>
    <w:rsid w:val="00F42372"/>
    <w:rsid w:val="00F442F2"/>
    <w:rsid w:val="00F4602F"/>
    <w:rsid w:val="00F53B1C"/>
    <w:rsid w:val="00F552F5"/>
    <w:rsid w:val="00F6059B"/>
    <w:rsid w:val="00F65324"/>
    <w:rsid w:val="00F674D5"/>
    <w:rsid w:val="00F81C46"/>
    <w:rsid w:val="00F8522B"/>
    <w:rsid w:val="00F866BF"/>
    <w:rsid w:val="00F90EAE"/>
    <w:rsid w:val="00F96AC3"/>
    <w:rsid w:val="00F97892"/>
    <w:rsid w:val="00FA5908"/>
    <w:rsid w:val="00FA627E"/>
    <w:rsid w:val="00FA75BB"/>
    <w:rsid w:val="00FA7F49"/>
    <w:rsid w:val="00FB0AA6"/>
    <w:rsid w:val="00FB3BE7"/>
    <w:rsid w:val="00FC0F2A"/>
    <w:rsid w:val="00FD385E"/>
    <w:rsid w:val="00FE4E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32">
      <v:textbox inset="5.85pt,.7pt,5.85pt,.7pt"/>
    </o:shapedefaults>
    <o:shapelayout v:ext="edit">
      <o:idmap v:ext="edit" data="1"/>
    </o:shapelayout>
  </w:shapeDefaults>
  <w:decimalSymbol w:val="."/>
  <w:listSeparator w:val=","/>
  <w14:docId w14:val="74BF1803"/>
  <w15:chartTrackingRefBased/>
  <w15:docId w15:val="{9DE3ABA8-55CA-4A26-A73D-4E730C8706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754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05731F"/>
    <w:pPr>
      <w:tabs>
        <w:tab w:val="center" w:pos="4252"/>
        <w:tab w:val="right" w:pos="8504"/>
      </w:tabs>
      <w:snapToGrid w:val="0"/>
    </w:pPr>
  </w:style>
  <w:style w:type="character" w:customStyle="1" w:styleId="a5">
    <w:name w:val="ヘッダー (文字)"/>
    <w:basedOn w:val="a0"/>
    <w:link w:val="a4"/>
    <w:uiPriority w:val="99"/>
    <w:rsid w:val="0005731F"/>
  </w:style>
  <w:style w:type="paragraph" w:styleId="a6">
    <w:name w:val="footer"/>
    <w:basedOn w:val="a"/>
    <w:link w:val="a7"/>
    <w:uiPriority w:val="99"/>
    <w:unhideWhenUsed/>
    <w:rsid w:val="0005731F"/>
    <w:pPr>
      <w:tabs>
        <w:tab w:val="center" w:pos="4252"/>
        <w:tab w:val="right" w:pos="8504"/>
      </w:tabs>
      <w:snapToGrid w:val="0"/>
    </w:pPr>
  </w:style>
  <w:style w:type="character" w:customStyle="1" w:styleId="a7">
    <w:name w:val="フッター (文字)"/>
    <w:basedOn w:val="a0"/>
    <w:link w:val="a6"/>
    <w:uiPriority w:val="99"/>
    <w:rsid w:val="000573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oleObject" Target="embeddings/oleObject3.bin"/><Relationship Id="rId26" Type="http://schemas.openxmlformats.org/officeDocument/2006/relationships/image" Target="media/image15.emf"/><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9.emf"/><Relationship Id="rId25" Type="http://schemas.openxmlformats.org/officeDocument/2006/relationships/image" Target="media/image14.emf"/><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oleObject" Target="embeddings/oleObject5.bin"/><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3.emf"/><Relationship Id="rId28" Type="http://schemas.openxmlformats.org/officeDocument/2006/relationships/oleObject" Target="embeddings/oleObject6.bin"/><Relationship Id="rId10" Type="http://schemas.openxmlformats.org/officeDocument/2006/relationships/image" Target="media/image4.png"/><Relationship Id="rId19" Type="http://schemas.openxmlformats.org/officeDocument/2006/relationships/image" Target="media/image10.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1.bin"/><Relationship Id="rId22" Type="http://schemas.openxmlformats.org/officeDocument/2006/relationships/image" Target="media/image12.png"/><Relationship Id="rId27" Type="http://schemas.openxmlformats.org/officeDocument/2006/relationships/image" Target="media/image16.emf"/><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E31070-E04E-4B05-9165-49A12BD537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2967</Words>
  <Characters>16916</Characters>
  <Application>Microsoft Office Word</Application>
  <DocSecurity>0</DocSecurity>
  <Lines>140</Lines>
  <Paragraphs>39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アカウント</dc:creator>
  <cp:keywords/>
  <dc:description/>
  <cp:lastModifiedBy>伊藤 野百合</cp:lastModifiedBy>
  <cp:revision>3</cp:revision>
  <cp:lastPrinted>2024-03-29T11:41:00Z</cp:lastPrinted>
  <dcterms:created xsi:type="dcterms:W3CDTF">2024-04-04T10:54:00Z</dcterms:created>
  <dcterms:modified xsi:type="dcterms:W3CDTF">2024-04-23T02:23:00Z</dcterms:modified>
</cp:coreProperties>
</file>